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934" w:rsidRPr="00B737FB" w:rsidRDefault="00A71934" w:rsidP="00A71934">
      <w:pPr>
        <w:widowControl w:val="0"/>
        <w:autoSpaceDE w:val="0"/>
        <w:autoSpaceDN w:val="0"/>
        <w:adjustRightInd w:val="0"/>
        <w:spacing w:before="26" w:after="0" w:line="240" w:lineRule="auto"/>
        <w:ind w:right="32"/>
        <w:jc w:val="center"/>
        <w:rPr>
          <w:rFonts w:ascii="Bookman Old Style" w:hAnsi="Bookman Old Style" w:cs="Bookman Old Style"/>
          <w:sz w:val="24"/>
          <w:szCs w:val="24"/>
        </w:rPr>
      </w:pPr>
      <w:r w:rsidRPr="00B737FB">
        <w:rPr>
          <w:rFonts w:ascii="Bookman Old Style" w:hAnsi="Bookman Old Style" w:cs="Bookman Old Style"/>
          <w:bCs/>
          <w:sz w:val="24"/>
          <w:szCs w:val="24"/>
        </w:rPr>
        <w:t>BAB</w:t>
      </w:r>
      <w:r w:rsidRPr="00B737FB">
        <w:rPr>
          <w:rFonts w:ascii="Bookman Old Style" w:hAnsi="Bookman Old Style" w:cs="Bookman Old Style"/>
          <w:bCs/>
          <w:spacing w:val="-5"/>
          <w:sz w:val="24"/>
          <w:szCs w:val="24"/>
        </w:rPr>
        <w:t xml:space="preserve"> </w:t>
      </w:r>
      <w:r w:rsidRPr="00B737FB">
        <w:rPr>
          <w:rFonts w:ascii="Bookman Old Style" w:hAnsi="Bookman Old Style" w:cs="Bookman Old Style"/>
          <w:bCs/>
          <w:w w:val="99"/>
          <w:sz w:val="24"/>
          <w:szCs w:val="24"/>
        </w:rPr>
        <w:t>I</w:t>
      </w:r>
    </w:p>
    <w:p w:rsidR="00A71934" w:rsidRPr="00B737FB" w:rsidRDefault="00A71934" w:rsidP="00A71934">
      <w:pPr>
        <w:widowControl w:val="0"/>
        <w:autoSpaceDE w:val="0"/>
        <w:autoSpaceDN w:val="0"/>
        <w:adjustRightInd w:val="0"/>
        <w:spacing w:before="42" w:after="0" w:line="274" w:lineRule="exact"/>
        <w:ind w:right="32"/>
        <w:jc w:val="center"/>
        <w:rPr>
          <w:rFonts w:ascii="Bookman Old Style" w:hAnsi="Bookman Old Style" w:cs="Bookman Old Style"/>
          <w:bCs/>
          <w:w w:val="99"/>
          <w:position w:val="-1"/>
          <w:sz w:val="24"/>
          <w:szCs w:val="24"/>
        </w:rPr>
      </w:pPr>
      <w:r w:rsidRPr="00B737FB">
        <w:rPr>
          <w:rFonts w:ascii="Bookman Old Style" w:hAnsi="Bookman Old Style" w:cs="Bookman Old Style"/>
          <w:bCs/>
          <w:w w:val="99"/>
          <w:position w:val="-1"/>
          <w:sz w:val="24"/>
          <w:szCs w:val="24"/>
        </w:rPr>
        <w:t>PENDAHULUAN</w:t>
      </w:r>
    </w:p>
    <w:p w:rsidR="00A71934" w:rsidRPr="00B737FB" w:rsidRDefault="00A71934" w:rsidP="00A71934">
      <w:pPr>
        <w:widowControl w:val="0"/>
        <w:autoSpaceDE w:val="0"/>
        <w:autoSpaceDN w:val="0"/>
        <w:adjustRightInd w:val="0"/>
        <w:spacing w:before="42" w:after="0" w:line="274" w:lineRule="exact"/>
        <w:ind w:right="32"/>
        <w:jc w:val="center"/>
        <w:rPr>
          <w:rFonts w:ascii="Bookman Old Style" w:hAnsi="Bookman Old Style" w:cs="Bookman Old Style"/>
          <w:sz w:val="20"/>
          <w:szCs w:val="20"/>
        </w:rPr>
      </w:pPr>
    </w:p>
    <w:tbl>
      <w:tblPr>
        <w:tblW w:w="9110" w:type="dxa"/>
        <w:tblInd w:w="102" w:type="dxa"/>
        <w:tblLayout w:type="fixed"/>
        <w:tblCellMar>
          <w:left w:w="0" w:type="dxa"/>
          <w:right w:w="0" w:type="dxa"/>
        </w:tblCellMar>
        <w:tblLook w:val="0000"/>
      </w:tblPr>
      <w:tblGrid>
        <w:gridCol w:w="377"/>
        <w:gridCol w:w="6697"/>
        <w:gridCol w:w="2036"/>
      </w:tblGrid>
      <w:tr w:rsidR="00A71934" w:rsidRPr="00B737FB" w:rsidTr="00C93DD1">
        <w:trPr>
          <w:trHeight w:hRule="exact" w:val="494"/>
        </w:trPr>
        <w:tc>
          <w:tcPr>
            <w:tcW w:w="377" w:type="dxa"/>
            <w:tcBorders>
              <w:top w:val="nil"/>
              <w:left w:val="nil"/>
              <w:bottom w:val="nil"/>
              <w:right w:val="nil"/>
            </w:tcBorders>
          </w:tcPr>
          <w:p w:rsidR="00A71934" w:rsidRPr="00B737FB" w:rsidRDefault="00A71934" w:rsidP="00C93DD1">
            <w:pPr>
              <w:widowControl w:val="0"/>
              <w:autoSpaceDE w:val="0"/>
              <w:autoSpaceDN w:val="0"/>
              <w:adjustRightInd w:val="0"/>
              <w:spacing w:before="66" w:after="0" w:line="240" w:lineRule="auto"/>
              <w:ind w:left="40"/>
              <w:rPr>
                <w:rFonts w:ascii="Times New Roman" w:hAnsi="Times New Roman"/>
                <w:sz w:val="24"/>
                <w:szCs w:val="24"/>
              </w:rPr>
            </w:pPr>
            <w:r w:rsidRPr="00B737FB">
              <w:rPr>
                <w:rFonts w:ascii="Bookman Old Style" w:hAnsi="Bookman Old Style" w:cs="Bookman Old Style"/>
                <w:bCs/>
                <w:sz w:val="24"/>
                <w:szCs w:val="24"/>
              </w:rPr>
              <w:t>A.</w:t>
            </w:r>
          </w:p>
        </w:tc>
        <w:tc>
          <w:tcPr>
            <w:tcW w:w="6697" w:type="dxa"/>
            <w:tcBorders>
              <w:top w:val="nil"/>
              <w:left w:val="nil"/>
              <w:bottom w:val="nil"/>
              <w:right w:val="nil"/>
            </w:tcBorders>
          </w:tcPr>
          <w:p w:rsidR="00A71934" w:rsidRDefault="00A71934" w:rsidP="00C93DD1">
            <w:pPr>
              <w:widowControl w:val="0"/>
              <w:autoSpaceDE w:val="0"/>
              <w:autoSpaceDN w:val="0"/>
              <w:adjustRightInd w:val="0"/>
              <w:spacing w:before="66" w:after="0" w:line="240" w:lineRule="auto"/>
              <w:ind w:left="87"/>
              <w:rPr>
                <w:rFonts w:ascii="Bookman Old Style" w:hAnsi="Bookman Old Style" w:cs="Bookman Old Style"/>
                <w:bCs/>
                <w:sz w:val="24"/>
                <w:szCs w:val="24"/>
                <w:lang w:val="en-US"/>
              </w:rPr>
            </w:pPr>
            <w:r w:rsidRPr="00B737FB">
              <w:rPr>
                <w:rFonts w:ascii="Bookman Old Style" w:hAnsi="Bookman Old Style" w:cs="Bookman Old Style"/>
                <w:bCs/>
                <w:sz w:val="24"/>
                <w:szCs w:val="24"/>
              </w:rPr>
              <w:t>Latar</w:t>
            </w:r>
            <w:r w:rsidRPr="00B737FB">
              <w:rPr>
                <w:rFonts w:ascii="Bookman Old Style" w:hAnsi="Bookman Old Style" w:cs="Bookman Old Style"/>
                <w:bCs/>
                <w:spacing w:val="-7"/>
                <w:sz w:val="24"/>
                <w:szCs w:val="24"/>
              </w:rPr>
              <w:t xml:space="preserve"> </w:t>
            </w:r>
            <w:r w:rsidRPr="00B737FB">
              <w:rPr>
                <w:rFonts w:ascii="Bookman Old Style" w:hAnsi="Bookman Old Style" w:cs="Bookman Old Style"/>
                <w:bCs/>
                <w:sz w:val="24"/>
                <w:szCs w:val="24"/>
              </w:rPr>
              <w:t>Belakang</w:t>
            </w:r>
          </w:p>
          <w:p w:rsidR="000D16B8" w:rsidRPr="000D16B8" w:rsidRDefault="000D16B8" w:rsidP="00C93DD1">
            <w:pPr>
              <w:widowControl w:val="0"/>
              <w:autoSpaceDE w:val="0"/>
              <w:autoSpaceDN w:val="0"/>
              <w:adjustRightInd w:val="0"/>
              <w:spacing w:before="66" w:after="0" w:line="240" w:lineRule="auto"/>
              <w:ind w:left="87"/>
              <w:rPr>
                <w:rFonts w:ascii="Times New Roman" w:hAnsi="Times New Roman"/>
                <w:sz w:val="24"/>
                <w:szCs w:val="24"/>
                <w:lang w:val="en-US"/>
              </w:rPr>
            </w:pPr>
          </w:p>
        </w:tc>
        <w:tc>
          <w:tcPr>
            <w:tcW w:w="2036" w:type="dxa"/>
            <w:tcBorders>
              <w:top w:val="nil"/>
              <w:left w:val="nil"/>
              <w:bottom w:val="nil"/>
              <w:right w:val="nil"/>
            </w:tcBorders>
          </w:tcPr>
          <w:p w:rsidR="00A71934" w:rsidRPr="00B737FB" w:rsidRDefault="00A71934" w:rsidP="00C93DD1">
            <w:pPr>
              <w:widowControl w:val="0"/>
              <w:autoSpaceDE w:val="0"/>
              <w:autoSpaceDN w:val="0"/>
              <w:adjustRightInd w:val="0"/>
              <w:spacing w:after="0" w:line="240" w:lineRule="auto"/>
              <w:rPr>
                <w:rFonts w:ascii="Times New Roman" w:hAnsi="Times New Roman"/>
                <w:sz w:val="24"/>
                <w:szCs w:val="24"/>
              </w:rPr>
            </w:pPr>
          </w:p>
        </w:tc>
      </w:tr>
    </w:tbl>
    <w:p w:rsidR="000B6C1E" w:rsidRDefault="000B6C1E" w:rsidP="00A71934">
      <w:pPr>
        <w:widowControl w:val="0"/>
        <w:autoSpaceDE w:val="0"/>
        <w:autoSpaceDN w:val="0"/>
        <w:adjustRightInd w:val="0"/>
        <w:spacing w:after="0"/>
        <w:ind w:left="569" w:right="122" w:firstLine="707"/>
        <w:jc w:val="both"/>
        <w:rPr>
          <w:rFonts w:ascii="Bookman Old Style" w:hAnsi="Bookman Old Style" w:cs="Bookman Old Style"/>
          <w:position w:val="1"/>
          <w:sz w:val="24"/>
          <w:szCs w:val="24"/>
          <w:lang w:val="en-US"/>
        </w:rPr>
      </w:pPr>
    </w:p>
    <w:p w:rsidR="00A71934" w:rsidRPr="00BE353F" w:rsidRDefault="00A71934" w:rsidP="00A71934">
      <w:pPr>
        <w:widowControl w:val="0"/>
        <w:autoSpaceDE w:val="0"/>
        <w:autoSpaceDN w:val="0"/>
        <w:adjustRightInd w:val="0"/>
        <w:spacing w:after="0"/>
        <w:ind w:left="569" w:right="122" w:firstLine="707"/>
        <w:jc w:val="both"/>
        <w:rPr>
          <w:rFonts w:ascii="Bookman Old Style" w:hAnsi="Bookman Old Style" w:cs="Bookman Old Style"/>
          <w:sz w:val="24"/>
          <w:szCs w:val="24"/>
        </w:rPr>
      </w:pPr>
      <w:r w:rsidRPr="00B737FB">
        <w:rPr>
          <w:rFonts w:ascii="Bookman Old Style" w:hAnsi="Bookman Old Style" w:cs="Bookman Old Style"/>
          <w:position w:val="1"/>
          <w:sz w:val="24"/>
          <w:szCs w:val="24"/>
        </w:rPr>
        <w:t>Penyusu</w:t>
      </w:r>
      <w:r w:rsidR="00C64297">
        <w:rPr>
          <w:rFonts w:ascii="Bookman Old Style" w:hAnsi="Bookman Old Style" w:cs="Bookman Old Style"/>
          <w:position w:val="1"/>
          <w:sz w:val="24"/>
          <w:szCs w:val="24"/>
        </w:rPr>
        <w:t xml:space="preserve">nan Rencana Strategis </w:t>
      </w:r>
      <w:r w:rsidRPr="00B737FB">
        <w:rPr>
          <w:rFonts w:ascii="Bookman Old Style" w:hAnsi="Bookman Old Style" w:cs="Bookman Old Style"/>
          <w:position w:val="1"/>
          <w:sz w:val="24"/>
          <w:szCs w:val="24"/>
        </w:rPr>
        <w:t xml:space="preserve">Kecamatan </w:t>
      </w:r>
      <w:r w:rsidR="00647455">
        <w:rPr>
          <w:rFonts w:ascii="Bookman Old Style" w:hAnsi="Bookman Old Style" w:cs="Bookman Old Style"/>
          <w:position w:val="1"/>
          <w:sz w:val="24"/>
          <w:szCs w:val="24"/>
        </w:rPr>
        <w:t>Buayan</w:t>
      </w:r>
      <w:r w:rsidRPr="00B737FB">
        <w:rPr>
          <w:rFonts w:ascii="Bookman Old Style" w:hAnsi="Bookman Old Style" w:cs="Bookman Old Style"/>
          <w:position w:val="1"/>
          <w:sz w:val="24"/>
          <w:szCs w:val="24"/>
        </w:rPr>
        <w:t xml:space="preserve"> Tahun 2016-2021, merupakan tindak lanjut pelaksanaan Undang –</w:t>
      </w:r>
      <w:r w:rsidR="00335794">
        <w:rPr>
          <w:rFonts w:ascii="Bookman Old Style" w:hAnsi="Bookman Old Style" w:cs="Bookman Old Style"/>
          <w:position w:val="1"/>
          <w:sz w:val="24"/>
          <w:szCs w:val="24"/>
        </w:rPr>
        <w:t xml:space="preserve"> U</w:t>
      </w:r>
      <w:r>
        <w:rPr>
          <w:rFonts w:ascii="Bookman Old Style" w:hAnsi="Bookman Old Style" w:cs="Bookman Old Style"/>
          <w:position w:val="1"/>
          <w:sz w:val="24"/>
          <w:szCs w:val="24"/>
        </w:rPr>
        <w:t xml:space="preserve">ndang </w:t>
      </w:r>
      <w:r w:rsidRPr="00BE353F">
        <w:rPr>
          <w:rFonts w:ascii="Bookman Old Style" w:hAnsi="Bookman Old Style" w:cs="Bookman Old Style"/>
          <w:position w:val="1"/>
          <w:sz w:val="24"/>
          <w:szCs w:val="24"/>
        </w:rPr>
        <w:t>Nomor</w:t>
      </w:r>
      <w:r w:rsidR="00183215">
        <w:rPr>
          <w:rFonts w:ascii="Bookman Old Style" w:hAnsi="Bookman Old Style" w:cs="Bookman Old Style"/>
          <w:position w:val="1"/>
          <w:sz w:val="24"/>
          <w:szCs w:val="24"/>
          <w:lang w:val="en-US"/>
        </w:rPr>
        <w:t xml:space="preserve"> </w:t>
      </w:r>
      <w:r w:rsidRPr="00BE353F">
        <w:rPr>
          <w:rFonts w:ascii="Bookman Old Style" w:hAnsi="Bookman Old Style" w:cs="Bookman Old Style"/>
          <w:position w:val="1"/>
          <w:sz w:val="24"/>
          <w:szCs w:val="24"/>
        </w:rPr>
        <w:t xml:space="preserve">25 </w:t>
      </w:r>
      <w:r w:rsidRPr="00BE353F">
        <w:rPr>
          <w:rFonts w:ascii="Bookman Old Style" w:hAnsi="Bookman Old Style" w:cs="Bookman Old Style"/>
          <w:spacing w:val="-2"/>
          <w:position w:val="1"/>
          <w:sz w:val="24"/>
          <w:szCs w:val="24"/>
        </w:rPr>
        <w:t>T</w:t>
      </w:r>
      <w:r w:rsidRPr="00BE353F">
        <w:rPr>
          <w:rFonts w:ascii="Bookman Old Style" w:hAnsi="Bookman Old Style" w:cs="Bookman Old Style"/>
          <w:position w:val="1"/>
          <w:sz w:val="24"/>
          <w:szCs w:val="24"/>
        </w:rPr>
        <w:t>ahun</w:t>
      </w:r>
      <w:r>
        <w:rPr>
          <w:rFonts w:ascii="Bookman Old Style" w:hAnsi="Bookman Old Style" w:cs="Bookman Old Style"/>
          <w:position w:val="1"/>
          <w:sz w:val="24"/>
          <w:szCs w:val="24"/>
          <w:lang w:val="en-US"/>
        </w:rPr>
        <w:t xml:space="preserve"> </w:t>
      </w:r>
      <w:r w:rsidRPr="00BE353F">
        <w:rPr>
          <w:rFonts w:ascii="Bookman Old Style" w:hAnsi="Bookman Old Style" w:cs="Bookman Old Style"/>
          <w:position w:val="1"/>
          <w:sz w:val="24"/>
          <w:szCs w:val="24"/>
        </w:rPr>
        <w:t>2004</w:t>
      </w:r>
      <w:r>
        <w:rPr>
          <w:rFonts w:ascii="Bookman Old Style" w:hAnsi="Bookman Old Style" w:cs="Bookman Old Style"/>
          <w:position w:val="1"/>
          <w:sz w:val="24"/>
          <w:szCs w:val="24"/>
          <w:lang w:val="en-US"/>
        </w:rPr>
        <w:t xml:space="preserve"> </w:t>
      </w:r>
      <w:r w:rsidRPr="00BE353F">
        <w:rPr>
          <w:rFonts w:ascii="Bookman Old Style" w:hAnsi="Bookman Old Style" w:cs="Bookman Old Style"/>
          <w:position w:val="1"/>
          <w:sz w:val="24"/>
          <w:szCs w:val="24"/>
        </w:rPr>
        <w:t>tentang</w:t>
      </w:r>
      <w:r>
        <w:rPr>
          <w:rFonts w:ascii="Bookman Old Style" w:hAnsi="Bookman Old Style" w:cs="Bookman Old Style"/>
          <w:position w:val="1"/>
          <w:sz w:val="24"/>
          <w:szCs w:val="24"/>
          <w:lang w:val="en-US"/>
        </w:rPr>
        <w:t xml:space="preserve"> </w:t>
      </w:r>
      <w:r w:rsidRPr="00BE353F">
        <w:rPr>
          <w:rFonts w:ascii="Bookman Old Style" w:hAnsi="Bookman Old Style" w:cs="Bookman Old Style"/>
          <w:position w:val="1"/>
          <w:sz w:val="24"/>
          <w:szCs w:val="24"/>
        </w:rPr>
        <w:t>Sistem</w:t>
      </w:r>
      <w:r>
        <w:rPr>
          <w:rFonts w:ascii="Bookman Old Style" w:hAnsi="Bookman Old Style" w:cs="Bookman Old Style"/>
          <w:position w:val="1"/>
          <w:sz w:val="24"/>
          <w:szCs w:val="24"/>
          <w:lang w:val="en-US"/>
        </w:rPr>
        <w:t xml:space="preserve"> </w:t>
      </w:r>
      <w:r w:rsidRPr="00BE353F">
        <w:rPr>
          <w:rFonts w:ascii="Bookman Old Style" w:hAnsi="Bookman Old Style" w:cs="Bookman Old Style"/>
          <w:position w:val="1"/>
          <w:sz w:val="24"/>
          <w:szCs w:val="24"/>
        </w:rPr>
        <w:t>Perenc</w:t>
      </w:r>
      <w:r w:rsidRPr="00BE353F">
        <w:rPr>
          <w:rFonts w:ascii="Bookman Old Style" w:hAnsi="Bookman Old Style" w:cs="Bookman Old Style"/>
          <w:spacing w:val="7"/>
          <w:position w:val="1"/>
          <w:sz w:val="24"/>
          <w:szCs w:val="24"/>
        </w:rPr>
        <w:t>a</w:t>
      </w:r>
      <w:r w:rsidRPr="00BE353F">
        <w:rPr>
          <w:rFonts w:ascii="Bookman Old Style" w:hAnsi="Bookman Old Style" w:cs="Bookman Old Style"/>
          <w:position w:val="1"/>
          <w:sz w:val="24"/>
          <w:szCs w:val="24"/>
        </w:rPr>
        <w:t>naan</w:t>
      </w:r>
      <w:r>
        <w:rPr>
          <w:rFonts w:ascii="Bookman Old Style" w:hAnsi="Bookman Old Style" w:cs="Bookman Old Style"/>
          <w:position w:val="1"/>
          <w:sz w:val="24"/>
          <w:szCs w:val="24"/>
          <w:lang w:val="en-US"/>
        </w:rPr>
        <w:t xml:space="preserve"> </w:t>
      </w:r>
      <w:r w:rsidRPr="00BE353F">
        <w:rPr>
          <w:rFonts w:ascii="Bookman Old Style" w:hAnsi="Bookman Old Style" w:cs="Bookman Old Style"/>
          <w:sz w:val="24"/>
          <w:szCs w:val="24"/>
        </w:rPr>
        <w:t>Pembangunan</w:t>
      </w:r>
      <w:r w:rsidRPr="00BE353F">
        <w:rPr>
          <w:rFonts w:ascii="Bookman Old Style" w:hAnsi="Bookman Old Style" w:cs="Bookman Old Style"/>
          <w:spacing w:val="-5"/>
          <w:sz w:val="24"/>
          <w:szCs w:val="24"/>
        </w:rPr>
        <w:t xml:space="preserve"> </w:t>
      </w:r>
      <w:r w:rsidRPr="00BE353F">
        <w:rPr>
          <w:rFonts w:ascii="Bookman Old Style" w:hAnsi="Bookman Old Style" w:cs="Bookman Old Style"/>
          <w:sz w:val="24"/>
          <w:szCs w:val="24"/>
        </w:rPr>
        <w:t>Nasional,</w:t>
      </w:r>
      <w:r w:rsidR="00183215">
        <w:rPr>
          <w:rFonts w:ascii="Bookman Old Style" w:hAnsi="Bookman Old Style" w:cs="Bookman Old Style"/>
          <w:spacing w:val="5"/>
          <w:sz w:val="24"/>
          <w:szCs w:val="24"/>
          <w:lang w:val="en-US"/>
        </w:rPr>
        <w:t xml:space="preserve"> </w:t>
      </w:r>
      <w:r w:rsidRPr="00BE353F">
        <w:rPr>
          <w:rFonts w:ascii="Bookman Old Style" w:hAnsi="Bookman Old Style" w:cs="Bookman Old Style"/>
          <w:sz w:val="24"/>
          <w:szCs w:val="24"/>
        </w:rPr>
        <w:t>Undan</w:t>
      </w:r>
      <w:r w:rsidRPr="00BE353F">
        <w:rPr>
          <w:rFonts w:ascii="Bookman Old Style" w:hAnsi="Bookman Old Style" w:cs="Bookman Old Style"/>
          <w:spacing w:val="1"/>
          <w:sz w:val="24"/>
          <w:szCs w:val="24"/>
        </w:rPr>
        <w:t>g</w:t>
      </w:r>
      <w:r w:rsidRPr="00BE353F">
        <w:rPr>
          <w:rFonts w:ascii="Bookman Old Style" w:hAnsi="Bookman Old Style" w:cs="Bookman Old Style"/>
          <w:sz w:val="24"/>
          <w:szCs w:val="24"/>
        </w:rPr>
        <w:t>-Undang</w:t>
      </w:r>
      <w:r w:rsidRPr="00BE353F">
        <w:rPr>
          <w:rFonts w:ascii="Bookman Old Style" w:hAnsi="Bookman Old Style" w:cs="Bookman Old Style"/>
          <w:spacing w:val="-7"/>
          <w:sz w:val="24"/>
          <w:szCs w:val="24"/>
        </w:rPr>
        <w:t xml:space="preserve"> </w:t>
      </w:r>
      <w:r w:rsidRPr="00BE353F">
        <w:rPr>
          <w:rFonts w:ascii="Bookman Old Style" w:hAnsi="Bookman Old Style" w:cs="Bookman Old Style"/>
          <w:sz w:val="24"/>
          <w:szCs w:val="24"/>
        </w:rPr>
        <w:t>Nomor</w:t>
      </w:r>
      <w:r w:rsidR="00183215">
        <w:rPr>
          <w:rFonts w:ascii="Bookman Old Style" w:hAnsi="Bookman Old Style" w:cs="Bookman Old Style"/>
          <w:spacing w:val="7"/>
          <w:sz w:val="24"/>
          <w:szCs w:val="24"/>
          <w:lang w:val="en-US"/>
        </w:rPr>
        <w:t xml:space="preserve"> </w:t>
      </w:r>
      <w:r w:rsidRPr="00BE353F">
        <w:rPr>
          <w:rFonts w:ascii="Bookman Old Style" w:hAnsi="Bookman Old Style" w:cs="Bookman Old Style"/>
          <w:sz w:val="24"/>
          <w:szCs w:val="24"/>
        </w:rPr>
        <w:t>23</w:t>
      </w:r>
      <w:r w:rsidRPr="00BE353F">
        <w:rPr>
          <w:rFonts w:ascii="Bookman Old Style" w:hAnsi="Bookman Old Style" w:cs="Bookman Old Style"/>
          <w:spacing w:val="10"/>
          <w:sz w:val="24"/>
          <w:szCs w:val="24"/>
        </w:rPr>
        <w:t xml:space="preserve"> </w:t>
      </w:r>
      <w:r w:rsidRPr="00BE353F">
        <w:rPr>
          <w:rFonts w:ascii="Bookman Old Style" w:hAnsi="Bookman Old Style" w:cs="Bookman Old Style"/>
          <w:spacing w:val="-2"/>
          <w:sz w:val="24"/>
          <w:szCs w:val="24"/>
        </w:rPr>
        <w:t>T</w:t>
      </w:r>
      <w:r w:rsidRPr="00BE353F">
        <w:rPr>
          <w:rFonts w:ascii="Bookman Old Style" w:hAnsi="Bookman Old Style" w:cs="Bookman Old Style"/>
          <w:sz w:val="24"/>
          <w:szCs w:val="24"/>
        </w:rPr>
        <w:t>ahun</w:t>
      </w:r>
      <w:r w:rsidRPr="00BE353F">
        <w:rPr>
          <w:rFonts w:ascii="Bookman Old Style" w:hAnsi="Bookman Old Style" w:cs="Bookman Old Style"/>
          <w:spacing w:val="4"/>
          <w:sz w:val="24"/>
          <w:szCs w:val="24"/>
        </w:rPr>
        <w:t xml:space="preserve"> </w:t>
      </w:r>
      <w:r w:rsidRPr="00BE353F">
        <w:rPr>
          <w:rFonts w:ascii="Bookman Old Style" w:hAnsi="Bookman Old Style" w:cs="Bookman Old Style"/>
          <w:spacing w:val="1"/>
          <w:sz w:val="24"/>
          <w:szCs w:val="24"/>
        </w:rPr>
        <w:t>2</w:t>
      </w:r>
      <w:r w:rsidRPr="00BE353F">
        <w:rPr>
          <w:rFonts w:ascii="Bookman Old Style" w:hAnsi="Bookman Old Style" w:cs="Bookman Old Style"/>
          <w:sz w:val="24"/>
          <w:szCs w:val="24"/>
        </w:rPr>
        <w:t>004</w:t>
      </w:r>
      <w:r w:rsidRPr="00BE353F">
        <w:rPr>
          <w:rFonts w:ascii="Bookman Old Style" w:hAnsi="Bookman Old Style" w:cs="Bookman Old Style"/>
          <w:spacing w:val="6"/>
          <w:sz w:val="24"/>
          <w:szCs w:val="24"/>
        </w:rPr>
        <w:t xml:space="preserve"> </w:t>
      </w:r>
      <w:r w:rsidRPr="00BE353F">
        <w:rPr>
          <w:rFonts w:ascii="Bookman Old Style" w:hAnsi="Bookman Old Style" w:cs="Bookman Old Style"/>
          <w:sz w:val="24"/>
          <w:szCs w:val="24"/>
        </w:rPr>
        <w:t>tenta</w:t>
      </w:r>
      <w:r w:rsidRPr="00BE353F">
        <w:rPr>
          <w:rFonts w:ascii="Bookman Old Style" w:hAnsi="Bookman Old Style" w:cs="Bookman Old Style"/>
          <w:spacing w:val="-2"/>
          <w:sz w:val="24"/>
          <w:szCs w:val="24"/>
        </w:rPr>
        <w:t>n</w:t>
      </w:r>
      <w:r w:rsidRPr="00BE353F">
        <w:rPr>
          <w:rFonts w:ascii="Bookman Old Style" w:hAnsi="Bookman Old Style" w:cs="Bookman Old Style"/>
          <w:sz w:val="24"/>
          <w:szCs w:val="24"/>
        </w:rPr>
        <w:t>g Pemerintahan Daera</w:t>
      </w:r>
      <w:r w:rsidRPr="00BE353F">
        <w:rPr>
          <w:rFonts w:ascii="Bookman Old Style" w:hAnsi="Bookman Old Style" w:cs="Bookman Old Style"/>
          <w:spacing w:val="4"/>
          <w:sz w:val="24"/>
          <w:szCs w:val="24"/>
        </w:rPr>
        <w:t>h</w:t>
      </w:r>
      <w:r w:rsidRPr="00BE353F">
        <w:rPr>
          <w:rFonts w:ascii="Bookman Old Style" w:hAnsi="Bookman Old Style" w:cs="Bookman Old Style"/>
          <w:sz w:val="24"/>
          <w:szCs w:val="24"/>
        </w:rPr>
        <w:t>,</w:t>
      </w:r>
      <w:r w:rsidRPr="00BE353F">
        <w:rPr>
          <w:rFonts w:ascii="Bookman Old Style" w:hAnsi="Bookman Old Style" w:cs="Bookman Old Style"/>
          <w:spacing w:val="8"/>
          <w:sz w:val="24"/>
          <w:szCs w:val="24"/>
        </w:rPr>
        <w:t xml:space="preserve"> </w:t>
      </w:r>
      <w:r w:rsidRPr="00BE353F">
        <w:rPr>
          <w:rFonts w:ascii="Bookman Old Style" w:hAnsi="Bookman Old Style" w:cs="Bookman Old Style"/>
          <w:sz w:val="24"/>
          <w:szCs w:val="24"/>
        </w:rPr>
        <w:t>Peraturan</w:t>
      </w:r>
      <w:r w:rsidRPr="00BE353F">
        <w:rPr>
          <w:rFonts w:ascii="Bookman Old Style" w:hAnsi="Bookman Old Style" w:cs="Bookman Old Style"/>
          <w:spacing w:val="5"/>
          <w:sz w:val="24"/>
          <w:szCs w:val="24"/>
        </w:rPr>
        <w:t xml:space="preserve"> </w:t>
      </w:r>
      <w:r w:rsidRPr="00BE353F">
        <w:rPr>
          <w:rFonts w:ascii="Bookman Old Style" w:hAnsi="Bookman Old Style" w:cs="Bookman Old Style"/>
          <w:sz w:val="24"/>
          <w:szCs w:val="24"/>
        </w:rPr>
        <w:t>Pemerintah</w:t>
      </w:r>
      <w:r w:rsidRPr="00BE353F">
        <w:rPr>
          <w:rFonts w:ascii="Bookman Old Style" w:hAnsi="Bookman Old Style" w:cs="Bookman Old Style"/>
          <w:spacing w:val="3"/>
          <w:sz w:val="24"/>
          <w:szCs w:val="24"/>
        </w:rPr>
        <w:t xml:space="preserve"> </w:t>
      </w:r>
      <w:r w:rsidRPr="00BE353F">
        <w:rPr>
          <w:rFonts w:ascii="Bookman Old Style" w:hAnsi="Bookman Old Style" w:cs="Bookman Old Style"/>
          <w:sz w:val="24"/>
          <w:szCs w:val="24"/>
        </w:rPr>
        <w:t>Nomor</w:t>
      </w:r>
      <w:r w:rsidRPr="00BE353F">
        <w:rPr>
          <w:rFonts w:ascii="Bookman Old Style" w:hAnsi="Bookman Old Style" w:cs="Bookman Old Style"/>
          <w:spacing w:val="9"/>
          <w:sz w:val="24"/>
          <w:szCs w:val="24"/>
        </w:rPr>
        <w:t xml:space="preserve"> </w:t>
      </w:r>
      <w:r w:rsidRPr="00BE353F">
        <w:rPr>
          <w:rFonts w:ascii="Bookman Old Style" w:hAnsi="Bookman Old Style" w:cs="Bookman Old Style"/>
          <w:sz w:val="24"/>
          <w:szCs w:val="24"/>
        </w:rPr>
        <w:t>8</w:t>
      </w:r>
      <w:r w:rsidRPr="00BE353F">
        <w:rPr>
          <w:rFonts w:ascii="Bookman Old Style" w:hAnsi="Bookman Old Style" w:cs="Bookman Old Style"/>
          <w:spacing w:val="15"/>
          <w:sz w:val="24"/>
          <w:szCs w:val="24"/>
        </w:rPr>
        <w:t xml:space="preserve"> </w:t>
      </w:r>
      <w:r w:rsidRPr="00BE353F">
        <w:rPr>
          <w:rFonts w:ascii="Bookman Old Style" w:hAnsi="Bookman Old Style" w:cs="Bookman Old Style"/>
          <w:spacing w:val="-2"/>
          <w:sz w:val="24"/>
          <w:szCs w:val="24"/>
        </w:rPr>
        <w:t>T</w:t>
      </w:r>
      <w:r w:rsidRPr="00BE353F">
        <w:rPr>
          <w:rFonts w:ascii="Bookman Old Style" w:hAnsi="Bookman Old Style" w:cs="Bookman Old Style"/>
          <w:sz w:val="24"/>
          <w:szCs w:val="24"/>
        </w:rPr>
        <w:t>ahun</w:t>
      </w:r>
      <w:r w:rsidRPr="00BE353F">
        <w:rPr>
          <w:rFonts w:ascii="Bookman Old Style" w:hAnsi="Bookman Old Style" w:cs="Bookman Old Style"/>
          <w:spacing w:val="9"/>
          <w:sz w:val="24"/>
          <w:szCs w:val="24"/>
        </w:rPr>
        <w:t xml:space="preserve"> </w:t>
      </w:r>
      <w:r w:rsidRPr="00BE353F">
        <w:rPr>
          <w:rFonts w:ascii="Bookman Old Style" w:hAnsi="Bookman Old Style" w:cs="Bookman Old Style"/>
          <w:sz w:val="24"/>
          <w:szCs w:val="24"/>
        </w:rPr>
        <w:t>2008 tentang</w:t>
      </w:r>
      <w:r w:rsidRPr="00BE353F">
        <w:rPr>
          <w:rFonts w:ascii="Bookman Old Style" w:hAnsi="Bookman Old Style" w:cs="Bookman Old Style"/>
          <w:spacing w:val="7"/>
          <w:sz w:val="24"/>
          <w:szCs w:val="24"/>
        </w:rPr>
        <w:t xml:space="preserve"> </w:t>
      </w:r>
      <w:r w:rsidRPr="00BE353F">
        <w:rPr>
          <w:rFonts w:ascii="Bookman Old Style" w:hAnsi="Bookman Old Style" w:cs="Bookman Old Style"/>
          <w:spacing w:val="-2"/>
          <w:sz w:val="24"/>
          <w:szCs w:val="24"/>
        </w:rPr>
        <w:t>T</w:t>
      </w:r>
      <w:r w:rsidRPr="00BE353F">
        <w:rPr>
          <w:rFonts w:ascii="Bookman Old Style" w:hAnsi="Bookman Old Style" w:cs="Bookman Old Style"/>
          <w:sz w:val="24"/>
          <w:szCs w:val="24"/>
        </w:rPr>
        <w:t>ahapan,</w:t>
      </w:r>
      <w:r w:rsidRPr="00BE353F">
        <w:rPr>
          <w:rFonts w:ascii="Bookman Old Style" w:hAnsi="Bookman Old Style" w:cs="Bookman Old Style"/>
          <w:spacing w:val="5"/>
          <w:sz w:val="24"/>
          <w:szCs w:val="24"/>
        </w:rPr>
        <w:t xml:space="preserve"> </w:t>
      </w:r>
      <w:r w:rsidRPr="00BE353F">
        <w:rPr>
          <w:rFonts w:ascii="Bookman Old Style" w:hAnsi="Bookman Old Style" w:cs="Bookman Old Style"/>
          <w:sz w:val="24"/>
          <w:szCs w:val="24"/>
        </w:rPr>
        <w:t>Tata</w:t>
      </w:r>
      <w:r w:rsidRPr="00BE353F">
        <w:rPr>
          <w:rFonts w:ascii="Bookman Old Style" w:hAnsi="Bookman Old Style" w:cs="Bookman Old Style"/>
          <w:spacing w:val="11"/>
          <w:sz w:val="24"/>
          <w:szCs w:val="24"/>
        </w:rPr>
        <w:t xml:space="preserve"> </w:t>
      </w:r>
      <w:r w:rsidRPr="00BE353F">
        <w:rPr>
          <w:rFonts w:ascii="Bookman Old Style" w:hAnsi="Bookman Old Style" w:cs="Bookman Old Style"/>
          <w:sz w:val="24"/>
          <w:szCs w:val="24"/>
        </w:rPr>
        <w:t>Cara</w:t>
      </w:r>
      <w:r w:rsidRPr="00BE353F">
        <w:rPr>
          <w:rFonts w:ascii="Bookman Old Style" w:hAnsi="Bookman Old Style" w:cs="Bookman Old Style"/>
          <w:spacing w:val="10"/>
          <w:sz w:val="24"/>
          <w:szCs w:val="24"/>
        </w:rPr>
        <w:t xml:space="preserve"> </w:t>
      </w:r>
      <w:r w:rsidRPr="00BE353F">
        <w:rPr>
          <w:rFonts w:ascii="Bookman Old Style" w:hAnsi="Bookman Old Style" w:cs="Bookman Old Style"/>
          <w:sz w:val="24"/>
          <w:szCs w:val="24"/>
        </w:rPr>
        <w:t>Penyusu</w:t>
      </w:r>
      <w:r w:rsidRPr="00BE353F">
        <w:rPr>
          <w:rFonts w:ascii="Bookman Old Style" w:hAnsi="Bookman Old Style" w:cs="Bookman Old Style"/>
          <w:spacing w:val="-2"/>
          <w:sz w:val="24"/>
          <w:szCs w:val="24"/>
        </w:rPr>
        <w:t>n</w:t>
      </w:r>
      <w:r w:rsidRPr="00BE353F">
        <w:rPr>
          <w:rFonts w:ascii="Bookman Old Style" w:hAnsi="Bookman Old Style" w:cs="Bookman Old Style"/>
          <w:sz w:val="24"/>
          <w:szCs w:val="24"/>
        </w:rPr>
        <w:t xml:space="preserve">an, Pengendalian </w:t>
      </w:r>
      <w:r w:rsidRPr="00BE353F">
        <w:rPr>
          <w:rFonts w:ascii="Bookman Old Style" w:hAnsi="Bookman Old Style" w:cs="Bookman Old Style"/>
          <w:spacing w:val="-2"/>
          <w:sz w:val="24"/>
          <w:szCs w:val="24"/>
        </w:rPr>
        <w:t>d</w:t>
      </w:r>
      <w:r w:rsidRPr="00BE353F">
        <w:rPr>
          <w:rFonts w:ascii="Bookman Old Style" w:hAnsi="Bookman Old Style" w:cs="Bookman Old Style"/>
          <w:sz w:val="24"/>
          <w:szCs w:val="24"/>
        </w:rPr>
        <w:t>an</w:t>
      </w:r>
      <w:r w:rsidRPr="00BE353F">
        <w:rPr>
          <w:rFonts w:ascii="Bookman Old Style" w:hAnsi="Bookman Old Style" w:cs="Bookman Old Style"/>
          <w:spacing w:val="11"/>
          <w:sz w:val="24"/>
          <w:szCs w:val="24"/>
        </w:rPr>
        <w:t xml:space="preserve"> </w:t>
      </w:r>
      <w:r w:rsidRPr="00BE353F">
        <w:rPr>
          <w:rFonts w:ascii="Bookman Old Style" w:hAnsi="Bookman Old Style" w:cs="Bookman Old Style"/>
          <w:sz w:val="24"/>
          <w:szCs w:val="24"/>
        </w:rPr>
        <w:t>Evaluasi Pelaksanaan</w:t>
      </w:r>
      <w:r w:rsidRPr="00BE353F">
        <w:rPr>
          <w:rFonts w:ascii="Bookman Old Style" w:hAnsi="Bookman Old Style" w:cs="Bookman Old Style"/>
          <w:spacing w:val="76"/>
          <w:sz w:val="24"/>
          <w:szCs w:val="24"/>
        </w:rPr>
        <w:t xml:space="preserve"> </w:t>
      </w:r>
      <w:r w:rsidRPr="00BE353F">
        <w:rPr>
          <w:rFonts w:ascii="Bookman Old Style" w:hAnsi="Bookman Old Style" w:cs="Bookman Old Style"/>
          <w:sz w:val="24"/>
          <w:szCs w:val="24"/>
        </w:rPr>
        <w:t>Renc</w:t>
      </w:r>
      <w:r w:rsidRPr="00BE353F">
        <w:rPr>
          <w:rFonts w:ascii="Bookman Old Style" w:hAnsi="Bookman Old Style" w:cs="Bookman Old Style"/>
          <w:spacing w:val="2"/>
          <w:sz w:val="24"/>
          <w:szCs w:val="24"/>
        </w:rPr>
        <w:t>a</w:t>
      </w:r>
      <w:r w:rsidRPr="00BE353F">
        <w:rPr>
          <w:rFonts w:ascii="Bookman Old Style" w:hAnsi="Bookman Old Style" w:cs="Bookman Old Style"/>
          <w:sz w:val="24"/>
          <w:szCs w:val="24"/>
        </w:rPr>
        <w:t xml:space="preserve">na </w:t>
      </w:r>
      <w:r w:rsidRPr="00BE353F">
        <w:rPr>
          <w:rFonts w:ascii="Bookman Old Style" w:hAnsi="Bookman Old Style" w:cs="Bookman Old Style"/>
          <w:spacing w:val="8"/>
          <w:sz w:val="24"/>
          <w:szCs w:val="24"/>
        </w:rPr>
        <w:t xml:space="preserve"> </w:t>
      </w:r>
      <w:r w:rsidRPr="00BE353F">
        <w:rPr>
          <w:rFonts w:ascii="Bookman Old Style" w:hAnsi="Bookman Old Style" w:cs="Bookman Old Style"/>
          <w:sz w:val="24"/>
          <w:szCs w:val="24"/>
        </w:rPr>
        <w:t xml:space="preserve">Pembangunan  Daerah, </w:t>
      </w:r>
      <w:r w:rsidRPr="00BE353F">
        <w:rPr>
          <w:rFonts w:ascii="Bookman Old Style" w:hAnsi="Bookman Old Style" w:cs="Bookman Old Style"/>
          <w:spacing w:val="10"/>
          <w:sz w:val="24"/>
          <w:szCs w:val="24"/>
        </w:rPr>
        <w:t xml:space="preserve"> </w:t>
      </w:r>
      <w:r w:rsidRPr="00BE353F">
        <w:rPr>
          <w:rFonts w:ascii="Bookman Old Style" w:hAnsi="Bookman Old Style" w:cs="Bookman Old Style"/>
          <w:sz w:val="24"/>
          <w:szCs w:val="24"/>
        </w:rPr>
        <w:t xml:space="preserve">dan </w:t>
      </w:r>
      <w:r w:rsidRPr="00BE353F">
        <w:rPr>
          <w:rFonts w:ascii="Bookman Old Style" w:hAnsi="Bookman Old Style" w:cs="Bookman Old Style"/>
          <w:spacing w:val="9"/>
          <w:sz w:val="24"/>
          <w:szCs w:val="24"/>
        </w:rPr>
        <w:t xml:space="preserve"> </w:t>
      </w:r>
      <w:r w:rsidRPr="00BE353F">
        <w:rPr>
          <w:rFonts w:ascii="Bookman Old Style" w:hAnsi="Bookman Old Style" w:cs="Bookman Old Style"/>
          <w:sz w:val="24"/>
          <w:szCs w:val="24"/>
        </w:rPr>
        <w:t>Pera</w:t>
      </w:r>
      <w:r w:rsidRPr="00BE353F">
        <w:rPr>
          <w:rFonts w:ascii="Bookman Old Style" w:hAnsi="Bookman Old Style" w:cs="Bookman Old Style"/>
          <w:spacing w:val="2"/>
          <w:sz w:val="24"/>
          <w:szCs w:val="24"/>
        </w:rPr>
        <w:t>t</w:t>
      </w:r>
      <w:r w:rsidRPr="00BE353F">
        <w:rPr>
          <w:rFonts w:ascii="Bookman Old Style" w:hAnsi="Bookman Old Style" w:cs="Bookman Old Style"/>
          <w:sz w:val="24"/>
          <w:szCs w:val="24"/>
        </w:rPr>
        <w:t xml:space="preserve">uran </w:t>
      </w:r>
      <w:r w:rsidRPr="00BE353F">
        <w:rPr>
          <w:rFonts w:ascii="Bookman Old Style" w:hAnsi="Bookman Old Style" w:cs="Bookman Old Style"/>
          <w:spacing w:val="2"/>
          <w:sz w:val="24"/>
          <w:szCs w:val="24"/>
        </w:rPr>
        <w:t xml:space="preserve"> </w:t>
      </w:r>
      <w:r w:rsidRPr="00BE353F">
        <w:rPr>
          <w:rFonts w:ascii="Bookman Old Style" w:hAnsi="Bookman Old Style" w:cs="Bookman Old Style"/>
          <w:sz w:val="24"/>
          <w:szCs w:val="24"/>
        </w:rPr>
        <w:t>Menteri Dalam</w:t>
      </w:r>
      <w:r w:rsidRPr="00BE353F">
        <w:rPr>
          <w:rFonts w:ascii="Bookman Old Style" w:hAnsi="Bookman Old Style" w:cs="Bookman Old Style"/>
          <w:spacing w:val="7"/>
          <w:sz w:val="24"/>
          <w:szCs w:val="24"/>
        </w:rPr>
        <w:t xml:space="preserve"> </w:t>
      </w:r>
      <w:r w:rsidRPr="00BE353F">
        <w:rPr>
          <w:rFonts w:ascii="Bookman Old Style" w:hAnsi="Bookman Old Style" w:cs="Bookman Old Style"/>
          <w:sz w:val="24"/>
          <w:szCs w:val="24"/>
        </w:rPr>
        <w:t>Negeri</w:t>
      </w:r>
      <w:r w:rsidRPr="00BE353F">
        <w:rPr>
          <w:rFonts w:ascii="Bookman Old Style" w:hAnsi="Bookman Old Style" w:cs="Bookman Old Style"/>
          <w:spacing w:val="8"/>
          <w:sz w:val="24"/>
          <w:szCs w:val="24"/>
        </w:rPr>
        <w:t xml:space="preserve"> </w:t>
      </w:r>
      <w:r w:rsidRPr="00BE353F">
        <w:rPr>
          <w:rFonts w:ascii="Bookman Old Style" w:hAnsi="Bookman Old Style" w:cs="Bookman Old Style"/>
          <w:sz w:val="24"/>
          <w:szCs w:val="24"/>
        </w:rPr>
        <w:t>Nomor</w:t>
      </w:r>
      <w:r w:rsidRPr="00BE353F">
        <w:rPr>
          <w:rFonts w:ascii="Bookman Old Style" w:hAnsi="Bookman Old Style" w:cs="Bookman Old Style"/>
          <w:spacing w:val="7"/>
          <w:sz w:val="24"/>
          <w:szCs w:val="24"/>
        </w:rPr>
        <w:t xml:space="preserve"> </w:t>
      </w:r>
      <w:r w:rsidRPr="00BE353F">
        <w:rPr>
          <w:rFonts w:ascii="Bookman Old Style" w:hAnsi="Bookman Old Style" w:cs="Bookman Old Style"/>
          <w:sz w:val="24"/>
          <w:szCs w:val="24"/>
        </w:rPr>
        <w:t>54</w:t>
      </w:r>
      <w:r w:rsidRPr="00BE353F">
        <w:rPr>
          <w:rFonts w:ascii="Bookman Old Style" w:hAnsi="Bookman Old Style" w:cs="Bookman Old Style"/>
          <w:spacing w:val="12"/>
          <w:sz w:val="24"/>
          <w:szCs w:val="24"/>
        </w:rPr>
        <w:t xml:space="preserve"> </w:t>
      </w:r>
      <w:r w:rsidRPr="00BE353F">
        <w:rPr>
          <w:rFonts w:ascii="Bookman Old Style" w:hAnsi="Bookman Old Style" w:cs="Bookman Old Style"/>
          <w:spacing w:val="-2"/>
          <w:sz w:val="24"/>
          <w:szCs w:val="24"/>
        </w:rPr>
        <w:t>T</w:t>
      </w:r>
      <w:r w:rsidRPr="00BE353F">
        <w:rPr>
          <w:rFonts w:ascii="Bookman Old Style" w:hAnsi="Bookman Old Style" w:cs="Bookman Old Style"/>
          <w:sz w:val="24"/>
          <w:szCs w:val="24"/>
        </w:rPr>
        <w:t>ahun</w:t>
      </w:r>
      <w:r w:rsidRPr="00BE353F">
        <w:rPr>
          <w:rFonts w:ascii="Bookman Old Style" w:hAnsi="Bookman Old Style" w:cs="Bookman Old Style"/>
          <w:spacing w:val="7"/>
          <w:sz w:val="24"/>
          <w:szCs w:val="24"/>
        </w:rPr>
        <w:t xml:space="preserve"> </w:t>
      </w:r>
      <w:r w:rsidRPr="00BE353F">
        <w:rPr>
          <w:rFonts w:ascii="Bookman Old Style" w:hAnsi="Bookman Old Style" w:cs="Bookman Old Style"/>
          <w:sz w:val="24"/>
          <w:szCs w:val="24"/>
        </w:rPr>
        <w:t>2010</w:t>
      </w:r>
      <w:r w:rsidRPr="00BE353F">
        <w:rPr>
          <w:rFonts w:ascii="Bookman Old Style" w:hAnsi="Bookman Old Style" w:cs="Bookman Old Style"/>
          <w:spacing w:val="11"/>
          <w:sz w:val="24"/>
          <w:szCs w:val="24"/>
        </w:rPr>
        <w:t xml:space="preserve"> </w:t>
      </w:r>
      <w:r w:rsidRPr="00BE353F">
        <w:rPr>
          <w:rFonts w:ascii="Bookman Old Style" w:hAnsi="Bookman Old Style" w:cs="Bookman Old Style"/>
          <w:sz w:val="24"/>
          <w:szCs w:val="24"/>
        </w:rPr>
        <w:t>tentang</w:t>
      </w:r>
      <w:r w:rsidRPr="00BE353F">
        <w:rPr>
          <w:rFonts w:ascii="Bookman Old Style" w:hAnsi="Bookman Old Style" w:cs="Bookman Old Style"/>
          <w:spacing w:val="6"/>
          <w:sz w:val="24"/>
          <w:szCs w:val="24"/>
        </w:rPr>
        <w:t xml:space="preserve"> </w:t>
      </w:r>
      <w:r w:rsidRPr="00BE353F">
        <w:rPr>
          <w:rFonts w:ascii="Bookman Old Style" w:hAnsi="Bookman Old Style" w:cs="Bookman Old Style"/>
          <w:sz w:val="24"/>
          <w:szCs w:val="24"/>
        </w:rPr>
        <w:t>Pelaksanaan Pe</w:t>
      </w:r>
      <w:r w:rsidRPr="00BE353F">
        <w:rPr>
          <w:rFonts w:ascii="Bookman Old Style" w:hAnsi="Bookman Old Style" w:cs="Bookman Old Style"/>
          <w:spacing w:val="12"/>
          <w:sz w:val="24"/>
          <w:szCs w:val="24"/>
        </w:rPr>
        <w:t>r</w:t>
      </w:r>
      <w:r w:rsidRPr="00BE353F">
        <w:rPr>
          <w:rFonts w:ascii="Bookman Old Style" w:hAnsi="Bookman Old Style" w:cs="Bookman Old Style"/>
          <w:sz w:val="24"/>
          <w:szCs w:val="24"/>
        </w:rPr>
        <w:t>aturan Pemerintah</w:t>
      </w:r>
      <w:r w:rsidRPr="00BE353F">
        <w:rPr>
          <w:rFonts w:ascii="Bookman Old Style" w:hAnsi="Bookman Old Style" w:cs="Bookman Old Style"/>
          <w:spacing w:val="6"/>
          <w:sz w:val="24"/>
          <w:szCs w:val="24"/>
        </w:rPr>
        <w:t xml:space="preserve"> </w:t>
      </w:r>
      <w:r w:rsidRPr="00BE353F">
        <w:rPr>
          <w:rFonts w:ascii="Bookman Old Style" w:hAnsi="Bookman Old Style" w:cs="Bookman Old Style"/>
          <w:sz w:val="24"/>
          <w:szCs w:val="24"/>
        </w:rPr>
        <w:t>Nomor</w:t>
      </w:r>
      <w:r w:rsidRPr="00BE353F">
        <w:rPr>
          <w:rFonts w:ascii="Bookman Old Style" w:hAnsi="Bookman Old Style" w:cs="Bookman Old Style"/>
          <w:spacing w:val="12"/>
          <w:sz w:val="24"/>
          <w:szCs w:val="24"/>
        </w:rPr>
        <w:t xml:space="preserve"> </w:t>
      </w:r>
      <w:r w:rsidRPr="00BE353F">
        <w:rPr>
          <w:rFonts w:ascii="Bookman Old Style" w:hAnsi="Bookman Old Style" w:cs="Bookman Old Style"/>
          <w:sz w:val="24"/>
          <w:szCs w:val="24"/>
        </w:rPr>
        <w:t>8</w:t>
      </w:r>
      <w:r w:rsidRPr="00BE353F">
        <w:rPr>
          <w:rFonts w:ascii="Bookman Old Style" w:hAnsi="Bookman Old Style" w:cs="Bookman Old Style"/>
          <w:spacing w:val="18"/>
          <w:sz w:val="24"/>
          <w:szCs w:val="24"/>
        </w:rPr>
        <w:t xml:space="preserve"> </w:t>
      </w:r>
      <w:r w:rsidRPr="00BE353F">
        <w:rPr>
          <w:rFonts w:ascii="Bookman Old Style" w:hAnsi="Bookman Old Style" w:cs="Bookman Old Style"/>
          <w:spacing w:val="-2"/>
          <w:sz w:val="24"/>
          <w:szCs w:val="24"/>
        </w:rPr>
        <w:t>T</w:t>
      </w:r>
      <w:r w:rsidRPr="00BE353F">
        <w:rPr>
          <w:rFonts w:ascii="Bookman Old Style" w:hAnsi="Bookman Old Style" w:cs="Bookman Old Style"/>
          <w:sz w:val="24"/>
          <w:szCs w:val="24"/>
        </w:rPr>
        <w:t>ahun</w:t>
      </w:r>
      <w:r w:rsidRPr="00BE353F">
        <w:rPr>
          <w:rFonts w:ascii="Bookman Old Style" w:hAnsi="Bookman Old Style" w:cs="Bookman Old Style"/>
          <w:spacing w:val="12"/>
          <w:sz w:val="24"/>
          <w:szCs w:val="24"/>
        </w:rPr>
        <w:t xml:space="preserve"> </w:t>
      </w:r>
      <w:r w:rsidRPr="00BE353F">
        <w:rPr>
          <w:rFonts w:ascii="Bookman Old Style" w:hAnsi="Bookman Old Style" w:cs="Bookman Old Style"/>
          <w:sz w:val="24"/>
          <w:szCs w:val="24"/>
        </w:rPr>
        <w:t>2010,</w:t>
      </w:r>
      <w:r w:rsidRPr="00BE353F">
        <w:rPr>
          <w:rFonts w:ascii="Bookman Old Style" w:hAnsi="Bookman Old Style" w:cs="Bookman Old Style"/>
          <w:spacing w:val="13"/>
          <w:sz w:val="24"/>
          <w:szCs w:val="24"/>
        </w:rPr>
        <w:t xml:space="preserve"> </w:t>
      </w:r>
      <w:r w:rsidRPr="00BE353F">
        <w:rPr>
          <w:rFonts w:ascii="Bookman Old Style" w:hAnsi="Bookman Old Style" w:cs="Bookman Old Style"/>
          <w:sz w:val="24"/>
          <w:szCs w:val="24"/>
        </w:rPr>
        <w:t>ya</w:t>
      </w:r>
      <w:r w:rsidRPr="00BE353F">
        <w:rPr>
          <w:rFonts w:ascii="Bookman Old Style" w:hAnsi="Bookman Old Style" w:cs="Bookman Old Style"/>
          <w:spacing w:val="2"/>
          <w:sz w:val="24"/>
          <w:szCs w:val="24"/>
        </w:rPr>
        <w:t>n</w:t>
      </w:r>
      <w:r w:rsidRPr="00BE353F">
        <w:rPr>
          <w:rFonts w:ascii="Bookman Old Style" w:hAnsi="Bookman Old Style" w:cs="Bookman Old Style"/>
          <w:sz w:val="24"/>
          <w:szCs w:val="24"/>
        </w:rPr>
        <w:t>g</w:t>
      </w:r>
      <w:r w:rsidRPr="00BE353F">
        <w:rPr>
          <w:rFonts w:ascii="Bookman Old Style" w:hAnsi="Bookman Old Style" w:cs="Bookman Old Style"/>
          <w:spacing w:val="14"/>
          <w:sz w:val="24"/>
          <w:szCs w:val="24"/>
        </w:rPr>
        <w:t xml:space="preserve"> </w:t>
      </w:r>
      <w:r w:rsidRPr="00BE353F">
        <w:rPr>
          <w:rFonts w:ascii="Bookman Old Style" w:hAnsi="Bookman Old Style" w:cs="Bookman Old Style"/>
          <w:sz w:val="24"/>
          <w:szCs w:val="24"/>
        </w:rPr>
        <w:t>mengamanatkan antara</w:t>
      </w:r>
      <w:r w:rsidRPr="00BE353F">
        <w:rPr>
          <w:rFonts w:ascii="Bookman Old Style" w:hAnsi="Bookman Old Style" w:cs="Bookman Old Style"/>
          <w:spacing w:val="12"/>
          <w:sz w:val="24"/>
          <w:szCs w:val="24"/>
        </w:rPr>
        <w:t xml:space="preserve"> </w:t>
      </w:r>
      <w:r w:rsidRPr="00BE353F">
        <w:rPr>
          <w:rFonts w:ascii="Bookman Old Style" w:hAnsi="Bookman Old Style" w:cs="Bookman Old Style"/>
          <w:sz w:val="24"/>
          <w:szCs w:val="24"/>
        </w:rPr>
        <w:t>lain, bahwa</w:t>
      </w:r>
      <w:r w:rsidRPr="00BE353F">
        <w:rPr>
          <w:rFonts w:ascii="Bookman Old Style" w:hAnsi="Bookman Old Style" w:cs="Bookman Old Style"/>
          <w:spacing w:val="9"/>
          <w:sz w:val="24"/>
          <w:szCs w:val="24"/>
        </w:rPr>
        <w:t xml:space="preserve"> </w:t>
      </w:r>
      <w:r w:rsidRPr="00BE353F">
        <w:rPr>
          <w:rFonts w:ascii="Bookman Old Style" w:hAnsi="Bookman Old Style" w:cs="Bookman Old Style"/>
          <w:sz w:val="24"/>
          <w:szCs w:val="24"/>
        </w:rPr>
        <w:t>Rencara</w:t>
      </w:r>
      <w:r w:rsidRPr="00BE353F">
        <w:rPr>
          <w:rFonts w:ascii="Bookman Old Style" w:hAnsi="Bookman Old Style" w:cs="Bookman Old Style"/>
          <w:spacing w:val="7"/>
          <w:sz w:val="24"/>
          <w:szCs w:val="24"/>
        </w:rPr>
        <w:t xml:space="preserve"> </w:t>
      </w:r>
      <w:r w:rsidRPr="00BE353F">
        <w:rPr>
          <w:rFonts w:ascii="Bookman Old Style" w:hAnsi="Bookman Old Style" w:cs="Bookman Old Style"/>
          <w:sz w:val="24"/>
          <w:szCs w:val="24"/>
        </w:rPr>
        <w:t>St</w:t>
      </w:r>
      <w:r w:rsidRPr="00BE353F">
        <w:rPr>
          <w:rFonts w:ascii="Bookman Old Style" w:hAnsi="Bookman Old Style" w:cs="Bookman Old Style"/>
          <w:spacing w:val="2"/>
          <w:sz w:val="24"/>
          <w:szCs w:val="24"/>
        </w:rPr>
        <w:t>r</w:t>
      </w:r>
      <w:r w:rsidRPr="00BE353F">
        <w:rPr>
          <w:rFonts w:ascii="Bookman Old Style" w:hAnsi="Bookman Old Style" w:cs="Bookman Old Style"/>
          <w:sz w:val="24"/>
          <w:szCs w:val="24"/>
        </w:rPr>
        <w:t>ategis</w:t>
      </w:r>
      <w:r w:rsidRPr="00BE353F">
        <w:rPr>
          <w:rFonts w:ascii="Bookman Old Style" w:hAnsi="Bookman Old Style" w:cs="Bookman Old Style"/>
          <w:spacing w:val="7"/>
          <w:sz w:val="24"/>
          <w:szCs w:val="24"/>
        </w:rPr>
        <w:t xml:space="preserve"> </w:t>
      </w:r>
      <w:r w:rsidR="00FF4FB0">
        <w:rPr>
          <w:rFonts w:ascii="Bookman Old Style" w:hAnsi="Bookman Old Style" w:cs="Bookman Old Style"/>
          <w:sz w:val="24"/>
          <w:szCs w:val="24"/>
        </w:rPr>
        <w:t>Perangkat Daerah</w:t>
      </w:r>
      <w:r w:rsidR="00FF4FB0" w:rsidRPr="00BE353F">
        <w:rPr>
          <w:rFonts w:ascii="Bookman Old Style" w:hAnsi="Bookman Old Style" w:cs="Bookman Old Style"/>
          <w:spacing w:val="10"/>
          <w:sz w:val="24"/>
          <w:szCs w:val="24"/>
        </w:rPr>
        <w:t xml:space="preserve"> </w:t>
      </w:r>
      <w:r w:rsidRPr="00BE353F">
        <w:rPr>
          <w:rFonts w:ascii="Bookman Old Style" w:hAnsi="Bookman Old Style" w:cs="Bookman Old Style"/>
          <w:sz w:val="24"/>
          <w:szCs w:val="24"/>
        </w:rPr>
        <w:t>meru</w:t>
      </w:r>
      <w:r w:rsidRPr="00BE353F">
        <w:rPr>
          <w:rFonts w:ascii="Bookman Old Style" w:hAnsi="Bookman Old Style" w:cs="Bookman Old Style"/>
          <w:spacing w:val="2"/>
          <w:sz w:val="24"/>
          <w:szCs w:val="24"/>
        </w:rPr>
        <w:t>p</w:t>
      </w:r>
      <w:r w:rsidRPr="00BE353F">
        <w:rPr>
          <w:rFonts w:ascii="Bookman Old Style" w:hAnsi="Bookman Old Style" w:cs="Bookman Old Style"/>
          <w:sz w:val="24"/>
          <w:szCs w:val="24"/>
        </w:rPr>
        <w:t>akan</w:t>
      </w:r>
      <w:r w:rsidRPr="00BE353F">
        <w:rPr>
          <w:rFonts w:ascii="Bookman Old Style" w:hAnsi="Bookman Old Style" w:cs="Bookman Old Style"/>
          <w:spacing w:val="3"/>
          <w:sz w:val="24"/>
          <w:szCs w:val="24"/>
        </w:rPr>
        <w:t xml:space="preserve"> </w:t>
      </w:r>
      <w:r w:rsidRPr="00BE353F">
        <w:rPr>
          <w:rFonts w:ascii="Bookman Old Style" w:hAnsi="Bookman Old Style" w:cs="Bookman Old Style"/>
          <w:sz w:val="24"/>
          <w:szCs w:val="24"/>
        </w:rPr>
        <w:t>rencana</w:t>
      </w:r>
      <w:r w:rsidRPr="00BE353F">
        <w:rPr>
          <w:rFonts w:ascii="Bookman Old Style" w:hAnsi="Bookman Old Style" w:cs="Bookman Old Style"/>
          <w:spacing w:val="7"/>
          <w:sz w:val="24"/>
          <w:szCs w:val="24"/>
        </w:rPr>
        <w:t xml:space="preserve"> </w:t>
      </w:r>
      <w:r w:rsidRPr="00BE353F">
        <w:rPr>
          <w:rFonts w:ascii="Bookman Old Style" w:hAnsi="Bookman Old Style" w:cs="Bookman Old Style"/>
          <w:sz w:val="24"/>
          <w:szCs w:val="24"/>
        </w:rPr>
        <w:t>pe</w:t>
      </w:r>
      <w:r w:rsidRPr="00BE353F">
        <w:rPr>
          <w:rFonts w:ascii="Bookman Old Style" w:hAnsi="Bookman Old Style" w:cs="Bookman Old Style"/>
          <w:spacing w:val="3"/>
          <w:sz w:val="24"/>
          <w:szCs w:val="24"/>
        </w:rPr>
        <w:t>m</w:t>
      </w:r>
      <w:r w:rsidRPr="00BE353F">
        <w:rPr>
          <w:rFonts w:ascii="Bookman Old Style" w:hAnsi="Bookman Old Style" w:cs="Bookman Old Style"/>
          <w:sz w:val="24"/>
          <w:szCs w:val="24"/>
        </w:rPr>
        <w:t>bangunan 5 (lima)</w:t>
      </w:r>
      <w:r w:rsidRPr="00BE353F">
        <w:rPr>
          <w:rFonts w:ascii="Bookman Old Style" w:hAnsi="Bookman Old Style" w:cs="Bookman Old Style"/>
          <w:spacing w:val="68"/>
          <w:sz w:val="24"/>
          <w:szCs w:val="24"/>
        </w:rPr>
        <w:t xml:space="preserve"> </w:t>
      </w:r>
      <w:r w:rsidRPr="00BE353F">
        <w:rPr>
          <w:rFonts w:ascii="Bookman Old Style" w:hAnsi="Bookman Old Style" w:cs="Bookman Old Style"/>
          <w:sz w:val="24"/>
          <w:szCs w:val="24"/>
        </w:rPr>
        <w:t>tahunan</w:t>
      </w:r>
      <w:r w:rsidRPr="00BE353F">
        <w:rPr>
          <w:rFonts w:ascii="Bookman Old Style" w:hAnsi="Bookman Old Style" w:cs="Bookman Old Style"/>
          <w:spacing w:val="64"/>
          <w:sz w:val="24"/>
          <w:szCs w:val="24"/>
        </w:rPr>
        <w:t xml:space="preserve"> </w:t>
      </w:r>
      <w:r w:rsidR="00FF4FB0">
        <w:rPr>
          <w:rFonts w:ascii="Bookman Old Style" w:hAnsi="Bookman Old Style" w:cs="Bookman Old Style"/>
          <w:sz w:val="24"/>
          <w:szCs w:val="24"/>
        </w:rPr>
        <w:t>Perangkat Daerah</w:t>
      </w:r>
      <w:r w:rsidR="00FF4FB0" w:rsidRPr="00BE353F">
        <w:rPr>
          <w:rFonts w:ascii="Bookman Old Style" w:hAnsi="Bookman Old Style" w:cs="Bookman Old Style"/>
          <w:spacing w:val="68"/>
          <w:sz w:val="24"/>
          <w:szCs w:val="24"/>
        </w:rPr>
        <w:t xml:space="preserve"> </w:t>
      </w:r>
      <w:r w:rsidRPr="00BE353F">
        <w:rPr>
          <w:rFonts w:ascii="Bookman Old Style" w:hAnsi="Bookman Old Style" w:cs="Bookman Old Style"/>
          <w:sz w:val="24"/>
          <w:szCs w:val="24"/>
        </w:rPr>
        <w:t>yang</w:t>
      </w:r>
      <w:r w:rsidRPr="00BE353F">
        <w:rPr>
          <w:rFonts w:ascii="Bookman Old Style" w:hAnsi="Bookman Old Style" w:cs="Bookman Old Style"/>
          <w:spacing w:val="69"/>
          <w:sz w:val="24"/>
          <w:szCs w:val="24"/>
        </w:rPr>
        <w:t xml:space="preserve"> </w:t>
      </w:r>
      <w:r w:rsidRPr="00BE353F">
        <w:rPr>
          <w:rFonts w:ascii="Bookman Old Style" w:hAnsi="Bookman Old Style" w:cs="Bookman Old Style"/>
          <w:sz w:val="24"/>
          <w:szCs w:val="24"/>
        </w:rPr>
        <w:t>disusun</w:t>
      </w:r>
      <w:r w:rsidRPr="00BE353F">
        <w:rPr>
          <w:rFonts w:ascii="Bookman Old Style" w:hAnsi="Bookman Old Style" w:cs="Bookman Old Style"/>
          <w:spacing w:val="65"/>
          <w:sz w:val="24"/>
          <w:szCs w:val="24"/>
        </w:rPr>
        <w:t xml:space="preserve"> </w:t>
      </w:r>
      <w:r w:rsidRPr="00BE353F">
        <w:rPr>
          <w:rFonts w:ascii="Bookman Old Style" w:hAnsi="Bookman Old Style" w:cs="Bookman Old Style"/>
          <w:sz w:val="24"/>
          <w:szCs w:val="24"/>
        </w:rPr>
        <w:t>oleh</w:t>
      </w:r>
      <w:r w:rsidRPr="00BE353F">
        <w:rPr>
          <w:rFonts w:ascii="Bookman Old Style" w:hAnsi="Bookman Old Style" w:cs="Bookman Old Style"/>
          <w:spacing w:val="70"/>
          <w:sz w:val="24"/>
          <w:szCs w:val="24"/>
        </w:rPr>
        <w:t xml:space="preserve"> </w:t>
      </w:r>
      <w:r w:rsidRPr="00BE353F">
        <w:rPr>
          <w:rFonts w:ascii="Bookman Old Style" w:hAnsi="Bookman Old Style" w:cs="Bookman Old Style"/>
          <w:sz w:val="24"/>
          <w:szCs w:val="24"/>
        </w:rPr>
        <w:t>setiap</w:t>
      </w:r>
      <w:r w:rsidRPr="00BE353F">
        <w:rPr>
          <w:rFonts w:ascii="Bookman Old Style" w:hAnsi="Bookman Old Style" w:cs="Bookman Old Style"/>
          <w:spacing w:val="68"/>
          <w:sz w:val="24"/>
          <w:szCs w:val="24"/>
        </w:rPr>
        <w:t xml:space="preserve"> </w:t>
      </w:r>
      <w:r w:rsidR="00FF4FB0">
        <w:rPr>
          <w:rFonts w:ascii="Bookman Old Style" w:hAnsi="Bookman Old Style" w:cs="Bookman Old Style"/>
          <w:sz w:val="24"/>
          <w:szCs w:val="24"/>
        </w:rPr>
        <w:t>Perangkat Daerah</w:t>
      </w:r>
      <w:r w:rsidR="00FF4FB0" w:rsidRPr="00BE353F">
        <w:rPr>
          <w:rFonts w:ascii="Bookman Old Style" w:hAnsi="Bookman Old Style" w:cs="Bookman Old Style"/>
          <w:spacing w:val="68"/>
          <w:sz w:val="24"/>
          <w:szCs w:val="24"/>
        </w:rPr>
        <w:t xml:space="preserve"> </w:t>
      </w:r>
      <w:r w:rsidRPr="00BE353F">
        <w:rPr>
          <w:rFonts w:ascii="Bookman Old Style" w:hAnsi="Bookman Old Style" w:cs="Bookman Old Style"/>
          <w:sz w:val="24"/>
          <w:szCs w:val="24"/>
        </w:rPr>
        <w:t>sesuai</w:t>
      </w:r>
      <w:r w:rsidRPr="00BE353F">
        <w:rPr>
          <w:rFonts w:ascii="Bookman Old Style" w:hAnsi="Bookman Old Style" w:cs="Bookman Old Style"/>
          <w:spacing w:val="67"/>
          <w:sz w:val="24"/>
          <w:szCs w:val="24"/>
        </w:rPr>
        <w:t xml:space="preserve"> </w:t>
      </w:r>
      <w:r w:rsidRPr="00BE353F">
        <w:rPr>
          <w:rFonts w:ascii="Bookman Old Style" w:hAnsi="Bookman Old Style" w:cs="Bookman Old Style"/>
          <w:sz w:val="24"/>
          <w:szCs w:val="24"/>
        </w:rPr>
        <w:t>dengan tugas</w:t>
      </w:r>
      <w:r w:rsidRPr="00BE353F">
        <w:rPr>
          <w:rFonts w:ascii="Bookman Old Style" w:hAnsi="Bookman Old Style" w:cs="Bookman Old Style"/>
          <w:spacing w:val="-4"/>
          <w:sz w:val="24"/>
          <w:szCs w:val="24"/>
        </w:rPr>
        <w:t xml:space="preserve"> </w:t>
      </w:r>
      <w:r w:rsidRPr="00BE353F">
        <w:rPr>
          <w:rFonts w:ascii="Bookman Old Style" w:hAnsi="Bookman Old Style" w:cs="Bookman Old Style"/>
          <w:sz w:val="24"/>
          <w:szCs w:val="24"/>
        </w:rPr>
        <w:t>dan</w:t>
      </w:r>
      <w:r w:rsidRPr="00BE353F">
        <w:rPr>
          <w:rFonts w:ascii="Bookman Old Style" w:hAnsi="Bookman Old Style" w:cs="Bookman Old Style"/>
          <w:spacing w:val="-2"/>
          <w:sz w:val="24"/>
          <w:szCs w:val="24"/>
        </w:rPr>
        <w:t xml:space="preserve"> </w:t>
      </w:r>
      <w:r w:rsidRPr="00BE353F">
        <w:rPr>
          <w:rFonts w:ascii="Bookman Old Style" w:hAnsi="Bookman Old Style" w:cs="Bookman Old Style"/>
          <w:sz w:val="24"/>
          <w:szCs w:val="24"/>
        </w:rPr>
        <w:t>fungsinya</w:t>
      </w:r>
      <w:r w:rsidRPr="00BE353F">
        <w:rPr>
          <w:rFonts w:ascii="Bookman Old Style" w:hAnsi="Bookman Old Style" w:cs="Bookman Old Style"/>
          <w:spacing w:val="-7"/>
          <w:sz w:val="24"/>
          <w:szCs w:val="24"/>
        </w:rPr>
        <w:t xml:space="preserve"> </w:t>
      </w:r>
      <w:r w:rsidRPr="00BE353F">
        <w:rPr>
          <w:rFonts w:ascii="Bookman Old Style" w:hAnsi="Bookman Old Style" w:cs="Bookman Old Style"/>
          <w:sz w:val="24"/>
          <w:szCs w:val="24"/>
        </w:rPr>
        <w:t>masin</w:t>
      </w:r>
      <w:r w:rsidRPr="00BE353F">
        <w:rPr>
          <w:rFonts w:ascii="Bookman Old Style" w:hAnsi="Bookman Old Style" w:cs="Bookman Old Style"/>
          <w:spacing w:val="5"/>
          <w:sz w:val="24"/>
          <w:szCs w:val="24"/>
        </w:rPr>
        <w:t>g</w:t>
      </w:r>
      <w:r w:rsidRPr="00BE353F">
        <w:rPr>
          <w:rFonts w:ascii="Bookman Old Style" w:hAnsi="Bookman Old Style" w:cs="Bookman Old Style"/>
          <w:sz w:val="24"/>
          <w:szCs w:val="24"/>
        </w:rPr>
        <w:t>-masing,</w:t>
      </w:r>
      <w:r w:rsidRPr="00BE353F">
        <w:rPr>
          <w:rFonts w:ascii="Bookman Old Style" w:hAnsi="Bookman Old Style" w:cs="Bookman Old Style"/>
          <w:spacing w:val="-17"/>
          <w:sz w:val="24"/>
          <w:szCs w:val="24"/>
        </w:rPr>
        <w:t xml:space="preserve"> </w:t>
      </w:r>
      <w:r w:rsidRPr="00BE353F">
        <w:rPr>
          <w:rFonts w:ascii="Bookman Old Style" w:hAnsi="Bookman Old Style" w:cs="Bookman Old Style"/>
          <w:sz w:val="24"/>
          <w:szCs w:val="24"/>
        </w:rPr>
        <w:t>dengan</w:t>
      </w:r>
      <w:r w:rsidRPr="00BE353F">
        <w:rPr>
          <w:rFonts w:ascii="Bookman Old Style" w:hAnsi="Bookman Old Style" w:cs="Bookman Old Style"/>
          <w:spacing w:val="-7"/>
          <w:sz w:val="24"/>
          <w:szCs w:val="24"/>
        </w:rPr>
        <w:t xml:space="preserve"> </w:t>
      </w:r>
      <w:r w:rsidRPr="00BE353F">
        <w:rPr>
          <w:rFonts w:ascii="Bookman Old Style" w:hAnsi="Bookman Old Style" w:cs="Bookman Old Style"/>
          <w:sz w:val="24"/>
          <w:szCs w:val="24"/>
        </w:rPr>
        <w:t>berpedoman</w:t>
      </w:r>
      <w:r w:rsidRPr="00BE353F">
        <w:rPr>
          <w:rFonts w:ascii="Bookman Old Style" w:hAnsi="Bookman Old Style" w:cs="Bookman Old Style"/>
          <w:spacing w:val="-13"/>
          <w:sz w:val="24"/>
          <w:szCs w:val="24"/>
        </w:rPr>
        <w:t xml:space="preserve"> </w:t>
      </w:r>
      <w:r w:rsidRPr="00BE353F">
        <w:rPr>
          <w:rFonts w:ascii="Bookman Old Style" w:hAnsi="Bookman Old Style" w:cs="Bookman Old Style"/>
          <w:spacing w:val="2"/>
          <w:sz w:val="24"/>
          <w:szCs w:val="24"/>
        </w:rPr>
        <w:t>p</w:t>
      </w:r>
      <w:r w:rsidRPr="00BE353F">
        <w:rPr>
          <w:rFonts w:ascii="Bookman Old Style" w:hAnsi="Bookman Old Style" w:cs="Bookman Old Style"/>
          <w:sz w:val="24"/>
          <w:szCs w:val="24"/>
        </w:rPr>
        <w:t>ada</w:t>
      </w:r>
      <w:r w:rsidRPr="00BE353F">
        <w:rPr>
          <w:rFonts w:ascii="Bookman Old Style" w:hAnsi="Bookman Old Style" w:cs="Bookman Old Style"/>
          <w:spacing w:val="-4"/>
          <w:sz w:val="24"/>
          <w:szCs w:val="24"/>
        </w:rPr>
        <w:t xml:space="preserve"> </w:t>
      </w:r>
      <w:r w:rsidRPr="00BE353F">
        <w:rPr>
          <w:rFonts w:ascii="Bookman Old Style" w:hAnsi="Bookman Old Style" w:cs="Bookman Old Style"/>
          <w:sz w:val="24"/>
          <w:szCs w:val="24"/>
        </w:rPr>
        <w:t>do</w:t>
      </w:r>
      <w:r w:rsidRPr="00BE353F">
        <w:rPr>
          <w:rFonts w:ascii="Bookman Old Style" w:hAnsi="Bookman Old Style" w:cs="Bookman Old Style"/>
          <w:spacing w:val="7"/>
          <w:sz w:val="24"/>
          <w:szCs w:val="24"/>
        </w:rPr>
        <w:t>k</w:t>
      </w:r>
      <w:r w:rsidRPr="00BE353F">
        <w:rPr>
          <w:rFonts w:ascii="Bookman Old Style" w:hAnsi="Bookman Old Style" w:cs="Bookman Old Style"/>
          <w:sz w:val="24"/>
          <w:szCs w:val="24"/>
        </w:rPr>
        <w:t>umen Rencana</w:t>
      </w:r>
      <w:r w:rsidRPr="00BE353F">
        <w:rPr>
          <w:rFonts w:ascii="Bookman Old Style" w:hAnsi="Bookman Old Style" w:cs="Bookman Old Style"/>
          <w:spacing w:val="-10"/>
          <w:sz w:val="24"/>
          <w:szCs w:val="24"/>
        </w:rPr>
        <w:t xml:space="preserve"> </w:t>
      </w:r>
      <w:r w:rsidRPr="00BE353F">
        <w:rPr>
          <w:rFonts w:ascii="Bookman Old Style" w:hAnsi="Bookman Old Style" w:cs="Bookman Old Style"/>
          <w:sz w:val="24"/>
          <w:szCs w:val="24"/>
        </w:rPr>
        <w:t>Pembangunan</w:t>
      </w:r>
      <w:r w:rsidRPr="00BE353F">
        <w:rPr>
          <w:rFonts w:ascii="Bookman Old Style" w:hAnsi="Bookman Old Style" w:cs="Bookman Old Style"/>
          <w:spacing w:val="-17"/>
          <w:sz w:val="24"/>
          <w:szCs w:val="24"/>
        </w:rPr>
        <w:t xml:space="preserve"> </w:t>
      </w:r>
      <w:r w:rsidRPr="00BE353F">
        <w:rPr>
          <w:rFonts w:ascii="Bookman Old Style" w:hAnsi="Bookman Old Style" w:cs="Bookman Old Style"/>
          <w:sz w:val="24"/>
          <w:szCs w:val="24"/>
        </w:rPr>
        <w:t>Jangka</w:t>
      </w:r>
      <w:r w:rsidRPr="00BE353F">
        <w:rPr>
          <w:rFonts w:ascii="Bookman Old Style" w:hAnsi="Bookman Old Style" w:cs="Bookman Old Style"/>
          <w:spacing w:val="-9"/>
          <w:sz w:val="24"/>
          <w:szCs w:val="24"/>
        </w:rPr>
        <w:t xml:space="preserve"> </w:t>
      </w:r>
      <w:r w:rsidRPr="00BE353F">
        <w:rPr>
          <w:rFonts w:ascii="Bookman Old Style" w:hAnsi="Bookman Old Style" w:cs="Bookman Old Style"/>
          <w:sz w:val="24"/>
          <w:szCs w:val="24"/>
        </w:rPr>
        <w:t>Menengah.</w:t>
      </w:r>
    </w:p>
    <w:p w:rsidR="00A71934" w:rsidRPr="00BE353F" w:rsidRDefault="00A71934" w:rsidP="002B261D">
      <w:pPr>
        <w:widowControl w:val="0"/>
        <w:autoSpaceDE w:val="0"/>
        <w:autoSpaceDN w:val="0"/>
        <w:adjustRightInd w:val="0"/>
        <w:spacing w:before="1" w:after="0"/>
        <w:ind w:left="569" w:right="49" w:firstLine="566"/>
        <w:jc w:val="both"/>
        <w:rPr>
          <w:rFonts w:ascii="Bookman Old Style" w:hAnsi="Bookman Old Style" w:cs="Bookman Old Style"/>
          <w:sz w:val="24"/>
          <w:szCs w:val="24"/>
        </w:rPr>
      </w:pPr>
      <w:r w:rsidRPr="00BE353F">
        <w:rPr>
          <w:rFonts w:ascii="Bookman Old Style" w:hAnsi="Bookman Old Style" w:cs="Bookman Old Style"/>
          <w:sz w:val="24"/>
          <w:szCs w:val="24"/>
        </w:rPr>
        <w:t>Dokumen</w:t>
      </w:r>
      <w:r w:rsidRPr="00BE353F">
        <w:rPr>
          <w:rFonts w:ascii="Bookman Old Style" w:hAnsi="Bookman Old Style" w:cs="Bookman Old Style"/>
          <w:spacing w:val="2"/>
          <w:sz w:val="24"/>
          <w:szCs w:val="24"/>
        </w:rPr>
        <w:t xml:space="preserve"> </w:t>
      </w:r>
      <w:r w:rsidR="002D0737">
        <w:rPr>
          <w:rFonts w:ascii="Bookman Old Style" w:hAnsi="Bookman Old Style" w:cs="Bookman Old Style"/>
          <w:sz w:val="24"/>
          <w:szCs w:val="24"/>
        </w:rPr>
        <w:t>Rencana Strategis</w:t>
      </w:r>
      <w:r w:rsidRPr="00BE353F">
        <w:rPr>
          <w:rFonts w:ascii="Bookman Old Style" w:hAnsi="Bookman Old Style" w:cs="Bookman Old Style"/>
          <w:spacing w:val="9"/>
          <w:sz w:val="24"/>
          <w:szCs w:val="24"/>
        </w:rPr>
        <w:t xml:space="preserve"> </w:t>
      </w:r>
      <w:r w:rsidRPr="00BE353F">
        <w:rPr>
          <w:rFonts w:ascii="Bookman Old Style" w:hAnsi="Bookman Old Style" w:cs="Bookman Old Style"/>
          <w:sz w:val="24"/>
          <w:szCs w:val="24"/>
        </w:rPr>
        <w:t xml:space="preserve">Kecamatan </w:t>
      </w:r>
      <w:r w:rsidR="00647455">
        <w:rPr>
          <w:rFonts w:ascii="Bookman Old Style" w:hAnsi="Bookman Old Style" w:cs="Bookman Old Style"/>
          <w:sz w:val="24"/>
          <w:szCs w:val="24"/>
        </w:rPr>
        <w:t>Buayan</w:t>
      </w:r>
      <w:r w:rsidRPr="00BE353F">
        <w:rPr>
          <w:rFonts w:ascii="Bookman Old Style" w:hAnsi="Bookman Old Style" w:cs="Bookman Old Style"/>
          <w:spacing w:val="1"/>
          <w:sz w:val="24"/>
          <w:szCs w:val="24"/>
        </w:rPr>
        <w:t xml:space="preserve"> </w:t>
      </w:r>
      <w:r w:rsidRPr="00BE353F">
        <w:rPr>
          <w:rFonts w:ascii="Bookman Old Style" w:hAnsi="Bookman Old Style" w:cs="Bookman Old Style"/>
          <w:spacing w:val="-2"/>
          <w:sz w:val="24"/>
          <w:szCs w:val="24"/>
        </w:rPr>
        <w:t>T</w:t>
      </w:r>
      <w:r w:rsidRPr="00BE353F">
        <w:rPr>
          <w:rFonts w:ascii="Bookman Old Style" w:hAnsi="Bookman Old Style" w:cs="Bookman Old Style"/>
          <w:sz w:val="24"/>
          <w:szCs w:val="24"/>
        </w:rPr>
        <w:t>ahun</w:t>
      </w:r>
      <w:r w:rsidRPr="00BE353F">
        <w:rPr>
          <w:rFonts w:ascii="Bookman Old Style" w:hAnsi="Bookman Old Style" w:cs="Bookman Old Style"/>
          <w:spacing w:val="7"/>
          <w:sz w:val="24"/>
          <w:szCs w:val="24"/>
        </w:rPr>
        <w:t xml:space="preserve"> </w:t>
      </w:r>
      <w:r w:rsidRPr="00BE353F">
        <w:rPr>
          <w:rFonts w:ascii="Bookman Old Style" w:hAnsi="Bookman Old Style" w:cs="Bookman Old Style"/>
          <w:sz w:val="24"/>
          <w:szCs w:val="24"/>
        </w:rPr>
        <w:t>201</w:t>
      </w:r>
      <w:r w:rsidRPr="00BE353F">
        <w:rPr>
          <w:rFonts w:ascii="Bookman Old Style" w:hAnsi="Bookman Old Style" w:cs="Bookman Old Style"/>
          <w:spacing w:val="4"/>
          <w:sz w:val="24"/>
          <w:szCs w:val="24"/>
        </w:rPr>
        <w:t>6</w:t>
      </w:r>
      <w:r w:rsidRPr="00BE353F">
        <w:rPr>
          <w:rFonts w:ascii="Bookman Old Style" w:hAnsi="Bookman Old Style" w:cs="Bookman Old Style"/>
          <w:spacing w:val="3"/>
          <w:sz w:val="24"/>
          <w:szCs w:val="24"/>
        </w:rPr>
        <w:t>-</w:t>
      </w:r>
      <w:r w:rsidRPr="00BE353F">
        <w:rPr>
          <w:rFonts w:ascii="Bookman Old Style" w:hAnsi="Bookman Old Style" w:cs="Bookman Old Style"/>
          <w:sz w:val="24"/>
          <w:szCs w:val="24"/>
        </w:rPr>
        <w:t>2021 ini merupakan penjabaran dari</w:t>
      </w:r>
      <w:r w:rsidRPr="00BE353F">
        <w:rPr>
          <w:rFonts w:ascii="Bookman Old Style" w:hAnsi="Bookman Old Style" w:cs="Bookman Old Style"/>
          <w:spacing w:val="9"/>
          <w:sz w:val="24"/>
          <w:szCs w:val="24"/>
        </w:rPr>
        <w:t xml:space="preserve"> </w:t>
      </w:r>
      <w:r w:rsidRPr="00BE353F">
        <w:rPr>
          <w:rFonts w:ascii="Bookman Old Style" w:hAnsi="Bookman Old Style" w:cs="Bookman Old Style"/>
          <w:sz w:val="24"/>
          <w:szCs w:val="24"/>
        </w:rPr>
        <w:t>Peraturan</w:t>
      </w:r>
      <w:r w:rsidRPr="00BE353F">
        <w:rPr>
          <w:rFonts w:ascii="Bookman Old Style" w:hAnsi="Bookman Old Style" w:cs="Bookman Old Style"/>
          <w:spacing w:val="2"/>
          <w:sz w:val="24"/>
          <w:szCs w:val="24"/>
        </w:rPr>
        <w:t xml:space="preserve"> </w:t>
      </w:r>
      <w:r w:rsidRPr="00BE353F">
        <w:rPr>
          <w:rFonts w:ascii="Bookman Old Style" w:hAnsi="Bookman Old Style" w:cs="Bookman Old Style"/>
          <w:sz w:val="24"/>
          <w:szCs w:val="24"/>
        </w:rPr>
        <w:t>Daerah</w:t>
      </w:r>
      <w:r w:rsidRPr="00BE353F">
        <w:rPr>
          <w:rFonts w:ascii="Bookman Old Style" w:hAnsi="Bookman Old Style" w:cs="Bookman Old Style"/>
          <w:spacing w:val="5"/>
          <w:sz w:val="24"/>
          <w:szCs w:val="24"/>
        </w:rPr>
        <w:t xml:space="preserve"> </w:t>
      </w:r>
      <w:r w:rsidRPr="00BE353F">
        <w:rPr>
          <w:rFonts w:ascii="Bookman Old Style" w:hAnsi="Bookman Old Style" w:cs="Bookman Old Style"/>
          <w:sz w:val="24"/>
          <w:szCs w:val="24"/>
        </w:rPr>
        <w:t>Nomor</w:t>
      </w:r>
      <w:r w:rsidRPr="00BE353F">
        <w:rPr>
          <w:rFonts w:ascii="Bookman Old Style" w:hAnsi="Bookman Old Style" w:cs="Bookman Old Style"/>
          <w:spacing w:val="6"/>
          <w:sz w:val="24"/>
          <w:szCs w:val="24"/>
        </w:rPr>
        <w:t xml:space="preserve"> </w:t>
      </w:r>
      <w:r w:rsidR="0089420E">
        <w:rPr>
          <w:rFonts w:ascii="Bookman Old Style" w:hAnsi="Bookman Old Style" w:cs="Bookman Old Style"/>
          <w:sz w:val="24"/>
          <w:szCs w:val="24"/>
          <w:lang w:val="en-US"/>
        </w:rPr>
        <w:t xml:space="preserve"> 6</w:t>
      </w:r>
      <w:r w:rsidR="00FF4FB0">
        <w:rPr>
          <w:rFonts w:ascii="Bookman Old Style" w:hAnsi="Bookman Old Style" w:cs="Bookman Old Style"/>
          <w:sz w:val="24"/>
          <w:szCs w:val="24"/>
          <w:lang w:val="en-US"/>
        </w:rPr>
        <w:t xml:space="preserve"> </w:t>
      </w:r>
      <w:r w:rsidRPr="00BE353F">
        <w:rPr>
          <w:rFonts w:ascii="Bookman Old Style" w:hAnsi="Bookman Old Style" w:cs="Bookman Old Style"/>
          <w:spacing w:val="-2"/>
          <w:sz w:val="24"/>
          <w:szCs w:val="24"/>
        </w:rPr>
        <w:t>T</w:t>
      </w:r>
      <w:r w:rsidRPr="00BE353F">
        <w:rPr>
          <w:rFonts w:ascii="Bookman Old Style" w:hAnsi="Bookman Old Style" w:cs="Bookman Old Style"/>
          <w:sz w:val="24"/>
          <w:szCs w:val="24"/>
        </w:rPr>
        <w:t>ahun</w:t>
      </w:r>
      <w:r w:rsidRPr="00BE353F">
        <w:rPr>
          <w:rFonts w:ascii="Bookman Old Style" w:hAnsi="Bookman Old Style" w:cs="Bookman Old Style"/>
          <w:spacing w:val="6"/>
          <w:sz w:val="24"/>
          <w:szCs w:val="24"/>
        </w:rPr>
        <w:t xml:space="preserve"> </w:t>
      </w:r>
      <w:r w:rsidRPr="00BE353F">
        <w:rPr>
          <w:rFonts w:ascii="Bookman Old Style" w:hAnsi="Bookman Old Style" w:cs="Bookman Old Style"/>
          <w:sz w:val="24"/>
          <w:szCs w:val="24"/>
        </w:rPr>
        <w:t>2016 tentang</w:t>
      </w:r>
      <w:r w:rsidRPr="00BE353F">
        <w:rPr>
          <w:rFonts w:ascii="Bookman Old Style" w:hAnsi="Bookman Old Style" w:cs="Bookman Old Style"/>
          <w:spacing w:val="8"/>
          <w:sz w:val="24"/>
          <w:szCs w:val="24"/>
        </w:rPr>
        <w:t xml:space="preserve"> </w:t>
      </w:r>
      <w:r w:rsidRPr="00BE353F">
        <w:rPr>
          <w:rFonts w:ascii="Bookman Old Style" w:hAnsi="Bookman Old Style" w:cs="Bookman Old Style"/>
          <w:sz w:val="24"/>
          <w:szCs w:val="24"/>
        </w:rPr>
        <w:t>Rencana</w:t>
      </w:r>
      <w:r w:rsidRPr="00BE353F">
        <w:rPr>
          <w:rFonts w:ascii="Bookman Old Style" w:hAnsi="Bookman Old Style" w:cs="Bookman Old Style"/>
          <w:spacing w:val="7"/>
          <w:sz w:val="24"/>
          <w:szCs w:val="24"/>
        </w:rPr>
        <w:t xml:space="preserve"> </w:t>
      </w:r>
      <w:r w:rsidRPr="00BE353F">
        <w:rPr>
          <w:rFonts w:ascii="Bookman Old Style" w:hAnsi="Bookman Old Style" w:cs="Bookman Old Style"/>
          <w:sz w:val="24"/>
          <w:szCs w:val="24"/>
        </w:rPr>
        <w:t>Pembangunan Jangka</w:t>
      </w:r>
      <w:r w:rsidRPr="00BE353F">
        <w:rPr>
          <w:rFonts w:ascii="Bookman Old Style" w:hAnsi="Bookman Old Style" w:cs="Bookman Old Style"/>
          <w:spacing w:val="8"/>
          <w:sz w:val="24"/>
          <w:szCs w:val="24"/>
        </w:rPr>
        <w:t xml:space="preserve"> </w:t>
      </w:r>
      <w:r w:rsidRPr="00BE353F">
        <w:rPr>
          <w:rFonts w:ascii="Bookman Old Style" w:hAnsi="Bookman Old Style" w:cs="Bookman Old Style"/>
          <w:sz w:val="24"/>
          <w:szCs w:val="24"/>
        </w:rPr>
        <w:t>Menengah</w:t>
      </w:r>
      <w:r w:rsidRPr="00BE353F">
        <w:rPr>
          <w:rFonts w:ascii="Bookman Old Style" w:hAnsi="Bookman Old Style" w:cs="Bookman Old Style"/>
          <w:spacing w:val="5"/>
          <w:sz w:val="24"/>
          <w:szCs w:val="24"/>
        </w:rPr>
        <w:t xml:space="preserve"> </w:t>
      </w:r>
      <w:r w:rsidRPr="00BE353F">
        <w:rPr>
          <w:rFonts w:ascii="Bookman Old Style" w:hAnsi="Bookman Old Style" w:cs="Bookman Old Style"/>
          <w:sz w:val="24"/>
          <w:szCs w:val="24"/>
        </w:rPr>
        <w:t>Kabupaten</w:t>
      </w:r>
      <w:r w:rsidRPr="00BE353F">
        <w:rPr>
          <w:rFonts w:ascii="Bookman Old Style" w:hAnsi="Bookman Old Style" w:cs="Bookman Old Style"/>
          <w:spacing w:val="15"/>
          <w:sz w:val="24"/>
          <w:szCs w:val="24"/>
        </w:rPr>
        <w:t xml:space="preserve"> </w:t>
      </w:r>
      <w:r w:rsidRPr="00BE353F">
        <w:rPr>
          <w:rFonts w:ascii="Bookman Old Style" w:hAnsi="Bookman Old Style" w:cs="Bookman Old Style"/>
          <w:sz w:val="24"/>
          <w:szCs w:val="24"/>
        </w:rPr>
        <w:t xml:space="preserve">Kebumen </w:t>
      </w:r>
      <w:r w:rsidRPr="00BE353F">
        <w:rPr>
          <w:rFonts w:ascii="Bookman Old Style" w:hAnsi="Bookman Old Style" w:cs="Bookman Old Style"/>
          <w:spacing w:val="-2"/>
          <w:sz w:val="24"/>
          <w:szCs w:val="24"/>
        </w:rPr>
        <w:t>T</w:t>
      </w:r>
      <w:r w:rsidRPr="00BE353F">
        <w:rPr>
          <w:rFonts w:ascii="Bookman Old Style" w:hAnsi="Bookman Old Style" w:cs="Bookman Old Style"/>
          <w:sz w:val="24"/>
          <w:szCs w:val="24"/>
        </w:rPr>
        <w:t>ahun</w:t>
      </w:r>
      <w:r w:rsidRPr="00BE353F">
        <w:rPr>
          <w:rFonts w:ascii="Bookman Old Style" w:hAnsi="Bookman Old Style" w:cs="Bookman Old Style"/>
          <w:spacing w:val="5"/>
          <w:sz w:val="24"/>
          <w:szCs w:val="24"/>
        </w:rPr>
        <w:t xml:space="preserve"> </w:t>
      </w:r>
      <w:r w:rsidRPr="00BE353F">
        <w:rPr>
          <w:rFonts w:ascii="Bookman Old Style" w:hAnsi="Bookman Old Style" w:cs="Bookman Old Style"/>
          <w:sz w:val="24"/>
          <w:szCs w:val="24"/>
        </w:rPr>
        <w:t>201</w:t>
      </w:r>
      <w:r w:rsidRPr="00BE353F">
        <w:rPr>
          <w:rFonts w:ascii="Bookman Old Style" w:hAnsi="Bookman Old Style" w:cs="Bookman Old Style"/>
          <w:spacing w:val="1"/>
          <w:sz w:val="24"/>
          <w:szCs w:val="24"/>
        </w:rPr>
        <w:t>6</w:t>
      </w:r>
      <w:r w:rsidRPr="00BE353F">
        <w:rPr>
          <w:rFonts w:ascii="Bookman Old Style" w:hAnsi="Bookman Old Style" w:cs="Bookman Old Style"/>
          <w:sz w:val="24"/>
          <w:szCs w:val="24"/>
        </w:rPr>
        <w:t>-202</w:t>
      </w:r>
      <w:r w:rsidRPr="00BE353F">
        <w:rPr>
          <w:rFonts w:ascii="Bookman Old Style" w:hAnsi="Bookman Old Style" w:cs="Bookman Old Style"/>
          <w:spacing w:val="1"/>
          <w:sz w:val="24"/>
          <w:szCs w:val="24"/>
        </w:rPr>
        <w:t>1</w:t>
      </w:r>
      <w:r w:rsidRPr="00BE353F">
        <w:rPr>
          <w:rFonts w:ascii="Bookman Old Style" w:hAnsi="Bookman Old Style" w:cs="Bookman Old Style"/>
          <w:sz w:val="24"/>
          <w:szCs w:val="24"/>
        </w:rPr>
        <w:t>.</w:t>
      </w:r>
      <w:r w:rsidRPr="00BE353F">
        <w:rPr>
          <w:rFonts w:ascii="Bookman Old Style" w:hAnsi="Bookman Old Style" w:cs="Bookman Old Style"/>
          <w:spacing w:val="3"/>
          <w:sz w:val="24"/>
          <w:szCs w:val="24"/>
        </w:rPr>
        <w:t xml:space="preserve"> </w:t>
      </w:r>
      <w:r w:rsidRPr="00BE353F">
        <w:rPr>
          <w:rFonts w:ascii="Bookman Old Style" w:hAnsi="Bookman Old Style" w:cs="Bookman Old Style"/>
          <w:sz w:val="24"/>
          <w:szCs w:val="24"/>
        </w:rPr>
        <w:t>Dengan</w:t>
      </w:r>
      <w:r w:rsidRPr="00BE353F">
        <w:rPr>
          <w:rFonts w:ascii="Bookman Old Style" w:hAnsi="Bookman Old Style" w:cs="Bookman Old Style"/>
          <w:spacing w:val="5"/>
          <w:sz w:val="24"/>
          <w:szCs w:val="24"/>
        </w:rPr>
        <w:t xml:space="preserve"> </w:t>
      </w:r>
      <w:r w:rsidRPr="00BE353F">
        <w:rPr>
          <w:rFonts w:ascii="Bookman Old Style" w:hAnsi="Bookman Old Style" w:cs="Bookman Old Style"/>
          <w:sz w:val="24"/>
          <w:szCs w:val="24"/>
        </w:rPr>
        <w:t>demikian, maka</w:t>
      </w:r>
      <w:r w:rsidRPr="00BE353F">
        <w:rPr>
          <w:rFonts w:ascii="Bookman Old Style" w:hAnsi="Bookman Old Style" w:cs="Bookman Old Style"/>
          <w:spacing w:val="5"/>
          <w:sz w:val="24"/>
          <w:szCs w:val="24"/>
        </w:rPr>
        <w:t xml:space="preserve"> </w:t>
      </w:r>
      <w:r w:rsidRPr="00BE353F">
        <w:rPr>
          <w:rFonts w:ascii="Bookman Old Style" w:hAnsi="Bookman Old Style" w:cs="Bookman Old Style"/>
          <w:sz w:val="24"/>
          <w:szCs w:val="24"/>
        </w:rPr>
        <w:t>antara</w:t>
      </w:r>
      <w:r w:rsidRPr="00BE353F">
        <w:rPr>
          <w:rFonts w:ascii="Bookman Old Style" w:hAnsi="Bookman Old Style" w:cs="Bookman Old Style"/>
          <w:spacing w:val="4"/>
          <w:sz w:val="24"/>
          <w:szCs w:val="24"/>
        </w:rPr>
        <w:t xml:space="preserve"> </w:t>
      </w:r>
      <w:r w:rsidRPr="00BE353F">
        <w:rPr>
          <w:rFonts w:ascii="Bookman Old Style" w:hAnsi="Bookman Old Style" w:cs="Bookman Old Style"/>
          <w:sz w:val="24"/>
          <w:szCs w:val="24"/>
        </w:rPr>
        <w:t>dok</w:t>
      </w:r>
      <w:r w:rsidRPr="00BE353F">
        <w:rPr>
          <w:rFonts w:ascii="Bookman Old Style" w:hAnsi="Bookman Old Style" w:cs="Bookman Old Style"/>
          <w:spacing w:val="2"/>
          <w:sz w:val="24"/>
          <w:szCs w:val="24"/>
        </w:rPr>
        <w:t>u</w:t>
      </w:r>
      <w:r w:rsidRPr="00BE353F">
        <w:rPr>
          <w:rFonts w:ascii="Bookman Old Style" w:hAnsi="Bookman Old Style" w:cs="Bookman Old Style"/>
          <w:sz w:val="24"/>
          <w:szCs w:val="24"/>
        </w:rPr>
        <w:t>men</w:t>
      </w:r>
      <w:r w:rsidRPr="00BE353F">
        <w:rPr>
          <w:rFonts w:ascii="Bookman Old Style" w:hAnsi="Bookman Old Style" w:cs="Bookman Old Style"/>
          <w:spacing w:val="1"/>
          <w:sz w:val="24"/>
          <w:szCs w:val="24"/>
        </w:rPr>
        <w:t xml:space="preserve"> </w:t>
      </w:r>
      <w:r w:rsidR="002D0737">
        <w:rPr>
          <w:rFonts w:ascii="Bookman Old Style" w:hAnsi="Bookman Old Style" w:cs="Bookman Old Style"/>
          <w:sz w:val="24"/>
          <w:szCs w:val="24"/>
        </w:rPr>
        <w:t>Rencana Strategis</w:t>
      </w:r>
      <w:r w:rsidRPr="00BE353F">
        <w:rPr>
          <w:rFonts w:ascii="Bookman Old Style" w:hAnsi="Bookman Old Style" w:cs="Bookman Old Style"/>
          <w:sz w:val="24"/>
          <w:szCs w:val="24"/>
        </w:rPr>
        <w:t xml:space="preserve"> Kecamatan </w:t>
      </w:r>
      <w:r w:rsidR="00647455">
        <w:rPr>
          <w:rFonts w:ascii="Bookman Old Style" w:hAnsi="Bookman Old Style" w:cs="Bookman Old Style"/>
          <w:sz w:val="24"/>
          <w:szCs w:val="24"/>
        </w:rPr>
        <w:t>Buayan</w:t>
      </w:r>
      <w:r w:rsidRPr="00BE353F">
        <w:rPr>
          <w:rFonts w:ascii="Bookman Old Style" w:hAnsi="Bookman Old Style" w:cs="Bookman Old Style"/>
          <w:spacing w:val="2"/>
          <w:sz w:val="24"/>
          <w:szCs w:val="24"/>
        </w:rPr>
        <w:t xml:space="preserve"> </w:t>
      </w:r>
      <w:r w:rsidRPr="00BE353F">
        <w:rPr>
          <w:rFonts w:ascii="Bookman Old Style" w:hAnsi="Bookman Old Style" w:cs="Bookman Old Style"/>
          <w:spacing w:val="-2"/>
          <w:sz w:val="24"/>
          <w:szCs w:val="24"/>
        </w:rPr>
        <w:t>T</w:t>
      </w:r>
      <w:r w:rsidRPr="00BE353F">
        <w:rPr>
          <w:rFonts w:ascii="Bookman Old Style" w:hAnsi="Bookman Old Style" w:cs="Bookman Old Style"/>
          <w:sz w:val="24"/>
          <w:szCs w:val="24"/>
        </w:rPr>
        <w:t>ahun</w:t>
      </w:r>
      <w:r w:rsidRPr="00BE353F">
        <w:rPr>
          <w:rFonts w:ascii="Bookman Old Style" w:hAnsi="Bookman Old Style" w:cs="Bookman Old Style"/>
          <w:spacing w:val="5"/>
          <w:sz w:val="24"/>
          <w:szCs w:val="24"/>
        </w:rPr>
        <w:t xml:space="preserve"> </w:t>
      </w:r>
      <w:r w:rsidRPr="00BE353F">
        <w:rPr>
          <w:rFonts w:ascii="Bookman Old Style" w:hAnsi="Bookman Old Style" w:cs="Bookman Old Style"/>
          <w:sz w:val="24"/>
          <w:szCs w:val="24"/>
        </w:rPr>
        <w:t>201</w:t>
      </w:r>
      <w:r w:rsidRPr="00BE353F">
        <w:rPr>
          <w:rFonts w:ascii="Bookman Old Style" w:hAnsi="Bookman Old Style" w:cs="Bookman Old Style"/>
          <w:spacing w:val="4"/>
          <w:sz w:val="24"/>
          <w:szCs w:val="24"/>
        </w:rPr>
        <w:t>6</w:t>
      </w:r>
      <w:r w:rsidRPr="00BE353F">
        <w:rPr>
          <w:rFonts w:ascii="Bookman Old Style" w:hAnsi="Bookman Old Style" w:cs="Bookman Old Style"/>
          <w:spacing w:val="3"/>
          <w:sz w:val="24"/>
          <w:szCs w:val="24"/>
        </w:rPr>
        <w:t>-</w:t>
      </w:r>
      <w:r w:rsidRPr="00BE353F">
        <w:rPr>
          <w:rFonts w:ascii="Bookman Old Style" w:hAnsi="Bookman Old Style" w:cs="Bookman Old Style"/>
          <w:sz w:val="24"/>
          <w:szCs w:val="24"/>
        </w:rPr>
        <w:t>2021</w:t>
      </w:r>
      <w:r w:rsidRPr="00BE353F">
        <w:rPr>
          <w:rFonts w:ascii="Bookman Old Style" w:hAnsi="Bookman Old Style" w:cs="Bookman Old Style"/>
          <w:spacing w:val="1"/>
          <w:sz w:val="24"/>
          <w:szCs w:val="24"/>
        </w:rPr>
        <w:t xml:space="preserve"> </w:t>
      </w:r>
      <w:r w:rsidRPr="00BE353F">
        <w:rPr>
          <w:rFonts w:ascii="Bookman Old Style" w:hAnsi="Bookman Old Style" w:cs="Bookman Old Style"/>
          <w:sz w:val="24"/>
          <w:szCs w:val="24"/>
        </w:rPr>
        <w:t>dengan</w:t>
      </w:r>
      <w:r w:rsidRPr="00BE353F">
        <w:rPr>
          <w:rFonts w:ascii="Bookman Old Style" w:hAnsi="Bookman Old Style" w:cs="Bookman Old Style"/>
          <w:spacing w:val="5"/>
          <w:sz w:val="24"/>
          <w:szCs w:val="24"/>
        </w:rPr>
        <w:t xml:space="preserve"> </w:t>
      </w:r>
      <w:r w:rsidRPr="00BE353F">
        <w:rPr>
          <w:rFonts w:ascii="Bookman Old Style" w:hAnsi="Bookman Old Style" w:cs="Bookman Old Style"/>
          <w:sz w:val="24"/>
          <w:szCs w:val="24"/>
        </w:rPr>
        <w:t>dokumen</w:t>
      </w:r>
      <w:r w:rsidRPr="00BE353F">
        <w:rPr>
          <w:rFonts w:ascii="Bookman Old Style" w:hAnsi="Bookman Old Style" w:cs="Bookman Old Style"/>
          <w:spacing w:val="2"/>
          <w:sz w:val="24"/>
          <w:szCs w:val="24"/>
        </w:rPr>
        <w:t xml:space="preserve"> </w:t>
      </w:r>
      <w:r w:rsidR="002D0737">
        <w:rPr>
          <w:rFonts w:ascii="Bookman Old Style" w:hAnsi="Bookman Old Style" w:cs="Bookman Old Style"/>
          <w:sz w:val="24"/>
          <w:szCs w:val="24"/>
        </w:rPr>
        <w:t>Rencana Pembangunan Jangka Menengah Daerah</w:t>
      </w:r>
      <w:r w:rsidR="002D0737" w:rsidRPr="00BE353F">
        <w:rPr>
          <w:rFonts w:ascii="Bookman Old Style" w:hAnsi="Bookman Old Style" w:cs="Bookman Old Style"/>
          <w:sz w:val="24"/>
          <w:szCs w:val="24"/>
        </w:rPr>
        <w:t xml:space="preserve"> </w:t>
      </w:r>
      <w:r w:rsidRPr="00BE353F">
        <w:rPr>
          <w:rFonts w:ascii="Bookman Old Style" w:hAnsi="Bookman Old Style" w:cs="Bookman Old Style"/>
          <w:sz w:val="24"/>
          <w:szCs w:val="24"/>
        </w:rPr>
        <w:t>merupakan</w:t>
      </w:r>
      <w:r w:rsidRPr="00BE353F">
        <w:rPr>
          <w:rFonts w:ascii="Bookman Old Style" w:hAnsi="Bookman Old Style" w:cs="Bookman Old Style"/>
          <w:spacing w:val="3"/>
          <w:sz w:val="24"/>
          <w:szCs w:val="24"/>
        </w:rPr>
        <w:t xml:space="preserve"> </w:t>
      </w:r>
      <w:r w:rsidRPr="00BE353F">
        <w:rPr>
          <w:rFonts w:ascii="Bookman Old Style" w:hAnsi="Bookman Old Style" w:cs="Bookman Old Style"/>
          <w:sz w:val="24"/>
          <w:szCs w:val="24"/>
        </w:rPr>
        <w:t>satu</w:t>
      </w:r>
      <w:r w:rsidRPr="00BE353F">
        <w:rPr>
          <w:rFonts w:ascii="Bookman Old Style" w:hAnsi="Bookman Old Style" w:cs="Bookman Old Style"/>
          <w:spacing w:val="12"/>
          <w:sz w:val="24"/>
          <w:szCs w:val="24"/>
        </w:rPr>
        <w:t xml:space="preserve"> </w:t>
      </w:r>
      <w:r w:rsidRPr="00BE353F">
        <w:rPr>
          <w:rFonts w:ascii="Bookman Old Style" w:hAnsi="Bookman Old Style" w:cs="Bookman Old Style"/>
          <w:sz w:val="24"/>
          <w:szCs w:val="24"/>
        </w:rPr>
        <w:t>kesatuan</w:t>
      </w:r>
      <w:r w:rsidRPr="00BE353F">
        <w:rPr>
          <w:rFonts w:ascii="Bookman Old Style" w:hAnsi="Bookman Old Style" w:cs="Bookman Old Style"/>
          <w:spacing w:val="6"/>
          <w:sz w:val="24"/>
          <w:szCs w:val="24"/>
        </w:rPr>
        <w:t xml:space="preserve"> </w:t>
      </w:r>
      <w:r w:rsidRPr="00BE353F">
        <w:rPr>
          <w:rFonts w:ascii="Bookman Old Style" w:hAnsi="Bookman Old Style" w:cs="Bookman Old Style"/>
          <w:sz w:val="24"/>
          <w:szCs w:val="24"/>
        </w:rPr>
        <w:t>dokumen</w:t>
      </w:r>
      <w:r w:rsidRPr="00BE353F">
        <w:rPr>
          <w:rFonts w:ascii="Bookman Old Style" w:hAnsi="Bookman Old Style" w:cs="Bookman Old Style"/>
          <w:spacing w:val="6"/>
          <w:sz w:val="24"/>
          <w:szCs w:val="24"/>
        </w:rPr>
        <w:t xml:space="preserve"> </w:t>
      </w:r>
      <w:r w:rsidRPr="00BE353F">
        <w:rPr>
          <w:rFonts w:ascii="Bookman Old Style" w:hAnsi="Bookman Old Style" w:cs="Bookman Old Style"/>
          <w:sz w:val="24"/>
          <w:szCs w:val="24"/>
        </w:rPr>
        <w:t>rencana</w:t>
      </w:r>
      <w:r w:rsidRPr="00BE353F">
        <w:rPr>
          <w:rFonts w:ascii="Bookman Old Style" w:hAnsi="Bookman Old Style" w:cs="Bookman Old Style"/>
          <w:spacing w:val="7"/>
          <w:sz w:val="24"/>
          <w:szCs w:val="24"/>
        </w:rPr>
        <w:t xml:space="preserve"> </w:t>
      </w:r>
      <w:r w:rsidRPr="00BE353F">
        <w:rPr>
          <w:rFonts w:ascii="Bookman Old Style" w:hAnsi="Bookman Old Style" w:cs="Bookman Old Style"/>
          <w:sz w:val="24"/>
          <w:szCs w:val="24"/>
        </w:rPr>
        <w:t>pembangunan jang</w:t>
      </w:r>
      <w:r w:rsidRPr="00BE353F">
        <w:rPr>
          <w:rFonts w:ascii="Bookman Old Style" w:hAnsi="Bookman Old Style" w:cs="Bookman Old Style"/>
          <w:spacing w:val="-2"/>
          <w:sz w:val="24"/>
          <w:szCs w:val="24"/>
        </w:rPr>
        <w:t>k</w:t>
      </w:r>
      <w:r w:rsidRPr="00BE353F">
        <w:rPr>
          <w:rFonts w:ascii="Bookman Old Style" w:hAnsi="Bookman Old Style" w:cs="Bookman Old Style"/>
          <w:sz w:val="24"/>
          <w:szCs w:val="24"/>
        </w:rPr>
        <w:t>a menengah</w:t>
      </w:r>
      <w:r w:rsidRPr="00BE353F">
        <w:rPr>
          <w:rFonts w:ascii="Bookman Old Style" w:hAnsi="Bookman Old Style" w:cs="Bookman Old Style"/>
          <w:spacing w:val="2"/>
          <w:sz w:val="24"/>
          <w:szCs w:val="24"/>
        </w:rPr>
        <w:t xml:space="preserve"> </w:t>
      </w:r>
      <w:r w:rsidRPr="00BE353F">
        <w:rPr>
          <w:rFonts w:ascii="Bookman Old Style" w:hAnsi="Bookman Old Style" w:cs="Bookman Old Style"/>
          <w:sz w:val="24"/>
          <w:szCs w:val="24"/>
        </w:rPr>
        <w:t>yang satu</w:t>
      </w:r>
      <w:r w:rsidRPr="00BE353F">
        <w:rPr>
          <w:rFonts w:ascii="Bookman Old Style" w:hAnsi="Bookman Old Style" w:cs="Bookman Old Style"/>
          <w:spacing w:val="9"/>
          <w:sz w:val="24"/>
          <w:szCs w:val="24"/>
        </w:rPr>
        <w:t xml:space="preserve"> </w:t>
      </w:r>
      <w:r w:rsidRPr="00BE353F">
        <w:rPr>
          <w:rFonts w:ascii="Bookman Old Style" w:hAnsi="Bookman Old Style" w:cs="Bookman Old Style"/>
          <w:sz w:val="24"/>
          <w:szCs w:val="24"/>
        </w:rPr>
        <w:t>dengan</w:t>
      </w:r>
      <w:r w:rsidRPr="00BE353F">
        <w:rPr>
          <w:rFonts w:ascii="Bookman Old Style" w:hAnsi="Bookman Old Style" w:cs="Bookman Old Style"/>
          <w:spacing w:val="5"/>
          <w:sz w:val="24"/>
          <w:szCs w:val="24"/>
        </w:rPr>
        <w:t xml:space="preserve"> </w:t>
      </w:r>
      <w:r w:rsidRPr="00BE353F">
        <w:rPr>
          <w:rFonts w:ascii="Bookman Old Style" w:hAnsi="Bookman Old Style" w:cs="Bookman Old Style"/>
          <w:sz w:val="24"/>
          <w:szCs w:val="24"/>
        </w:rPr>
        <w:t>yang</w:t>
      </w:r>
      <w:r w:rsidRPr="00BE353F">
        <w:rPr>
          <w:rFonts w:ascii="Bookman Old Style" w:hAnsi="Bookman Old Style" w:cs="Bookman Old Style"/>
          <w:spacing w:val="8"/>
          <w:sz w:val="24"/>
          <w:szCs w:val="24"/>
        </w:rPr>
        <w:t xml:space="preserve"> </w:t>
      </w:r>
      <w:r w:rsidRPr="00BE353F">
        <w:rPr>
          <w:rFonts w:ascii="Bookman Old Style" w:hAnsi="Bookman Old Style" w:cs="Bookman Old Style"/>
          <w:sz w:val="24"/>
          <w:szCs w:val="24"/>
        </w:rPr>
        <w:t>lain</w:t>
      </w:r>
      <w:r w:rsidRPr="00BE353F">
        <w:rPr>
          <w:rFonts w:ascii="Bookman Old Style" w:hAnsi="Bookman Old Style" w:cs="Bookman Old Style"/>
          <w:spacing w:val="10"/>
          <w:sz w:val="24"/>
          <w:szCs w:val="24"/>
        </w:rPr>
        <w:t xml:space="preserve"> </w:t>
      </w:r>
      <w:r w:rsidRPr="00BE353F">
        <w:rPr>
          <w:rFonts w:ascii="Bookman Old Style" w:hAnsi="Bookman Old Style" w:cs="Bookman Old Style"/>
          <w:sz w:val="24"/>
          <w:szCs w:val="24"/>
        </w:rPr>
        <w:t>ada</w:t>
      </w:r>
      <w:r w:rsidRPr="00BE353F">
        <w:rPr>
          <w:rFonts w:ascii="Bookman Old Style" w:hAnsi="Bookman Old Style" w:cs="Bookman Old Style"/>
          <w:spacing w:val="10"/>
          <w:sz w:val="24"/>
          <w:szCs w:val="24"/>
        </w:rPr>
        <w:t xml:space="preserve"> </w:t>
      </w:r>
      <w:r w:rsidRPr="00BE353F">
        <w:rPr>
          <w:rFonts w:ascii="Bookman Old Style" w:hAnsi="Bookman Old Style" w:cs="Bookman Old Style"/>
          <w:sz w:val="24"/>
          <w:szCs w:val="24"/>
        </w:rPr>
        <w:t>saling</w:t>
      </w:r>
      <w:r w:rsidRPr="00BE353F">
        <w:rPr>
          <w:rFonts w:ascii="Bookman Old Style" w:hAnsi="Bookman Old Style" w:cs="Bookman Old Style"/>
          <w:spacing w:val="7"/>
          <w:sz w:val="24"/>
          <w:szCs w:val="24"/>
        </w:rPr>
        <w:t xml:space="preserve"> </w:t>
      </w:r>
      <w:r w:rsidRPr="00BE353F">
        <w:rPr>
          <w:rFonts w:ascii="Bookman Old Style" w:hAnsi="Bookman Old Style" w:cs="Bookman Old Style"/>
          <w:sz w:val="24"/>
          <w:szCs w:val="24"/>
        </w:rPr>
        <w:t>ket</w:t>
      </w:r>
      <w:r w:rsidRPr="00BE353F">
        <w:rPr>
          <w:rFonts w:ascii="Bookman Old Style" w:hAnsi="Bookman Old Style" w:cs="Bookman Old Style"/>
          <w:spacing w:val="-2"/>
          <w:sz w:val="24"/>
          <w:szCs w:val="24"/>
        </w:rPr>
        <w:t>e</w:t>
      </w:r>
      <w:r w:rsidRPr="00BE353F">
        <w:rPr>
          <w:rFonts w:ascii="Bookman Old Style" w:hAnsi="Bookman Old Style" w:cs="Bookman Old Style"/>
          <w:sz w:val="24"/>
          <w:szCs w:val="24"/>
        </w:rPr>
        <w:t>rkaitan. Oleh karena</w:t>
      </w:r>
      <w:r w:rsidRPr="00BE353F">
        <w:rPr>
          <w:rFonts w:ascii="Bookman Old Style" w:hAnsi="Bookman Old Style" w:cs="Bookman Old Style"/>
          <w:spacing w:val="3"/>
          <w:sz w:val="24"/>
          <w:szCs w:val="24"/>
        </w:rPr>
        <w:t xml:space="preserve"> </w:t>
      </w:r>
      <w:r w:rsidRPr="00BE353F">
        <w:rPr>
          <w:rFonts w:ascii="Bookman Old Style" w:hAnsi="Bookman Old Style" w:cs="Bookman Old Style"/>
          <w:sz w:val="24"/>
          <w:szCs w:val="24"/>
        </w:rPr>
        <w:t>itu,</w:t>
      </w:r>
      <w:r w:rsidRPr="00BE353F">
        <w:rPr>
          <w:rFonts w:ascii="Bookman Old Style" w:hAnsi="Bookman Old Style" w:cs="Bookman Old Style"/>
          <w:spacing w:val="7"/>
          <w:sz w:val="24"/>
          <w:szCs w:val="24"/>
        </w:rPr>
        <w:t xml:space="preserve"> </w:t>
      </w:r>
      <w:r w:rsidRPr="00BE353F">
        <w:rPr>
          <w:rFonts w:ascii="Bookman Old Style" w:hAnsi="Bookman Old Style" w:cs="Bookman Old Style"/>
          <w:sz w:val="24"/>
          <w:szCs w:val="24"/>
        </w:rPr>
        <w:t>target</w:t>
      </w:r>
      <w:r w:rsidRPr="00BE353F">
        <w:rPr>
          <w:rFonts w:ascii="Bookman Old Style" w:hAnsi="Bookman Old Style" w:cs="Bookman Old Style"/>
          <w:spacing w:val="5"/>
          <w:sz w:val="24"/>
          <w:szCs w:val="24"/>
        </w:rPr>
        <w:t xml:space="preserve"> </w:t>
      </w:r>
      <w:r w:rsidRPr="00BE353F">
        <w:rPr>
          <w:rFonts w:ascii="Bookman Old Style" w:hAnsi="Bookman Old Style" w:cs="Bookman Old Style"/>
          <w:sz w:val="24"/>
          <w:szCs w:val="24"/>
        </w:rPr>
        <w:t>capaian,</w:t>
      </w:r>
      <w:r w:rsidRPr="00BE353F">
        <w:rPr>
          <w:rFonts w:ascii="Bookman Old Style" w:hAnsi="Bookman Old Style" w:cs="Bookman Old Style"/>
          <w:spacing w:val="1"/>
          <w:sz w:val="24"/>
          <w:szCs w:val="24"/>
        </w:rPr>
        <w:t xml:space="preserve"> </w:t>
      </w:r>
      <w:r w:rsidRPr="00BE353F">
        <w:rPr>
          <w:rFonts w:ascii="Bookman Old Style" w:hAnsi="Bookman Old Style" w:cs="Bookman Old Style"/>
          <w:sz w:val="24"/>
          <w:szCs w:val="24"/>
        </w:rPr>
        <w:t>sasaran</w:t>
      </w:r>
      <w:r w:rsidRPr="00BE353F">
        <w:rPr>
          <w:rFonts w:ascii="Bookman Old Style" w:hAnsi="Bookman Old Style" w:cs="Bookman Old Style"/>
          <w:spacing w:val="11"/>
          <w:sz w:val="24"/>
          <w:szCs w:val="24"/>
        </w:rPr>
        <w:t xml:space="preserve"> </w:t>
      </w:r>
      <w:r w:rsidRPr="00BE353F">
        <w:rPr>
          <w:rFonts w:ascii="Bookman Old Style" w:hAnsi="Bookman Old Style" w:cs="Bookman Old Style"/>
          <w:sz w:val="24"/>
          <w:szCs w:val="24"/>
        </w:rPr>
        <w:t>dan</w:t>
      </w:r>
      <w:r w:rsidRPr="00BE353F">
        <w:rPr>
          <w:rFonts w:ascii="Bookman Old Style" w:hAnsi="Bookman Old Style" w:cs="Bookman Old Style"/>
          <w:spacing w:val="7"/>
          <w:sz w:val="24"/>
          <w:szCs w:val="24"/>
        </w:rPr>
        <w:t xml:space="preserve"> </w:t>
      </w:r>
      <w:r w:rsidRPr="00BE353F">
        <w:rPr>
          <w:rFonts w:ascii="Bookman Old Style" w:hAnsi="Bookman Old Style" w:cs="Bookman Old Style"/>
          <w:sz w:val="24"/>
          <w:szCs w:val="24"/>
        </w:rPr>
        <w:t>indikator, serta</w:t>
      </w:r>
      <w:r w:rsidRPr="00BE353F">
        <w:rPr>
          <w:rFonts w:ascii="Bookman Old Style" w:hAnsi="Bookman Old Style" w:cs="Bookman Old Style"/>
          <w:spacing w:val="6"/>
          <w:sz w:val="24"/>
          <w:szCs w:val="24"/>
        </w:rPr>
        <w:t xml:space="preserve"> </w:t>
      </w:r>
      <w:r w:rsidRPr="00BE353F">
        <w:rPr>
          <w:rFonts w:ascii="Bookman Old Style" w:hAnsi="Bookman Old Style" w:cs="Bookman Old Style"/>
          <w:sz w:val="24"/>
          <w:szCs w:val="24"/>
        </w:rPr>
        <w:t>program</w:t>
      </w:r>
      <w:r w:rsidRPr="00BE353F">
        <w:rPr>
          <w:rFonts w:ascii="Bookman Old Style" w:hAnsi="Bookman Old Style" w:cs="Bookman Old Style"/>
          <w:spacing w:val="3"/>
          <w:sz w:val="24"/>
          <w:szCs w:val="24"/>
        </w:rPr>
        <w:t xml:space="preserve"> </w:t>
      </w:r>
      <w:r w:rsidRPr="00BE353F">
        <w:rPr>
          <w:rFonts w:ascii="Bookman Old Style" w:hAnsi="Bookman Old Style" w:cs="Bookman Old Style"/>
          <w:sz w:val="24"/>
          <w:szCs w:val="24"/>
        </w:rPr>
        <w:t>dan kegiatan</w:t>
      </w:r>
      <w:r w:rsidRPr="00BE353F">
        <w:rPr>
          <w:rFonts w:ascii="Bookman Old Style" w:hAnsi="Bookman Old Style" w:cs="Bookman Old Style"/>
          <w:spacing w:val="3"/>
          <w:sz w:val="24"/>
          <w:szCs w:val="24"/>
        </w:rPr>
        <w:t xml:space="preserve"> </w:t>
      </w:r>
      <w:r w:rsidRPr="00BE353F">
        <w:rPr>
          <w:rFonts w:ascii="Bookman Old Style" w:hAnsi="Bookman Old Style" w:cs="Bookman Old Style"/>
          <w:sz w:val="24"/>
          <w:szCs w:val="24"/>
        </w:rPr>
        <w:t>yang</w:t>
      </w:r>
      <w:r w:rsidRPr="00BE353F">
        <w:rPr>
          <w:rFonts w:ascii="Bookman Old Style" w:hAnsi="Bookman Old Style" w:cs="Bookman Old Style"/>
          <w:spacing w:val="8"/>
          <w:sz w:val="24"/>
          <w:szCs w:val="24"/>
        </w:rPr>
        <w:t xml:space="preserve"> </w:t>
      </w:r>
      <w:r w:rsidRPr="00BE353F">
        <w:rPr>
          <w:rFonts w:ascii="Bookman Old Style" w:hAnsi="Bookman Old Style" w:cs="Bookman Old Style"/>
          <w:sz w:val="24"/>
          <w:szCs w:val="24"/>
        </w:rPr>
        <w:t>dicapai</w:t>
      </w:r>
      <w:r w:rsidRPr="00BE353F">
        <w:rPr>
          <w:rFonts w:ascii="Bookman Old Style" w:hAnsi="Bookman Old Style" w:cs="Bookman Old Style"/>
          <w:spacing w:val="5"/>
          <w:sz w:val="24"/>
          <w:szCs w:val="24"/>
        </w:rPr>
        <w:t xml:space="preserve"> </w:t>
      </w:r>
      <w:r w:rsidRPr="00BE353F">
        <w:rPr>
          <w:rFonts w:ascii="Bookman Old Style" w:hAnsi="Bookman Old Style" w:cs="Bookman Old Style"/>
          <w:sz w:val="24"/>
          <w:szCs w:val="24"/>
        </w:rPr>
        <w:t>dalam</w:t>
      </w:r>
      <w:r w:rsidRPr="00BE353F">
        <w:rPr>
          <w:rFonts w:ascii="Bookman Old Style" w:hAnsi="Bookman Old Style" w:cs="Bookman Old Style"/>
          <w:spacing w:val="7"/>
          <w:sz w:val="24"/>
          <w:szCs w:val="24"/>
        </w:rPr>
        <w:t xml:space="preserve"> </w:t>
      </w:r>
      <w:r w:rsidRPr="00BE353F">
        <w:rPr>
          <w:rFonts w:ascii="Bookman Old Style" w:hAnsi="Bookman Old Style" w:cs="Bookman Old Style"/>
          <w:sz w:val="24"/>
          <w:szCs w:val="24"/>
        </w:rPr>
        <w:t>dokumen</w:t>
      </w:r>
      <w:r w:rsidRPr="00BE353F">
        <w:rPr>
          <w:rFonts w:ascii="Bookman Old Style" w:hAnsi="Bookman Old Style" w:cs="Bookman Old Style"/>
          <w:spacing w:val="2"/>
          <w:sz w:val="24"/>
          <w:szCs w:val="24"/>
        </w:rPr>
        <w:t xml:space="preserve"> </w:t>
      </w:r>
      <w:r w:rsidR="002D0737">
        <w:rPr>
          <w:rFonts w:ascii="Bookman Old Style" w:hAnsi="Bookman Old Style" w:cs="Bookman Old Style"/>
          <w:sz w:val="24"/>
          <w:szCs w:val="24"/>
        </w:rPr>
        <w:t>Rencana Strategis</w:t>
      </w:r>
      <w:r w:rsidRPr="00BE353F">
        <w:rPr>
          <w:rFonts w:ascii="Bookman Old Style" w:hAnsi="Bookman Old Style" w:cs="Bookman Old Style"/>
          <w:spacing w:val="14"/>
          <w:sz w:val="24"/>
          <w:szCs w:val="24"/>
        </w:rPr>
        <w:t xml:space="preserve"> </w:t>
      </w:r>
      <w:r w:rsidRPr="00BE353F">
        <w:rPr>
          <w:rFonts w:ascii="Bookman Old Style" w:hAnsi="Bookman Old Style" w:cs="Bookman Old Style"/>
          <w:sz w:val="24"/>
          <w:szCs w:val="24"/>
        </w:rPr>
        <w:t xml:space="preserve">Kecamatan </w:t>
      </w:r>
      <w:r w:rsidRPr="00BE353F">
        <w:rPr>
          <w:rFonts w:ascii="Bookman Old Style" w:hAnsi="Bookman Old Style" w:cs="Bookman Old Style"/>
          <w:spacing w:val="-2"/>
          <w:sz w:val="24"/>
          <w:szCs w:val="24"/>
        </w:rPr>
        <w:t>T</w:t>
      </w:r>
      <w:r w:rsidRPr="00BE353F">
        <w:rPr>
          <w:rFonts w:ascii="Bookman Old Style" w:hAnsi="Bookman Old Style" w:cs="Bookman Old Style"/>
          <w:sz w:val="24"/>
          <w:szCs w:val="24"/>
        </w:rPr>
        <w:t xml:space="preserve">ahun </w:t>
      </w:r>
      <w:r w:rsidRPr="00BE353F">
        <w:rPr>
          <w:rFonts w:ascii="Bookman Old Style" w:hAnsi="Bookman Old Style" w:cs="Bookman Old Style"/>
          <w:spacing w:val="13"/>
          <w:sz w:val="24"/>
          <w:szCs w:val="24"/>
        </w:rPr>
        <w:t xml:space="preserve"> </w:t>
      </w:r>
      <w:r w:rsidRPr="00BE353F">
        <w:rPr>
          <w:rFonts w:ascii="Bookman Old Style" w:hAnsi="Bookman Old Style" w:cs="Bookman Old Style"/>
          <w:sz w:val="24"/>
          <w:szCs w:val="24"/>
        </w:rPr>
        <w:t>201</w:t>
      </w:r>
      <w:r w:rsidRPr="00BE353F">
        <w:rPr>
          <w:rFonts w:ascii="Bookman Old Style" w:hAnsi="Bookman Old Style" w:cs="Bookman Old Style"/>
          <w:spacing w:val="1"/>
          <w:sz w:val="24"/>
          <w:szCs w:val="24"/>
        </w:rPr>
        <w:t>6</w:t>
      </w:r>
      <w:r w:rsidRPr="00BE353F">
        <w:rPr>
          <w:rFonts w:ascii="Bookman Old Style" w:hAnsi="Bookman Old Style" w:cs="Bookman Old Style"/>
          <w:sz w:val="24"/>
          <w:szCs w:val="24"/>
        </w:rPr>
        <w:t xml:space="preserve">-2021 </w:t>
      </w:r>
      <w:r w:rsidRPr="00BE353F">
        <w:rPr>
          <w:rFonts w:ascii="Bookman Old Style" w:hAnsi="Bookman Old Style" w:cs="Bookman Old Style"/>
          <w:spacing w:val="11"/>
          <w:sz w:val="24"/>
          <w:szCs w:val="24"/>
        </w:rPr>
        <w:t xml:space="preserve"> </w:t>
      </w:r>
      <w:r w:rsidRPr="00BE353F">
        <w:rPr>
          <w:rFonts w:ascii="Bookman Old Style" w:hAnsi="Bookman Old Style" w:cs="Bookman Old Style"/>
          <w:sz w:val="24"/>
          <w:szCs w:val="24"/>
        </w:rPr>
        <w:t xml:space="preserve">harus </w:t>
      </w:r>
      <w:r w:rsidRPr="00BE353F">
        <w:rPr>
          <w:rFonts w:ascii="Bookman Old Style" w:hAnsi="Bookman Old Style" w:cs="Bookman Old Style"/>
          <w:spacing w:val="14"/>
          <w:sz w:val="24"/>
          <w:szCs w:val="24"/>
        </w:rPr>
        <w:t xml:space="preserve"> </w:t>
      </w:r>
      <w:r w:rsidRPr="00BE353F">
        <w:rPr>
          <w:rFonts w:ascii="Bookman Old Style" w:hAnsi="Bookman Old Style" w:cs="Bookman Old Style"/>
          <w:sz w:val="24"/>
          <w:szCs w:val="24"/>
        </w:rPr>
        <w:t xml:space="preserve">selaras/konsisten  dengan </w:t>
      </w:r>
      <w:r w:rsidRPr="00BE353F">
        <w:rPr>
          <w:rFonts w:ascii="Bookman Old Style" w:hAnsi="Bookman Old Style" w:cs="Bookman Old Style"/>
          <w:spacing w:val="13"/>
          <w:sz w:val="24"/>
          <w:szCs w:val="24"/>
        </w:rPr>
        <w:t xml:space="preserve"> </w:t>
      </w:r>
      <w:r w:rsidRPr="00BE353F">
        <w:rPr>
          <w:rFonts w:ascii="Bookman Old Style" w:hAnsi="Bookman Old Style" w:cs="Bookman Old Style"/>
          <w:sz w:val="24"/>
          <w:szCs w:val="24"/>
        </w:rPr>
        <w:t xml:space="preserve">target </w:t>
      </w:r>
      <w:r w:rsidRPr="00BE353F">
        <w:rPr>
          <w:rFonts w:ascii="Bookman Old Style" w:hAnsi="Bookman Old Style" w:cs="Bookman Old Style"/>
          <w:spacing w:val="14"/>
          <w:sz w:val="24"/>
          <w:szCs w:val="24"/>
        </w:rPr>
        <w:t xml:space="preserve"> </w:t>
      </w:r>
      <w:r w:rsidRPr="00BE353F">
        <w:rPr>
          <w:rFonts w:ascii="Bookman Old Style" w:hAnsi="Bookman Old Style" w:cs="Bookman Old Style"/>
          <w:sz w:val="24"/>
          <w:szCs w:val="24"/>
        </w:rPr>
        <w:t>capaian sasaran</w:t>
      </w:r>
      <w:r w:rsidRPr="00BE353F">
        <w:rPr>
          <w:rFonts w:ascii="Bookman Old Style" w:hAnsi="Bookman Old Style" w:cs="Bookman Old Style"/>
          <w:spacing w:val="1"/>
          <w:sz w:val="24"/>
          <w:szCs w:val="24"/>
        </w:rPr>
        <w:t xml:space="preserve"> </w:t>
      </w:r>
      <w:r w:rsidRPr="00BE353F">
        <w:rPr>
          <w:rFonts w:ascii="Bookman Old Style" w:hAnsi="Bookman Old Style" w:cs="Bookman Old Style"/>
          <w:sz w:val="24"/>
          <w:szCs w:val="24"/>
        </w:rPr>
        <w:t>dan</w:t>
      </w:r>
      <w:r w:rsidRPr="00BE353F">
        <w:rPr>
          <w:rFonts w:ascii="Bookman Old Style" w:hAnsi="Bookman Old Style" w:cs="Bookman Old Style"/>
          <w:spacing w:val="8"/>
          <w:sz w:val="24"/>
          <w:szCs w:val="24"/>
        </w:rPr>
        <w:t xml:space="preserve"> </w:t>
      </w:r>
      <w:r w:rsidRPr="00BE353F">
        <w:rPr>
          <w:rFonts w:ascii="Bookman Old Style" w:hAnsi="Bookman Old Style" w:cs="Bookman Old Style"/>
          <w:sz w:val="24"/>
          <w:szCs w:val="24"/>
        </w:rPr>
        <w:t>progr</w:t>
      </w:r>
      <w:r w:rsidRPr="00BE353F">
        <w:rPr>
          <w:rFonts w:ascii="Bookman Old Style" w:hAnsi="Bookman Old Style" w:cs="Bookman Old Style"/>
          <w:spacing w:val="-2"/>
          <w:sz w:val="24"/>
          <w:szCs w:val="24"/>
        </w:rPr>
        <w:t>a</w:t>
      </w:r>
      <w:r w:rsidRPr="00BE353F">
        <w:rPr>
          <w:rFonts w:ascii="Bookman Old Style" w:hAnsi="Bookman Old Style" w:cs="Bookman Old Style"/>
          <w:sz w:val="24"/>
          <w:szCs w:val="24"/>
        </w:rPr>
        <w:t>m prioritas yang</w:t>
      </w:r>
      <w:r w:rsidRPr="00BE353F">
        <w:rPr>
          <w:rFonts w:ascii="Bookman Old Style" w:hAnsi="Bookman Old Style" w:cs="Bookman Old Style"/>
          <w:spacing w:val="4"/>
          <w:sz w:val="24"/>
          <w:szCs w:val="24"/>
        </w:rPr>
        <w:t xml:space="preserve"> </w:t>
      </w:r>
      <w:r w:rsidRPr="00BE353F">
        <w:rPr>
          <w:rFonts w:ascii="Bookman Old Style" w:hAnsi="Bookman Old Style" w:cs="Bookman Old Style"/>
          <w:sz w:val="24"/>
          <w:szCs w:val="24"/>
        </w:rPr>
        <w:t>te</w:t>
      </w:r>
      <w:r w:rsidRPr="00BE353F">
        <w:rPr>
          <w:rFonts w:ascii="Bookman Old Style" w:hAnsi="Bookman Old Style" w:cs="Bookman Old Style"/>
          <w:spacing w:val="-2"/>
          <w:sz w:val="24"/>
          <w:szCs w:val="24"/>
        </w:rPr>
        <w:t>r</w:t>
      </w:r>
      <w:r w:rsidRPr="00BE353F">
        <w:rPr>
          <w:rFonts w:ascii="Bookman Old Style" w:hAnsi="Bookman Old Style" w:cs="Bookman Old Style"/>
          <w:sz w:val="24"/>
          <w:szCs w:val="24"/>
        </w:rPr>
        <w:t>dapat dalam</w:t>
      </w:r>
      <w:r w:rsidRPr="00BE353F">
        <w:rPr>
          <w:rFonts w:ascii="Bookman Old Style" w:hAnsi="Bookman Old Style" w:cs="Bookman Old Style"/>
          <w:spacing w:val="3"/>
          <w:sz w:val="24"/>
          <w:szCs w:val="24"/>
        </w:rPr>
        <w:t xml:space="preserve"> </w:t>
      </w:r>
      <w:r w:rsidR="00B25988">
        <w:rPr>
          <w:rFonts w:ascii="Bookman Old Style" w:hAnsi="Bookman Old Style" w:cs="Bookman Old Style"/>
          <w:sz w:val="24"/>
          <w:szCs w:val="24"/>
        </w:rPr>
        <w:t>Rencana Pembangunan Jangka Menengah Daerah</w:t>
      </w:r>
      <w:r w:rsidRPr="00BE353F">
        <w:rPr>
          <w:rFonts w:ascii="Bookman Old Style" w:hAnsi="Bookman Old Style" w:cs="Bookman Old Style"/>
          <w:sz w:val="24"/>
          <w:szCs w:val="24"/>
        </w:rPr>
        <w:t>. Selain</w:t>
      </w:r>
      <w:r w:rsidRPr="00BE353F">
        <w:rPr>
          <w:rFonts w:ascii="Bookman Old Style" w:hAnsi="Bookman Old Style" w:cs="Bookman Old Style"/>
          <w:spacing w:val="3"/>
          <w:sz w:val="24"/>
          <w:szCs w:val="24"/>
        </w:rPr>
        <w:t xml:space="preserve"> </w:t>
      </w:r>
      <w:r w:rsidRPr="00BE353F">
        <w:rPr>
          <w:rFonts w:ascii="Bookman Old Style" w:hAnsi="Bookman Old Style" w:cs="Bookman Old Style"/>
          <w:sz w:val="24"/>
          <w:szCs w:val="24"/>
        </w:rPr>
        <w:t>it</w:t>
      </w:r>
      <w:r w:rsidRPr="00BE353F">
        <w:rPr>
          <w:rFonts w:ascii="Bookman Old Style" w:hAnsi="Bookman Old Style" w:cs="Bookman Old Style"/>
          <w:spacing w:val="-2"/>
          <w:sz w:val="24"/>
          <w:szCs w:val="24"/>
        </w:rPr>
        <w:t>u</w:t>
      </w:r>
      <w:r w:rsidRPr="00BE353F">
        <w:rPr>
          <w:rFonts w:ascii="Bookman Old Style" w:hAnsi="Bookman Old Style" w:cs="Bookman Old Style"/>
          <w:sz w:val="24"/>
          <w:szCs w:val="24"/>
        </w:rPr>
        <w:t xml:space="preserve">, dokumen </w:t>
      </w:r>
      <w:r w:rsidR="002D0737">
        <w:rPr>
          <w:rFonts w:ascii="Bookman Old Style" w:hAnsi="Bookman Old Style" w:cs="Bookman Old Style"/>
          <w:sz w:val="24"/>
          <w:szCs w:val="24"/>
        </w:rPr>
        <w:t>Rencana Strategis</w:t>
      </w:r>
      <w:r w:rsidRPr="00BE353F">
        <w:rPr>
          <w:rFonts w:ascii="Bookman Old Style" w:hAnsi="Bookman Old Style" w:cs="Bookman Old Style"/>
          <w:spacing w:val="8"/>
          <w:sz w:val="24"/>
          <w:szCs w:val="24"/>
        </w:rPr>
        <w:t xml:space="preserve"> </w:t>
      </w:r>
      <w:r w:rsidRPr="00BE353F">
        <w:rPr>
          <w:rFonts w:ascii="Bookman Old Style" w:hAnsi="Bookman Old Style" w:cs="Bookman Old Style"/>
          <w:sz w:val="24"/>
          <w:szCs w:val="24"/>
        </w:rPr>
        <w:t>Kecamatan</w:t>
      </w:r>
      <w:r w:rsidRPr="00BE353F">
        <w:rPr>
          <w:rFonts w:ascii="Bookman Old Style" w:hAnsi="Bookman Old Style" w:cs="Bookman Old Style"/>
          <w:spacing w:val="1"/>
          <w:sz w:val="24"/>
          <w:szCs w:val="24"/>
        </w:rPr>
        <w:t xml:space="preserve"> </w:t>
      </w:r>
      <w:r w:rsidR="00647455">
        <w:rPr>
          <w:rFonts w:ascii="Bookman Old Style" w:hAnsi="Bookman Old Style" w:cs="Bookman Old Style"/>
          <w:spacing w:val="1"/>
          <w:sz w:val="24"/>
          <w:szCs w:val="24"/>
        </w:rPr>
        <w:t>Buayan</w:t>
      </w:r>
      <w:r w:rsidRPr="00BE353F">
        <w:rPr>
          <w:rFonts w:ascii="Bookman Old Style" w:hAnsi="Bookman Old Style" w:cs="Bookman Old Style"/>
          <w:spacing w:val="4"/>
          <w:sz w:val="24"/>
          <w:szCs w:val="24"/>
        </w:rPr>
        <w:t xml:space="preserve"> </w:t>
      </w:r>
      <w:r w:rsidRPr="00BE353F">
        <w:rPr>
          <w:rFonts w:ascii="Bookman Old Style" w:hAnsi="Bookman Old Style" w:cs="Bookman Old Style"/>
          <w:sz w:val="24"/>
          <w:szCs w:val="24"/>
        </w:rPr>
        <w:t>disusun</w:t>
      </w:r>
      <w:r w:rsidRPr="00BE353F">
        <w:rPr>
          <w:rFonts w:ascii="Bookman Old Style" w:hAnsi="Bookman Old Style" w:cs="Bookman Old Style"/>
          <w:spacing w:val="1"/>
          <w:sz w:val="24"/>
          <w:szCs w:val="24"/>
        </w:rPr>
        <w:t xml:space="preserve"> </w:t>
      </w:r>
      <w:r w:rsidRPr="00BE353F">
        <w:rPr>
          <w:rFonts w:ascii="Bookman Old Style" w:hAnsi="Bookman Old Style" w:cs="Bookman Old Style"/>
          <w:sz w:val="24"/>
          <w:szCs w:val="24"/>
        </w:rPr>
        <w:t>guna</w:t>
      </w:r>
      <w:r w:rsidRPr="00BE353F">
        <w:rPr>
          <w:rFonts w:ascii="Bookman Old Style" w:hAnsi="Bookman Old Style" w:cs="Bookman Old Style"/>
          <w:spacing w:val="8"/>
          <w:sz w:val="24"/>
          <w:szCs w:val="24"/>
        </w:rPr>
        <w:t xml:space="preserve"> </w:t>
      </w:r>
      <w:r w:rsidRPr="00BE353F">
        <w:rPr>
          <w:rFonts w:ascii="Bookman Old Style" w:hAnsi="Bookman Old Style" w:cs="Bookman Old Style"/>
          <w:sz w:val="24"/>
          <w:szCs w:val="24"/>
        </w:rPr>
        <w:t>memberikan masukan/saran penyempurnaan Rancangan</w:t>
      </w:r>
      <w:r w:rsidRPr="00BE353F">
        <w:rPr>
          <w:rFonts w:ascii="Bookman Old Style" w:hAnsi="Bookman Old Style" w:cs="Bookman Old Style"/>
          <w:spacing w:val="6"/>
          <w:sz w:val="24"/>
          <w:szCs w:val="24"/>
        </w:rPr>
        <w:t xml:space="preserve"> </w:t>
      </w:r>
      <w:r w:rsidRPr="00BE353F">
        <w:rPr>
          <w:rFonts w:ascii="Bookman Old Style" w:hAnsi="Bookman Old Style" w:cs="Bookman Old Style"/>
          <w:sz w:val="24"/>
          <w:szCs w:val="24"/>
        </w:rPr>
        <w:t>Awal</w:t>
      </w:r>
      <w:r w:rsidRPr="00BE353F">
        <w:rPr>
          <w:rFonts w:ascii="Bookman Old Style" w:hAnsi="Bookman Old Style" w:cs="Bookman Old Style"/>
          <w:spacing w:val="14"/>
          <w:sz w:val="24"/>
          <w:szCs w:val="24"/>
        </w:rPr>
        <w:t xml:space="preserve"> </w:t>
      </w:r>
      <w:r w:rsidR="00B25988">
        <w:rPr>
          <w:rFonts w:ascii="Bookman Old Style" w:hAnsi="Bookman Old Style" w:cs="Bookman Old Style"/>
          <w:sz w:val="24"/>
          <w:szCs w:val="24"/>
        </w:rPr>
        <w:t>Rencana Pembangunan Jangka Menengah Daerah</w:t>
      </w:r>
      <w:r w:rsidR="00B25988" w:rsidRPr="00BE353F">
        <w:rPr>
          <w:rFonts w:ascii="Bookman Old Style" w:hAnsi="Bookman Old Style" w:cs="Bookman Old Style"/>
          <w:spacing w:val="10"/>
          <w:sz w:val="24"/>
          <w:szCs w:val="24"/>
        </w:rPr>
        <w:t xml:space="preserve"> </w:t>
      </w:r>
      <w:r w:rsidRPr="00BE353F">
        <w:rPr>
          <w:rFonts w:ascii="Bookman Old Style" w:hAnsi="Bookman Old Style" w:cs="Bookman Old Style"/>
          <w:sz w:val="24"/>
          <w:szCs w:val="24"/>
        </w:rPr>
        <w:t>menjadi Rancangan</w:t>
      </w:r>
      <w:r w:rsidRPr="00BE353F">
        <w:rPr>
          <w:rFonts w:ascii="Bookman Old Style" w:hAnsi="Bookman Old Style" w:cs="Bookman Old Style"/>
          <w:spacing w:val="1"/>
          <w:sz w:val="24"/>
          <w:szCs w:val="24"/>
        </w:rPr>
        <w:t xml:space="preserve"> </w:t>
      </w:r>
      <w:r w:rsidR="00B25988">
        <w:rPr>
          <w:rFonts w:ascii="Bookman Old Style" w:hAnsi="Bookman Old Style" w:cs="Bookman Old Style"/>
          <w:sz w:val="24"/>
          <w:szCs w:val="24"/>
        </w:rPr>
        <w:t>Rencana Pembangunan Jangka Menengah Daerah</w:t>
      </w:r>
      <w:r w:rsidR="00B25988" w:rsidRPr="00BE353F">
        <w:rPr>
          <w:rFonts w:ascii="Bookman Old Style" w:hAnsi="Bookman Old Style" w:cs="Bookman Old Style"/>
          <w:spacing w:val="8"/>
          <w:sz w:val="24"/>
          <w:szCs w:val="24"/>
        </w:rPr>
        <w:t xml:space="preserve"> </w:t>
      </w:r>
      <w:r w:rsidRPr="00BE353F">
        <w:rPr>
          <w:rFonts w:ascii="Bookman Old Style" w:hAnsi="Bookman Old Style" w:cs="Bookman Old Style"/>
          <w:sz w:val="24"/>
          <w:szCs w:val="24"/>
        </w:rPr>
        <w:t>yang</w:t>
      </w:r>
      <w:r w:rsidRPr="00BE353F">
        <w:rPr>
          <w:rFonts w:ascii="Bookman Old Style" w:hAnsi="Bookman Old Style" w:cs="Bookman Old Style"/>
          <w:spacing w:val="8"/>
          <w:sz w:val="24"/>
          <w:szCs w:val="24"/>
        </w:rPr>
        <w:t xml:space="preserve"> </w:t>
      </w:r>
      <w:r w:rsidRPr="00BE353F">
        <w:rPr>
          <w:rFonts w:ascii="Bookman Old Style" w:hAnsi="Bookman Old Style" w:cs="Bookman Old Style"/>
          <w:sz w:val="24"/>
          <w:szCs w:val="24"/>
        </w:rPr>
        <w:t>selanjutnya a</w:t>
      </w:r>
      <w:r w:rsidRPr="00BE353F">
        <w:rPr>
          <w:rFonts w:ascii="Bookman Old Style" w:hAnsi="Bookman Old Style" w:cs="Bookman Old Style"/>
          <w:spacing w:val="2"/>
          <w:sz w:val="24"/>
          <w:szCs w:val="24"/>
        </w:rPr>
        <w:t>k</w:t>
      </w:r>
      <w:r w:rsidRPr="00BE353F">
        <w:rPr>
          <w:rFonts w:ascii="Bookman Old Style" w:hAnsi="Bookman Old Style" w:cs="Bookman Old Style"/>
          <w:sz w:val="24"/>
          <w:szCs w:val="24"/>
        </w:rPr>
        <w:t>an</w:t>
      </w:r>
      <w:r w:rsidRPr="00BE353F">
        <w:rPr>
          <w:rFonts w:ascii="Bookman Old Style" w:hAnsi="Bookman Old Style" w:cs="Bookman Old Style"/>
          <w:spacing w:val="8"/>
          <w:sz w:val="24"/>
          <w:szCs w:val="24"/>
        </w:rPr>
        <w:t xml:space="preserve"> </w:t>
      </w:r>
      <w:r w:rsidRPr="00BE353F">
        <w:rPr>
          <w:rFonts w:ascii="Bookman Old Style" w:hAnsi="Bookman Old Style" w:cs="Bookman Old Style"/>
          <w:sz w:val="24"/>
          <w:szCs w:val="24"/>
        </w:rPr>
        <w:t>dibahas</w:t>
      </w:r>
      <w:r w:rsidRPr="00BE353F">
        <w:rPr>
          <w:rFonts w:ascii="Bookman Old Style" w:hAnsi="Bookman Old Style" w:cs="Bookman Old Style"/>
          <w:spacing w:val="4"/>
          <w:sz w:val="24"/>
          <w:szCs w:val="24"/>
        </w:rPr>
        <w:t xml:space="preserve"> </w:t>
      </w:r>
      <w:r w:rsidRPr="00BE353F">
        <w:rPr>
          <w:rFonts w:ascii="Bookman Old Style" w:hAnsi="Bookman Old Style" w:cs="Bookman Old Style"/>
          <w:sz w:val="24"/>
          <w:szCs w:val="24"/>
        </w:rPr>
        <w:t>dalam</w:t>
      </w:r>
      <w:r w:rsidRPr="00BE353F">
        <w:rPr>
          <w:rFonts w:ascii="Bookman Old Style" w:hAnsi="Bookman Old Style" w:cs="Bookman Old Style"/>
          <w:spacing w:val="11"/>
          <w:sz w:val="24"/>
          <w:szCs w:val="24"/>
        </w:rPr>
        <w:t xml:space="preserve"> </w:t>
      </w:r>
      <w:r w:rsidRPr="00BE353F">
        <w:rPr>
          <w:rFonts w:ascii="Bookman Old Style" w:hAnsi="Bookman Old Style" w:cs="Bookman Old Style"/>
          <w:sz w:val="24"/>
          <w:szCs w:val="24"/>
        </w:rPr>
        <w:t xml:space="preserve">Musrenbang </w:t>
      </w:r>
      <w:r w:rsidR="0054591F">
        <w:rPr>
          <w:rFonts w:ascii="Bookman Old Style" w:hAnsi="Bookman Old Style" w:cs="Bookman Old Style"/>
          <w:sz w:val="24"/>
          <w:szCs w:val="24"/>
        </w:rPr>
        <w:t>Rencana Pembangunan Jangka Menengah Daerah</w:t>
      </w:r>
      <w:r w:rsidR="0054591F" w:rsidRPr="00BE353F">
        <w:rPr>
          <w:rFonts w:ascii="Bookman Old Style" w:hAnsi="Bookman Old Style" w:cs="Bookman Old Style"/>
          <w:spacing w:val="-9"/>
          <w:sz w:val="24"/>
          <w:szCs w:val="24"/>
        </w:rPr>
        <w:t xml:space="preserve"> </w:t>
      </w:r>
      <w:r w:rsidRPr="00BE353F">
        <w:rPr>
          <w:rFonts w:ascii="Bookman Old Style" w:hAnsi="Bookman Old Style" w:cs="Bookman Old Style"/>
          <w:sz w:val="24"/>
          <w:szCs w:val="24"/>
        </w:rPr>
        <w:t>mendatang.</w:t>
      </w:r>
    </w:p>
    <w:p w:rsidR="00A71934" w:rsidRDefault="00A71934" w:rsidP="002B261D">
      <w:pPr>
        <w:widowControl w:val="0"/>
        <w:autoSpaceDE w:val="0"/>
        <w:autoSpaceDN w:val="0"/>
        <w:adjustRightInd w:val="0"/>
        <w:spacing w:before="1" w:after="0"/>
        <w:ind w:left="569" w:right="49" w:firstLine="566"/>
        <w:jc w:val="both"/>
        <w:rPr>
          <w:rFonts w:ascii="Bookman Old Style" w:hAnsi="Bookman Old Style" w:cs="Bookman Old Style"/>
          <w:color w:val="000000"/>
          <w:sz w:val="24"/>
          <w:szCs w:val="24"/>
        </w:rPr>
      </w:pPr>
      <w:r w:rsidRPr="00BE353F">
        <w:rPr>
          <w:rFonts w:ascii="Bookman Old Style" w:hAnsi="Bookman Old Style" w:cs="Bookman Old Style"/>
          <w:sz w:val="24"/>
          <w:szCs w:val="24"/>
        </w:rPr>
        <w:t>Dalam</w:t>
      </w:r>
      <w:r w:rsidRPr="00BE353F">
        <w:rPr>
          <w:rFonts w:ascii="Bookman Old Style" w:hAnsi="Bookman Old Style" w:cs="Bookman Old Style"/>
          <w:spacing w:val="12"/>
          <w:sz w:val="24"/>
          <w:szCs w:val="24"/>
        </w:rPr>
        <w:t xml:space="preserve"> </w:t>
      </w:r>
      <w:r w:rsidRPr="00BE353F">
        <w:rPr>
          <w:rFonts w:ascii="Bookman Old Style" w:hAnsi="Bookman Old Style" w:cs="Bookman Old Style"/>
          <w:sz w:val="24"/>
          <w:szCs w:val="24"/>
        </w:rPr>
        <w:t>rangka</w:t>
      </w:r>
      <w:r w:rsidRPr="00BE353F">
        <w:rPr>
          <w:rFonts w:ascii="Bookman Old Style" w:hAnsi="Bookman Old Style" w:cs="Bookman Old Style"/>
          <w:spacing w:val="12"/>
          <w:sz w:val="24"/>
          <w:szCs w:val="24"/>
        </w:rPr>
        <w:t xml:space="preserve"> </w:t>
      </w:r>
      <w:r w:rsidRPr="00BE353F">
        <w:rPr>
          <w:rFonts w:ascii="Bookman Old Style" w:hAnsi="Bookman Old Style" w:cs="Bookman Old Style"/>
          <w:sz w:val="24"/>
          <w:szCs w:val="24"/>
        </w:rPr>
        <w:t>me</w:t>
      </w:r>
      <w:r w:rsidRPr="00BE353F">
        <w:rPr>
          <w:rFonts w:ascii="Bookman Old Style" w:hAnsi="Bookman Old Style" w:cs="Bookman Old Style"/>
          <w:spacing w:val="-2"/>
          <w:sz w:val="24"/>
          <w:szCs w:val="24"/>
        </w:rPr>
        <w:t>n</w:t>
      </w:r>
      <w:r w:rsidRPr="00BE353F">
        <w:rPr>
          <w:rFonts w:ascii="Bookman Old Style" w:hAnsi="Bookman Old Style" w:cs="Bookman Old Style"/>
          <w:sz w:val="24"/>
          <w:szCs w:val="24"/>
        </w:rPr>
        <w:t>gaplikasikan integrasi</w:t>
      </w:r>
      <w:r w:rsidRPr="00BE353F">
        <w:rPr>
          <w:rFonts w:ascii="Bookman Old Style" w:hAnsi="Bookman Old Style" w:cs="Bookman Old Style"/>
          <w:spacing w:val="10"/>
          <w:sz w:val="24"/>
          <w:szCs w:val="24"/>
        </w:rPr>
        <w:t xml:space="preserve"> </w:t>
      </w:r>
      <w:r w:rsidRPr="00BE353F">
        <w:rPr>
          <w:rFonts w:ascii="Bookman Old Style" w:hAnsi="Bookman Old Style" w:cs="Bookman Old Style"/>
          <w:sz w:val="24"/>
          <w:szCs w:val="24"/>
        </w:rPr>
        <w:t>antara</w:t>
      </w:r>
      <w:r w:rsidRPr="00BE353F">
        <w:rPr>
          <w:rFonts w:ascii="Bookman Old Style" w:hAnsi="Bookman Old Style" w:cs="Bookman Old Style"/>
          <w:spacing w:val="12"/>
          <w:sz w:val="24"/>
          <w:szCs w:val="24"/>
        </w:rPr>
        <w:t xml:space="preserve"> </w:t>
      </w:r>
      <w:r w:rsidRPr="00BE353F">
        <w:rPr>
          <w:rFonts w:ascii="Bookman Old Style" w:hAnsi="Bookman Old Style" w:cs="Bookman Old Style"/>
          <w:sz w:val="24"/>
          <w:szCs w:val="24"/>
        </w:rPr>
        <w:t>perencanaan</w:t>
      </w:r>
      <w:r w:rsidRPr="00BE353F">
        <w:rPr>
          <w:rFonts w:ascii="Bookman Old Style" w:hAnsi="Bookman Old Style" w:cs="Bookman Old Style"/>
          <w:spacing w:val="5"/>
          <w:sz w:val="24"/>
          <w:szCs w:val="24"/>
        </w:rPr>
        <w:t xml:space="preserve"> </w:t>
      </w:r>
      <w:r w:rsidRPr="00BE353F">
        <w:rPr>
          <w:rFonts w:ascii="Bookman Old Style" w:hAnsi="Bookman Old Style" w:cs="Bookman Old Style"/>
          <w:sz w:val="24"/>
          <w:szCs w:val="24"/>
        </w:rPr>
        <w:t>dan penganggaran</w:t>
      </w:r>
      <w:r w:rsidRPr="00BE353F">
        <w:rPr>
          <w:rFonts w:ascii="Bookman Old Style" w:hAnsi="Bookman Old Style" w:cs="Bookman Old Style"/>
          <w:spacing w:val="53"/>
          <w:sz w:val="24"/>
          <w:szCs w:val="24"/>
        </w:rPr>
        <w:t xml:space="preserve"> </w:t>
      </w:r>
      <w:r w:rsidRPr="00BE353F">
        <w:rPr>
          <w:rFonts w:ascii="Bookman Old Style" w:hAnsi="Bookman Old Style" w:cs="Bookman Old Style"/>
          <w:sz w:val="24"/>
          <w:szCs w:val="24"/>
        </w:rPr>
        <w:t>d</w:t>
      </w:r>
      <w:r w:rsidRPr="00BE353F">
        <w:rPr>
          <w:rFonts w:ascii="Bookman Old Style" w:hAnsi="Bookman Old Style" w:cs="Bookman Old Style"/>
          <w:spacing w:val="3"/>
          <w:sz w:val="24"/>
          <w:szCs w:val="24"/>
        </w:rPr>
        <w:t>a</w:t>
      </w:r>
      <w:r w:rsidRPr="00BE353F">
        <w:rPr>
          <w:rFonts w:ascii="Bookman Old Style" w:hAnsi="Bookman Old Style" w:cs="Bookman Old Style"/>
          <w:sz w:val="24"/>
          <w:szCs w:val="24"/>
        </w:rPr>
        <w:t>lam</w:t>
      </w:r>
      <w:r w:rsidRPr="00BE353F">
        <w:rPr>
          <w:rFonts w:ascii="Bookman Old Style" w:hAnsi="Bookman Old Style" w:cs="Bookman Old Style"/>
          <w:spacing w:val="62"/>
          <w:sz w:val="24"/>
          <w:szCs w:val="24"/>
        </w:rPr>
        <w:t xml:space="preserve"> </w:t>
      </w:r>
      <w:r w:rsidRPr="00BE353F">
        <w:rPr>
          <w:rFonts w:ascii="Bookman Old Style" w:hAnsi="Bookman Old Style" w:cs="Bookman Old Style"/>
          <w:sz w:val="24"/>
          <w:szCs w:val="24"/>
        </w:rPr>
        <w:t>dokumen</w:t>
      </w:r>
      <w:r w:rsidRPr="00BE353F">
        <w:rPr>
          <w:rFonts w:ascii="Bookman Old Style" w:hAnsi="Bookman Old Style" w:cs="Bookman Old Style"/>
          <w:spacing w:val="59"/>
          <w:sz w:val="24"/>
          <w:szCs w:val="24"/>
        </w:rPr>
        <w:t xml:space="preserve"> </w:t>
      </w:r>
      <w:r w:rsidR="002D0737">
        <w:rPr>
          <w:rFonts w:ascii="Bookman Old Style" w:hAnsi="Bookman Old Style" w:cs="Bookman Old Style"/>
          <w:sz w:val="24"/>
          <w:szCs w:val="24"/>
        </w:rPr>
        <w:t>Rencana Strategis</w:t>
      </w:r>
      <w:r w:rsidRPr="00BE353F">
        <w:rPr>
          <w:rFonts w:ascii="Bookman Old Style" w:hAnsi="Bookman Old Style" w:cs="Bookman Old Style"/>
          <w:spacing w:val="64"/>
          <w:sz w:val="24"/>
          <w:szCs w:val="24"/>
        </w:rPr>
        <w:t xml:space="preserve"> </w:t>
      </w:r>
      <w:r w:rsidRPr="00BE353F">
        <w:rPr>
          <w:rFonts w:ascii="Bookman Old Style" w:hAnsi="Bookman Old Style" w:cs="Bookman Old Style"/>
          <w:sz w:val="24"/>
          <w:szCs w:val="24"/>
        </w:rPr>
        <w:t>Kecamatan</w:t>
      </w:r>
      <w:r w:rsidRPr="00BE353F">
        <w:rPr>
          <w:rFonts w:ascii="Bookman Old Style" w:hAnsi="Bookman Old Style" w:cs="Bookman Old Style"/>
          <w:spacing w:val="56"/>
          <w:sz w:val="24"/>
          <w:szCs w:val="24"/>
        </w:rPr>
        <w:t xml:space="preserve"> </w:t>
      </w:r>
      <w:r w:rsidR="00647455">
        <w:rPr>
          <w:rFonts w:ascii="Bookman Old Style" w:hAnsi="Bookman Old Style" w:cs="Bookman Old Style"/>
          <w:sz w:val="24"/>
          <w:szCs w:val="24"/>
        </w:rPr>
        <w:t>Buayan</w:t>
      </w:r>
      <w:r w:rsidRPr="00BE353F">
        <w:rPr>
          <w:rFonts w:ascii="Bookman Old Style" w:hAnsi="Bookman Old Style" w:cs="Bookman Old Style"/>
          <w:spacing w:val="65"/>
          <w:sz w:val="24"/>
          <w:szCs w:val="24"/>
        </w:rPr>
        <w:t xml:space="preserve"> </w:t>
      </w:r>
      <w:r w:rsidRPr="00BE353F">
        <w:rPr>
          <w:rFonts w:ascii="Bookman Old Style" w:hAnsi="Bookman Old Style" w:cs="Bookman Old Style"/>
          <w:spacing w:val="-2"/>
          <w:sz w:val="24"/>
          <w:szCs w:val="24"/>
        </w:rPr>
        <w:t>T</w:t>
      </w:r>
      <w:r w:rsidRPr="00BE353F">
        <w:rPr>
          <w:rFonts w:ascii="Bookman Old Style" w:hAnsi="Bookman Old Style" w:cs="Bookman Old Style"/>
          <w:sz w:val="24"/>
          <w:szCs w:val="24"/>
        </w:rPr>
        <w:t>ahun</w:t>
      </w:r>
      <w:r>
        <w:rPr>
          <w:rFonts w:ascii="Bookman Old Style" w:hAnsi="Bookman Old Style" w:cs="Bookman Old Style"/>
          <w:sz w:val="24"/>
          <w:szCs w:val="24"/>
        </w:rPr>
        <w:t xml:space="preserve"> </w:t>
      </w:r>
      <w:r w:rsidRPr="00BE353F">
        <w:rPr>
          <w:rFonts w:ascii="Bookman Old Style" w:hAnsi="Bookman Old Style" w:cs="Bookman Old Style"/>
          <w:sz w:val="24"/>
          <w:szCs w:val="24"/>
        </w:rPr>
        <w:t>201</w:t>
      </w:r>
      <w:r w:rsidRPr="00BE353F">
        <w:rPr>
          <w:rFonts w:ascii="Bookman Old Style" w:hAnsi="Bookman Old Style" w:cs="Bookman Old Style"/>
          <w:spacing w:val="1"/>
          <w:sz w:val="24"/>
          <w:szCs w:val="24"/>
        </w:rPr>
        <w:t>6</w:t>
      </w:r>
      <w:r w:rsidRPr="00BE353F">
        <w:rPr>
          <w:rFonts w:ascii="Bookman Old Style" w:hAnsi="Bookman Old Style" w:cs="Bookman Old Style"/>
          <w:sz w:val="24"/>
          <w:szCs w:val="24"/>
        </w:rPr>
        <w:t>-202</w:t>
      </w:r>
      <w:r w:rsidRPr="00BE353F">
        <w:rPr>
          <w:rFonts w:ascii="Bookman Old Style" w:hAnsi="Bookman Old Style" w:cs="Bookman Old Style"/>
          <w:spacing w:val="1"/>
          <w:sz w:val="24"/>
          <w:szCs w:val="24"/>
        </w:rPr>
        <w:t>1</w:t>
      </w:r>
      <w:r w:rsidRPr="00BE353F">
        <w:rPr>
          <w:rFonts w:ascii="Bookman Old Style" w:hAnsi="Bookman Old Style" w:cs="Bookman Old Style"/>
          <w:sz w:val="24"/>
          <w:szCs w:val="24"/>
        </w:rPr>
        <w:t>,</w:t>
      </w:r>
      <w:r w:rsidRPr="00BE353F">
        <w:rPr>
          <w:rFonts w:ascii="Bookman Old Style" w:hAnsi="Bookman Old Style" w:cs="Bookman Old Style"/>
          <w:spacing w:val="2"/>
          <w:sz w:val="24"/>
          <w:szCs w:val="24"/>
        </w:rPr>
        <w:t xml:space="preserve"> </w:t>
      </w:r>
      <w:r w:rsidRPr="00BE353F">
        <w:rPr>
          <w:rFonts w:ascii="Bookman Old Style" w:hAnsi="Bookman Old Style" w:cs="Bookman Old Style"/>
          <w:sz w:val="24"/>
          <w:szCs w:val="24"/>
        </w:rPr>
        <w:t>sebagaimana telah</w:t>
      </w:r>
      <w:r w:rsidRPr="00BE353F">
        <w:rPr>
          <w:rFonts w:ascii="Bookman Old Style" w:hAnsi="Bookman Old Style" w:cs="Bookman Old Style"/>
          <w:spacing w:val="10"/>
          <w:sz w:val="24"/>
          <w:szCs w:val="24"/>
        </w:rPr>
        <w:t xml:space="preserve"> </w:t>
      </w:r>
      <w:r w:rsidRPr="00BE353F">
        <w:rPr>
          <w:rFonts w:ascii="Bookman Old Style" w:hAnsi="Bookman Old Style" w:cs="Bookman Old Style"/>
          <w:sz w:val="24"/>
          <w:szCs w:val="24"/>
        </w:rPr>
        <w:t>diatur</w:t>
      </w:r>
      <w:r w:rsidRPr="00BE353F">
        <w:rPr>
          <w:rFonts w:ascii="Bookman Old Style" w:hAnsi="Bookman Old Style" w:cs="Bookman Old Style"/>
          <w:spacing w:val="8"/>
          <w:sz w:val="24"/>
          <w:szCs w:val="24"/>
        </w:rPr>
        <w:t xml:space="preserve"> </w:t>
      </w:r>
      <w:r w:rsidRPr="00BE353F">
        <w:rPr>
          <w:rFonts w:ascii="Bookman Old Style" w:hAnsi="Bookman Old Style" w:cs="Bookman Old Style"/>
          <w:sz w:val="24"/>
          <w:szCs w:val="24"/>
        </w:rPr>
        <w:t>dalam</w:t>
      </w:r>
      <w:r w:rsidRPr="00BE353F">
        <w:rPr>
          <w:rFonts w:ascii="Bookman Old Style" w:hAnsi="Bookman Old Style" w:cs="Bookman Old Style"/>
          <w:spacing w:val="9"/>
          <w:sz w:val="24"/>
          <w:szCs w:val="24"/>
        </w:rPr>
        <w:t xml:space="preserve"> </w:t>
      </w:r>
      <w:r w:rsidRPr="00BE353F">
        <w:rPr>
          <w:rFonts w:ascii="Bookman Old Style" w:hAnsi="Bookman Old Style" w:cs="Bookman Old Style"/>
          <w:sz w:val="24"/>
          <w:szCs w:val="24"/>
        </w:rPr>
        <w:t>peraturan</w:t>
      </w:r>
      <w:r w:rsidRPr="00BE353F">
        <w:rPr>
          <w:rFonts w:ascii="Bookman Old Style" w:hAnsi="Bookman Old Style" w:cs="Bookman Old Style"/>
          <w:spacing w:val="4"/>
          <w:sz w:val="24"/>
          <w:szCs w:val="24"/>
        </w:rPr>
        <w:t xml:space="preserve"> </w:t>
      </w:r>
      <w:r w:rsidRPr="00BE353F">
        <w:rPr>
          <w:rFonts w:ascii="Bookman Old Style" w:hAnsi="Bookman Old Style" w:cs="Bookman Old Style"/>
          <w:sz w:val="24"/>
          <w:szCs w:val="24"/>
        </w:rPr>
        <w:t>perundan</w:t>
      </w:r>
      <w:r w:rsidRPr="00BE353F">
        <w:rPr>
          <w:rFonts w:ascii="Bookman Old Style" w:hAnsi="Bookman Old Style" w:cs="Bookman Old Style"/>
          <w:spacing w:val="8"/>
          <w:sz w:val="24"/>
          <w:szCs w:val="24"/>
        </w:rPr>
        <w:t>g</w:t>
      </w:r>
      <w:r w:rsidRPr="00BE353F">
        <w:rPr>
          <w:rFonts w:ascii="Bookman Old Style" w:hAnsi="Bookman Old Style" w:cs="Bookman Old Style"/>
          <w:sz w:val="24"/>
          <w:szCs w:val="24"/>
        </w:rPr>
        <w:t>- undangan</w:t>
      </w:r>
      <w:r w:rsidRPr="00BE353F">
        <w:rPr>
          <w:rFonts w:ascii="Bookman Old Style" w:hAnsi="Bookman Old Style" w:cs="Bookman Old Style"/>
          <w:spacing w:val="6"/>
          <w:sz w:val="24"/>
          <w:szCs w:val="24"/>
        </w:rPr>
        <w:t xml:space="preserve"> </w:t>
      </w:r>
      <w:r w:rsidRPr="00BE353F">
        <w:rPr>
          <w:rFonts w:ascii="Bookman Old Style" w:hAnsi="Bookman Old Style" w:cs="Bookman Old Style"/>
          <w:sz w:val="24"/>
          <w:szCs w:val="24"/>
        </w:rPr>
        <w:t>terkait,</w:t>
      </w:r>
      <w:r w:rsidRPr="00BE353F">
        <w:rPr>
          <w:rFonts w:ascii="Bookman Old Style" w:hAnsi="Bookman Old Style" w:cs="Bookman Old Style"/>
          <w:spacing w:val="9"/>
          <w:sz w:val="24"/>
          <w:szCs w:val="24"/>
        </w:rPr>
        <w:t xml:space="preserve"> </w:t>
      </w:r>
      <w:r w:rsidRPr="00BE353F">
        <w:rPr>
          <w:rFonts w:ascii="Bookman Old Style" w:hAnsi="Bookman Old Style" w:cs="Bookman Old Style"/>
          <w:sz w:val="24"/>
          <w:szCs w:val="24"/>
        </w:rPr>
        <w:t>dan</w:t>
      </w:r>
      <w:r w:rsidRPr="00BE353F">
        <w:rPr>
          <w:rFonts w:ascii="Bookman Old Style" w:hAnsi="Bookman Old Style" w:cs="Bookman Old Style"/>
          <w:spacing w:val="13"/>
          <w:sz w:val="24"/>
          <w:szCs w:val="24"/>
        </w:rPr>
        <w:t xml:space="preserve"> </w:t>
      </w:r>
      <w:r w:rsidRPr="00BE353F">
        <w:rPr>
          <w:rFonts w:ascii="Bookman Old Style" w:hAnsi="Bookman Old Style" w:cs="Bookman Old Style"/>
          <w:sz w:val="24"/>
          <w:szCs w:val="24"/>
        </w:rPr>
        <w:t>dalam</w:t>
      </w:r>
      <w:r w:rsidRPr="00BE353F">
        <w:rPr>
          <w:rFonts w:ascii="Bookman Old Style" w:hAnsi="Bookman Old Style" w:cs="Bookman Old Style"/>
          <w:spacing w:val="11"/>
          <w:sz w:val="24"/>
          <w:szCs w:val="24"/>
        </w:rPr>
        <w:t xml:space="preserve"> </w:t>
      </w:r>
      <w:r w:rsidRPr="00BE353F">
        <w:rPr>
          <w:rFonts w:ascii="Bookman Old Style" w:hAnsi="Bookman Old Style" w:cs="Bookman Old Style"/>
          <w:sz w:val="24"/>
          <w:szCs w:val="24"/>
        </w:rPr>
        <w:t>ra</w:t>
      </w:r>
      <w:r w:rsidRPr="00BE353F">
        <w:rPr>
          <w:rFonts w:ascii="Bookman Old Style" w:hAnsi="Bookman Old Style" w:cs="Bookman Old Style"/>
          <w:spacing w:val="-2"/>
          <w:sz w:val="24"/>
          <w:szCs w:val="24"/>
        </w:rPr>
        <w:t>n</w:t>
      </w:r>
      <w:r w:rsidRPr="00BE353F">
        <w:rPr>
          <w:rFonts w:ascii="Bookman Old Style" w:hAnsi="Bookman Old Style" w:cs="Bookman Old Style"/>
          <w:sz w:val="24"/>
          <w:szCs w:val="24"/>
        </w:rPr>
        <w:t>gka</w:t>
      </w:r>
      <w:r w:rsidRPr="00BE353F">
        <w:rPr>
          <w:rFonts w:ascii="Bookman Old Style" w:hAnsi="Bookman Old Style" w:cs="Bookman Old Style"/>
          <w:spacing w:val="10"/>
          <w:sz w:val="24"/>
          <w:szCs w:val="24"/>
        </w:rPr>
        <w:t xml:space="preserve"> </w:t>
      </w:r>
      <w:r w:rsidRPr="00BE353F">
        <w:rPr>
          <w:rFonts w:ascii="Bookman Old Style" w:hAnsi="Bookman Old Style" w:cs="Bookman Old Style"/>
          <w:sz w:val="24"/>
          <w:szCs w:val="24"/>
        </w:rPr>
        <w:t>mengantisipasi dinamika</w:t>
      </w:r>
      <w:r>
        <w:rPr>
          <w:rFonts w:ascii="Bookman Old Style" w:hAnsi="Bookman Old Style" w:cs="Bookman Old Style"/>
          <w:color w:val="000000"/>
          <w:sz w:val="24"/>
          <w:szCs w:val="24"/>
        </w:rPr>
        <w:t xml:space="preserve"> perkembangan</w:t>
      </w:r>
      <w:r>
        <w:rPr>
          <w:rFonts w:ascii="Bookman Old Style" w:hAnsi="Bookman Old Style" w:cs="Bookman Old Style"/>
          <w:color w:val="000000"/>
          <w:spacing w:val="-1"/>
          <w:sz w:val="24"/>
          <w:szCs w:val="24"/>
        </w:rPr>
        <w:t xml:space="preserve"> </w:t>
      </w:r>
      <w:r>
        <w:rPr>
          <w:rFonts w:ascii="Bookman Old Style" w:hAnsi="Bookman Old Style" w:cs="Bookman Old Style"/>
          <w:color w:val="000000"/>
          <w:sz w:val="24"/>
          <w:szCs w:val="24"/>
        </w:rPr>
        <w:t>masyarakat</w:t>
      </w:r>
      <w:r>
        <w:rPr>
          <w:rFonts w:ascii="Bookman Old Style" w:hAnsi="Bookman Old Style" w:cs="Bookman Old Style"/>
          <w:color w:val="000000"/>
          <w:spacing w:val="3"/>
          <w:sz w:val="24"/>
          <w:szCs w:val="24"/>
        </w:rPr>
        <w:t xml:space="preserve"> </w:t>
      </w:r>
      <w:r>
        <w:rPr>
          <w:rFonts w:ascii="Bookman Old Style" w:hAnsi="Bookman Old Style" w:cs="Bookman Old Style"/>
          <w:color w:val="000000"/>
          <w:sz w:val="24"/>
          <w:szCs w:val="24"/>
        </w:rPr>
        <w:t>yang</w:t>
      </w:r>
      <w:r>
        <w:rPr>
          <w:rFonts w:ascii="Bookman Old Style" w:hAnsi="Bookman Old Style" w:cs="Bookman Old Style"/>
          <w:color w:val="000000"/>
          <w:spacing w:val="11"/>
          <w:sz w:val="24"/>
          <w:szCs w:val="24"/>
        </w:rPr>
        <w:t xml:space="preserve"> </w:t>
      </w:r>
      <w:r>
        <w:rPr>
          <w:rFonts w:ascii="Bookman Old Style" w:hAnsi="Bookman Old Style" w:cs="Bookman Old Style"/>
          <w:color w:val="000000"/>
          <w:sz w:val="24"/>
          <w:szCs w:val="24"/>
        </w:rPr>
        <w:t>langs</w:t>
      </w:r>
      <w:r>
        <w:rPr>
          <w:rFonts w:ascii="Bookman Old Style" w:hAnsi="Bookman Old Style" w:cs="Bookman Old Style"/>
          <w:color w:val="000000"/>
          <w:spacing w:val="-2"/>
          <w:sz w:val="24"/>
          <w:szCs w:val="24"/>
        </w:rPr>
        <w:t>u</w:t>
      </w:r>
      <w:r>
        <w:rPr>
          <w:rFonts w:ascii="Bookman Old Style" w:hAnsi="Bookman Old Style" w:cs="Bookman Old Style"/>
          <w:color w:val="000000"/>
          <w:sz w:val="24"/>
          <w:szCs w:val="24"/>
        </w:rPr>
        <w:t>ng</w:t>
      </w:r>
      <w:r>
        <w:rPr>
          <w:rFonts w:ascii="Bookman Old Style" w:hAnsi="Bookman Old Style" w:cs="Bookman Old Style"/>
          <w:color w:val="000000"/>
          <w:spacing w:val="6"/>
          <w:sz w:val="24"/>
          <w:szCs w:val="24"/>
        </w:rPr>
        <w:t xml:space="preserve"> </w:t>
      </w:r>
      <w:r>
        <w:rPr>
          <w:rFonts w:ascii="Bookman Old Style" w:hAnsi="Bookman Old Style" w:cs="Bookman Old Style"/>
          <w:color w:val="000000"/>
          <w:sz w:val="24"/>
          <w:szCs w:val="24"/>
        </w:rPr>
        <w:t>maupun</w:t>
      </w:r>
      <w:r>
        <w:rPr>
          <w:rFonts w:ascii="Bookman Old Style" w:hAnsi="Bookman Old Style" w:cs="Bookman Old Style"/>
          <w:color w:val="000000"/>
          <w:spacing w:val="7"/>
          <w:sz w:val="24"/>
          <w:szCs w:val="24"/>
        </w:rPr>
        <w:t xml:space="preserve"> </w:t>
      </w:r>
      <w:r>
        <w:rPr>
          <w:rFonts w:ascii="Bookman Old Style" w:hAnsi="Bookman Old Style" w:cs="Bookman Old Style"/>
          <w:color w:val="000000"/>
          <w:sz w:val="24"/>
          <w:szCs w:val="24"/>
        </w:rPr>
        <w:t>tidak</w:t>
      </w:r>
      <w:r>
        <w:rPr>
          <w:rFonts w:ascii="Bookman Old Style" w:hAnsi="Bookman Old Style" w:cs="Bookman Old Style"/>
          <w:color w:val="000000"/>
          <w:spacing w:val="11"/>
          <w:sz w:val="24"/>
          <w:szCs w:val="24"/>
        </w:rPr>
        <w:t xml:space="preserve"> </w:t>
      </w:r>
      <w:r>
        <w:rPr>
          <w:rFonts w:ascii="Bookman Old Style" w:hAnsi="Bookman Old Style" w:cs="Bookman Old Style"/>
          <w:color w:val="000000"/>
          <w:sz w:val="24"/>
          <w:szCs w:val="24"/>
        </w:rPr>
        <w:t>l</w:t>
      </w:r>
      <w:r>
        <w:rPr>
          <w:rFonts w:ascii="Bookman Old Style" w:hAnsi="Bookman Old Style" w:cs="Bookman Old Style"/>
          <w:color w:val="000000"/>
          <w:spacing w:val="-2"/>
          <w:sz w:val="24"/>
          <w:szCs w:val="24"/>
        </w:rPr>
        <w:t>a</w:t>
      </w:r>
      <w:r>
        <w:rPr>
          <w:rFonts w:ascii="Bookman Old Style" w:hAnsi="Bookman Old Style" w:cs="Bookman Old Style"/>
          <w:color w:val="000000"/>
          <w:sz w:val="24"/>
          <w:szCs w:val="24"/>
        </w:rPr>
        <w:t>ngsung</w:t>
      </w:r>
      <w:r>
        <w:rPr>
          <w:rFonts w:ascii="Bookman Old Style" w:hAnsi="Bookman Old Style" w:cs="Bookman Old Style"/>
          <w:color w:val="000000"/>
          <w:spacing w:val="6"/>
          <w:sz w:val="24"/>
          <w:szCs w:val="24"/>
        </w:rPr>
        <w:t xml:space="preserve"> </w:t>
      </w:r>
      <w:r>
        <w:rPr>
          <w:rFonts w:ascii="Bookman Old Style" w:hAnsi="Bookman Old Style" w:cs="Bookman Old Style"/>
          <w:color w:val="000000"/>
          <w:sz w:val="24"/>
          <w:szCs w:val="24"/>
        </w:rPr>
        <w:t>akan berimplikasi te</w:t>
      </w:r>
      <w:r>
        <w:rPr>
          <w:rFonts w:ascii="Bookman Old Style" w:hAnsi="Bookman Old Style" w:cs="Bookman Old Style"/>
          <w:color w:val="000000"/>
          <w:spacing w:val="4"/>
          <w:sz w:val="24"/>
          <w:szCs w:val="24"/>
        </w:rPr>
        <w:t>r</w:t>
      </w:r>
      <w:r>
        <w:rPr>
          <w:rFonts w:ascii="Bookman Old Style" w:hAnsi="Bookman Old Style" w:cs="Bookman Old Style"/>
          <w:color w:val="000000"/>
          <w:sz w:val="24"/>
          <w:szCs w:val="24"/>
        </w:rPr>
        <w:t>hadap</w:t>
      </w:r>
      <w:r>
        <w:rPr>
          <w:rFonts w:ascii="Bookman Old Style" w:hAnsi="Bookman Old Style" w:cs="Bookman Old Style"/>
          <w:color w:val="000000"/>
          <w:spacing w:val="4"/>
          <w:sz w:val="24"/>
          <w:szCs w:val="24"/>
        </w:rPr>
        <w:t xml:space="preserve"> </w:t>
      </w:r>
      <w:r>
        <w:rPr>
          <w:rFonts w:ascii="Bookman Old Style" w:hAnsi="Bookman Old Style" w:cs="Bookman Old Style"/>
          <w:color w:val="000000"/>
          <w:sz w:val="24"/>
          <w:szCs w:val="24"/>
        </w:rPr>
        <w:t>tuntutan</w:t>
      </w:r>
      <w:r>
        <w:rPr>
          <w:rFonts w:ascii="Bookman Old Style" w:hAnsi="Bookman Old Style" w:cs="Bookman Old Style"/>
          <w:color w:val="000000"/>
          <w:spacing w:val="4"/>
          <w:sz w:val="24"/>
          <w:szCs w:val="24"/>
        </w:rPr>
        <w:t xml:space="preserve"> </w:t>
      </w:r>
      <w:r>
        <w:rPr>
          <w:rFonts w:ascii="Bookman Old Style" w:hAnsi="Bookman Old Style" w:cs="Bookman Old Style"/>
          <w:color w:val="000000"/>
          <w:sz w:val="24"/>
          <w:szCs w:val="24"/>
        </w:rPr>
        <w:t>kebutuhan</w:t>
      </w:r>
      <w:r>
        <w:rPr>
          <w:rFonts w:ascii="Bookman Old Style" w:hAnsi="Bookman Old Style" w:cs="Bookman Old Style"/>
          <w:color w:val="000000"/>
          <w:spacing w:val="2"/>
          <w:sz w:val="24"/>
          <w:szCs w:val="24"/>
        </w:rPr>
        <w:t xml:space="preserve"> </w:t>
      </w:r>
      <w:r>
        <w:rPr>
          <w:rFonts w:ascii="Bookman Old Style" w:hAnsi="Bookman Old Style" w:cs="Bookman Old Style"/>
          <w:color w:val="000000"/>
          <w:sz w:val="24"/>
          <w:szCs w:val="24"/>
        </w:rPr>
        <w:t>pelayanan</w:t>
      </w:r>
      <w:r>
        <w:rPr>
          <w:rFonts w:ascii="Bookman Old Style" w:hAnsi="Bookman Old Style" w:cs="Bookman Old Style"/>
          <w:color w:val="000000"/>
          <w:spacing w:val="2"/>
          <w:sz w:val="24"/>
          <w:szCs w:val="24"/>
        </w:rPr>
        <w:t xml:space="preserve"> </w:t>
      </w:r>
      <w:r>
        <w:rPr>
          <w:rFonts w:ascii="Bookman Old Style" w:hAnsi="Bookman Old Style" w:cs="Bookman Old Style"/>
          <w:color w:val="000000"/>
          <w:sz w:val="24"/>
          <w:szCs w:val="24"/>
        </w:rPr>
        <w:t>yang</w:t>
      </w:r>
      <w:r>
        <w:rPr>
          <w:rFonts w:ascii="Bookman Old Style" w:hAnsi="Bookman Old Style" w:cs="Bookman Old Style"/>
          <w:color w:val="000000"/>
          <w:spacing w:val="9"/>
          <w:sz w:val="24"/>
          <w:szCs w:val="24"/>
        </w:rPr>
        <w:t xml:space="preserve"> </w:t>
      </w:r>
      <w:r>
        <w:rPr>
          <w:rFonts w:ascii="Bookman Old Style" w:hAnsi="Bookman Old Style" w:cs="Bookman Old Style"/>
          <w:color w:val="000000"/>
          <w:sz w:val="24"/>
          <w:szCs w:val="24"/>
        </w:rPr>
        <w:t>semakin cepat,</w:t>
      </w:r>
      <w:r>
        <w:rPr>
          <w:rFonts w:ascii="Bookman Old Style" w:hAnsi="Bookman Old Style" w:cs="Bookman Old Style"/>
          <w:color w:val="000000"/>
          <w:spacing w:val="7"/>
          <w:sz w:val="24"/>
          <w:szCs w:val="24"/>
        </w:rPr>
        <w:t xml:space="preserve"> </w:t>
      </w:r>
      <w:r>
        <w:rPr>
          <w:rFonts w:ascii="Bookman Old Style" w:hAnsi="Bookman Old Style" w:cs="Bookman Old Style"/>
          <w:color w:val="000000"/>
          <w:sz w:val="24"/>
          <w:szCs w:val="24"/>
        </w:rPr>
        <w:t>tepat,</w:t>
      </w:r>
      <w:r>
        <w:rPr>
          <w:rFonts w:ascii="Bookman Old Style" w:hAnsi="Bookman Old Style" w:cs="Bookman Old Style"/>
          <w:color w:val="000000"/>
          <w:spacing w:val="7"/>
          <w:sz w:val="24"/>
          <w:szCs w:val="24"/>
        </w:rPr>
        <w:t xml:space="preserve"> </w:t>
      </w:r>
      <w:r>
        <w:rPr>
          <w:rFonts w:ascii="Bookman Old Style" w:hAnsi="Bookman Old Style" w:cs="Bookman Old Style"/>
          <w:color w:val="000000"/>
          <w:sz w:val="24"/>
          <w:szCs w:val="24"/>
        </w:rPr>
        <w:t>murah</w:t>
      </w:r>
      <w:r>
        <w:rPr>
          <w:rFonts w:ascii="Bookman Old Style" w:hAnsi="Bookman Old Style" w:cs="Bookman Old Style"/>
          <w:color w:val="000000"/>
          <w:spacing w:val="9"/>
          <w:sz w:val="24"/>
          <w:szCs w:val="24"/>
        </w:rPr>
        <w:t xml:space="preserve"> </w:t>
      </w:r>
      <w:r>
        <w:rPr>
          <w:rFonts w:ascii="Bookman Old Style" w:hAnsi="Bookman Old Style" w:cs="Bookman Old Style"/>
          <w:color w:val="000000"/>
          <w:sz w:val="24"/>
          <w:szCs w:val="24"/>
        </w:rPr>
        <w:t>dan</w:t>
      </w:r>
      <w:r>
        <w:rPr>
          <w:rFonts w:ascii="Bookman Old Style" w:hAnsi="Bookman Old Style" w:cs="Bookman Old Style"/>
          <w:color w:val="000000"/>
          <w:spacing w:val="9"/>
          <w:sz w:val="24"/>
          <w:szCs w:val="24"/>
        </w:rPr>
        <w:t xml:space="preserve"> </w:t>
      </w:r>
      <w:r>
        <w:rPr>
          <w:rFonts w:ascii="Bookman Old Style" w:hAnsi="Bookman Old Style" w:cs="Bookman Old Style"/>
          <w:color w:val="000000"/>
          <w:sz w:val="24"/>
          <w:szCs w:val="24"/>
        </w:rPr>
        <w:t>mudah,</w:t>
      </w:r>
      <w:r>
        <w:rPr>
          <w:rFonts w:ascii="Bookman Old Style" w:hAnsi="Bookman Old Style" w:cs="Bookman Old Style"/>
          <w:color w:val="000000"/>
          <w:spacing w:val="5"/>
          <w:sz w:val="24"/>
          <w:szCs w:val="24"/>
        </w:rPr>
        <w:t xml:space="preserve"> </w:t>
      </w:r>
      <w:r>
        <w:rPr>
          <w:rFonts w:ascii="Bookman Old Style" w:hAnsi="Bookman Old Style" w:cs="Bookman Old Style"/>
          <w:color w:val="000000"/>
          <w:sz w:val="24"/>
          <w:szCs w:val="24"/>
        </w:rPr>
        <w:t>serta</w:t>
      </w:r>
      <w:r>
        <w:rPr>
          <w:rFonts w:ascii="Bookman Old Style" w:hAnsi="Bookman Old Style" w:cs="Bookman Old Style"/>
          <w:color w:val="000000"/>
          <w:spacing w:val="13"/>
          <w:sz w:val="24"/>
          <w:szCs w:val="24"/>
        </w:rPr>
        <w:t xml:space="preserve"> </w:t>
      </w:r>
      <w:r>
        <w:rPr>
          <w:rFonts w:ascii="Bookman Old Style" w:hAnsi="Bookman Old Style" w:cs="Bookman Old Style"/>
          <w:color w:val="000000"/>
          <w:sz w:val="24"/>
          <w:szCs w:val="24"/>
        </w:rPr>
        <w:t>profesional, maka</w:t>
      </w:r>
      <w:r>
        <w:rPr>
          <w:rFonts w:ascii="Bookman Old Style" w:hAnsi="Bookman Old Style" w:cs="Bookman Old Style"/>
          <w:color w:val="000000"/>
          <w:spacing w:val="7"/>
          <w:sz w:val="24"/>
          <w:szCs w:val="24"/>
        </w:rPr>
        <w:t xml:space="preserve"> </w:t>
      </w:r>
      <w:r>
        <w:rPr>
          <w:rFonts w:ascii="Bookman Old Style" w:hAnsi="Bookman Old Style" w:cs="Bookman Old Style"/>
          <w:color w:val="000000"/>
          <w:spacing w:val="2"/>
          <w:sz w:val="24"/>
          <w:szCs w:val="24"/>
        </w:rPr>
        <w:t>t</w:t>
      </w:r>
      <w:r>
        <w:rPr>
          <w:rFonts w:ascii="Bookman Old Style" w:hAnsi="Bookman Old Style" w:cs="Bookman Old Style"/>
          <w:color w:val="000000"/>
          <w:sz w:val="24"/>
          <w:szCs w:val="24"/>
        </w:rPr>
        <w:t>arget</w:t>
      </w:r>
      <w:r>
        <w:rPr>
          <w:rFonts w:ascii="Bookman Old Style" w:hAnsi="Bookman Old Style" w:cs="Bookman Old Style"/>
          <w:color w:val="000000"/>
          <w:spacing w:val="7"/>
          <w:sz w:val="24"/>
          <w:szCs w:val="24"/>
        </w:rPr>
        <w:t xml:space="preserve"> </w:t>
      </w:r>
      <w:r>
        <w:rPr>
          <w:rFonts w:ascii="Bookman Old Style" w:hAnsi="Bookman Old Style" w:cs="Bookman Old Style"/>
          <w:color w:val="000000"/>
          <w:sz w:val="24"/>
          <w:szCs w:val="24"/>
        </w:rPr>
        <w:t>capaian program</w:t>
      </w:r>
      <w:r>
        <w:rPr>
          <w:rFonts w:ascii="Bookman Old Style" w:hAnsi="Bookman Old Style" w:cs="Bookman Old Style"/>
          <w:color w:val="000000"/>
          <w:spacing w:val="2"/>
          <w:sz w:val="24"/>
          <w:szCs w:val="24"/>
        </w:rPr>
        <w:t xml:space="preserve"> </w:t>
      </w:r>
      <w:r>
        <w:rPr>
          <w:rFonts w:ascii="Bookman Old Style" w:hAnsi="Bookman Old Style" w:cs="Bookman Old Style"/>
          <w:color w:val="000000"/>
          <w:sz w:val="24"/>
          <w:szCs w:val="24"/>
        </w:rPr>
        <w:t>dan</w:t>
      </w:r>
      <w:r>
        <w:rPr>
          <w:rFonts w:ascii="Bookman Old Style" w:hAnsi="Bookman Old Style" w:cs="Bookman Old Style"/>
          <w:color w:val="000000"/>
          <w:spacing w:val="6"/>
          <w:sz w:val="24"/>
          <w:szCs w:val="24"/>
        </w:rPr>
        <w:t xml:space="preserve"> </w:t>
      </w:r>
      <w:r>
        <w:rPr>
          <w:rFonts w:ascii="Bookman Old Style" w:hAnsi="Bookman Old Style" w:cs="Bookman Old Style"/>
          <w:color w:val="000000"/>
          <w:sz w:val="24"/>
          <w:szCs w:val="24"/>
        </w:rPr>
        <w:t>kegia</w:t>
      </w:r>
      <w:r>
        <w:rPr>
          <w:rFonts w:ascii="Bookman Old Style" w:hAnsi="Bookman Old Style" w:cs="Bookman Old Style"/>
          <w:color w:val="000000"/>
          <w:spacing w:val="-2"/>
          <w:sz w:val="24"/>
          <w:szCs w:val="24"/>
        </w:rPr>
        <w:t>t</w:t>
      </w:r>
      <w:r>
        <w:rPr>
          <w:rFonts w:ascii="Bookman Old Style" w:hAnsi="Bookman Old Style" w:cs="Bookman Old Style"/>
          <w:color w:val="000000"/>
          <w:sz w:val="24"/>
          <w:szCs w:val="24"/>
        </w:rPr>
        <w:t>an, serta</w:t>
      </w:r>
      <w:r>
        <w:rPr>
          <w:rFonts w:ascii="Bookman Old Style" w:hAnsi="Bookman Old Style" w:cs="Bookman Old Style"/>
          <w:color w:val="000000"/>
          <w:spacing w:val="5"/>
          <w:sz w:val="24"/>
          <w:szCs w:val="24"/>
        </w:rPr>
        <w:t xml:space="preserve"> </w:t>
      </w:r>
      <w:r>
        <w:rPr>
          <w:rFonts w:ascii="Bookman Old Style" w:hAnsi="Bookman Old Style" w:cs="Bookman Old Style"/>
          <w:color w:val="000000"/>
          <w:sz w:val="24"/>
          <w:szCs w:val="24"/>
        </w:rPr>
        <w:t>pagu</w:t>
      </w:r>
      <w:r>
        <w:rPr>
          <w:rFonts w:ascii="Bookman Old Style" w:hAnsi="Bookman Old Style" w:cs="Bookman Old Style"/>
          <w:color w:val="000000"/>
          <w:spacing w:val="5"/>
          <w:sz w:val="24"/>
          <w:szCs w:val="24"/>
        </w:rPr>
        <w:t xml:space="preserve"> </w:t>
      </w:r>
      <w:r>
        <w:rPr>
          <w:rFonts w:ascii="Bookman Old Style" w:hAnsi="Bookman Old Style" w:cs="Bookman Old Style"/>
          <w:color w:val="000000"/>
          <w:sz w:val="24"/>
          <w:szCs w:val="24"/>
        </w:rPr>
        <w:t>ind</w:t>
      </w:r>
      <w:r>
        <w:rPr>
          <w:rFonts w:ascii="Bookman Old Style" w:hAnsi="Bookman Old Style" w:cs="Bookman Old Style"/>
          <w:color w:val="000000"/>
          <w:spacing w:val="-2"/>
          <w:sz w:val="24"/>
          <w:szCs w:val="24"/>
        </w:rPr>
        <w:t>i</w:t>
      </w:r>
      <w:r>
        <w:rPr>
          <w:rFonts w:ascii="Bookman Old Style" w:hAnsi="Bookman Old Style" w:cs="Bookman Old Style"/>
          <w:color w:val="000000"/>
          <w:sz w:val="24"/>
          <w:szCs w:val="24"/>
        </w:rPr>
        <w:t>katif</w:t>
      </w:r>
      <w:r>
        <w:rPr>
          <w:rFonts w:ascii="Bookman Old Style" w:hAnsi="Bookman Old Style" w:cs="Bookman Old Style"/>
          <w:color w:val="000000"/>
          <w:spacing w:val="1"/>
          <w:sz w:val="24"/>
          <w:szCs w:val="24"/>
        </w:rPr>
        <w:t xml:space="preserve"> </w:t>
      </w:r>
      <w:r>
        <w:rPr>
          <w:rFonts w:ascii="Bookman Old Style" w:hAnsi="Bookman Old Style" w:cs="Bookman Old Style"/>
          <w:color w:val="000000"/>
          <w:sz w:val="24"/>
          <w:szCs w:val="24"/>
        </w:rPr>
        <w:t>yang</w:t>
      </w:r>
      <w:r>
        <w:rPr>
          <w:rFonts w:ascii="Bookman Old Style" w:hAnsi="Bookman Old Style" w:cs="Bookman Old Style"/>
          <w:color w:val="000000"/>
          <w:spacing w:val="5"/>
          <w:sz w:val="24"/>
          <w:szCs w:val="24"/>
        </w:rPr>
        <w:t xml:space="preserve"> </w:t>
      </w:r>
      <w:r>
        <w:rPr>
          <w:rFonts w:ascii="Bookman Old Style" w:hAnsi="Bookman Old Style" w:cs="Bookman Old Style"/>
          <w:color w:val="000000"/>
          <w:sz w:val="24"/>
          <w:szCs w:val="24"/>
        </w:rPr>
        <w:t>telah</w:t>
      </w:r>
      <w:r>
        <w:rPr>
          <w:rFonts w:ascii="Bookman Old Style" w:hAnsi="Bookman Old Style" w:cs="Bookman Old Style"/>
          <w:color w:val="000000"/>
          <w:spacing w:val="5"/>
          <w:sz w:val="24"/>
          <w:szCs w:val="24"/>
        </w:rPr>
        <w:t xml:space="preserve"> </w:t>
      </w:r>
      <w:r>
        <w:rPr>
          <w:rFonts w:ascii="Bookman Old Style" w:hAnsi="Bookman Old Style" w:cs="Bookman Old Style"/>
          <w:color w:val="000000"/>
          <w:sz w:val="24"/>
          <w:szCs w:val="24"/>
        </w:rPr>
        <w:t>te</w:t>
      </w:r>
      <w:r>
        <w:rPr>
          <w:rFonts w:ascii="Bookman Old Style" w:hAnsi="Bookman Old Style" w:cs="Bookman Old Style"/>
          <w:color w:val="000000"/>
          <w:spacing w:val="-2"/>
          <w:sz w:val="24"/>
          <w:szCs w:val="24"/>
        </w:rPr>
        <w:t>r</w:t>
      </w:r>
      <w:r>
        <w:rPr>
          <w:rFonts w:ascii="Bookman Old Style" w:hAnsi="Bookman Old Style" w:cs="Bookman Old Style"/>
          <w:color w:val="000000"/>
          <w:sz w:val="24"/>
          <w:szCs w:val="24"/>
        </w:rPr>
        <w:t>tuang dalam dokumen</w:t>
      </w:r>
      <w:r>
        <w:rPr>
          <w:rFonts w:ascii="Bookman Old Style" w:hAnsi="Bookman Old Style" w:cs="Bookman Old Style"/>
          <w:color w:val="000000"/>
          <w:spacing w:val="3"/>
          <w:sz w:val="24"/>
          <w:szCs w:val="24"/>
        </w:rPr>
        <w:t xml:space="preserve"> </w:t>
      </w:r>
      <w:r w:rsidR="0054591F">
        <w:rPr>
          <w:rFonts w:ascii="Bookman Old Style" w:hAnsi="Bookman Old Style" w:cs="Bookman Old Style"/>
          <w:color w:val="000000"/>
          <w:sz w:val="24"/>
          <w:szCs w:val="24"/>
        </w:rPr>
        <w:t>Rencana Pembangunan Jangka Menengah Daerah</w:t>
      </w:r>
      <w:r w:rsidR="0054591F">
        <w:rPr>
          <w:rFonts w:ascii="Bookman Old Style" w:hAnsi="Bookman Old Style" w:cs="Bookman Old Style"/>
          <w:color w:val="000000"/>
          <w:spacing w:val="5"/>
          <w:sz w:val="24"/>
          <w:szCs w:val="24"/>
        </w:rPr>
        <w:t xml:space="preserve"> </w:t>
      </w:r>
      <w:r>
        <w:rPr>
          <w:rFonts w:ascii="Bookman Old Style" w:hAnsi="Bookman Old Style" w:cs="Bookman Old Style"/>
          <w:color w:val="000000"/>
          <w:spacing w:val="-2"/>
          <w:sz w:val="24"/>
          <w:szCs w:val="24"/>
        </w:rPr>
        <w:t>d</w:t>
      </w:r>
      <w:r>
        <w:rPr>
          <w:rFonts w:ascii="Bookman Old Style" w:hAnsi="Bookman Old Style" w:cs="Bookman Old Style"/>
          <w:color w:val="000000"/>
          <w:sz w:val="24"/>
          <w:szCs w:val="24"/>
        </w:rPr>
        <w:t>ijadikan</w:t>
      </w:r>
      <w:r>
        <w:rPr>
          <w:rFonts w:ascii="Bookman Old Style" w:hAnsi="Bookman Old Style" w:cs="Bookman Old Style"/>
          <w:color w:val="000000"/>
          <w:spacing w:val="3"/>
          <w:sz w:val="24"/>
          <w:szCs w:val="24"/>
        </w:rPr>
        <w:t xml:space="preserve"> </w:t>
      </w:r>
      <w:r>
        <w:rPr>
          <w:rFonts w:ascii="Bookman Old Style" w:hAnsi="Bookman Old Style" w:cs="Bookman Old Style"/>
          <w:color w:val="000000"/>
          <w:sz w:val="24"/>
          <w:szCs w:val="24"/>
        </w:rPr>
        <w:t>pedoman dan</w:t>
      </w:r>
      <w:r>
        <w:rPr>
          <w:rFonts w:ascii="Bookman Old Style" w:hAnsi="Bookman Old Style" w:cs="Bookman Old Style"/>
          <w:color w:val="000000"/>
          <w:spacing w:val="9"/>
          <w:sz w:val="24"/>
          <w:szCs w:val="24"/>
        </w:rPr>
        <w:t xml:space="preserve"> </w:t>
      </w:r>
      <w:r>
        <w:rPr>
          <w:rFonts w:ascii="Bookman Old Style" w:hAnsi="Bookman Old Style" w:cs="Bookman Old Style"/>
          <w:color w:val="000000"/>
          <w:sz w:val="24"/>
          <w:szCs w:val="24"/>
        </w:rPr>
        <w:t>dituangkan k</w:t>
      </w:r>
      <w:r>
        <w:rPr>
          <w:rFonts w:ascii="Bookman Old Style" w:hAnsi="Bookman Old Style" w:cs="Bookman Old Style"/>
          <w:color w:val="000000"/>
          <w:spacing w:val="-2"/>
          <w:sz w:val="24"/>
          <w:szCs w:val="24"/>
        </w:rPr>
        <w:t xml:space="preserve">e </w:t>
      </w:r>
      <w:r>
        <w:rPr>
          <w:rFonts w:ascii="Bookman Old Style" w:hAnsi="Bookman Old Style" w:cs="Bookman Old Style"/>
          <w:color w:val="000000"/>
          <w:sz w:val="24"/>
          <w:szCs w:val="24"/>
        </w:rPr>
        <w:t>dalam</w:t>
      </w:r>
      <w:r>
        <w:rPr>
          <w:rFonts w:ascii="Bookman Old Style" w:hAnsi="Bookman Old Style" w:cs="Bookman Old Style"/>
          <w:color w:val="000000"/>
          <w:spacing w:val="4"/>
          <w:sz w:val="24"/>
          <w:szCs w:val="24"/>
        </w:rPr>
        <w:t xml:space="preserve"> </w:t>
      </w:r>
      <w:r>
        <w:rPr>
          <w:rFonts w:ascii="Bookman Old Style" w:hAnsi="Bookman Old Style" w:cs="Bookman Old Style"/>
          <w:color w:val="000000"/>
          <w:sz w:val="24"/>
          <w:szCs w:val="24"/>
        </w:rPr>
        <w:t>daftar priorit</w:t>
      </w:r>
      <w:r>
        <w:rPr>
          <w:rFonts w:ascii="Bookman Old Style" w:hAnsi="Bookman Old Style" w:cs="Bookman Old Style"/>
          <w:color w:val="000000"/>
          <w:spacing w:val="2"/>
          <w:sz w:val="24"/>
          <w:szCs w:val="24"/>
        </w:rPr>
        <w:t>a</w:t>
      </w:r>
      <w:r>
        <w:rPr>
          <w:rFonts w:ascii="Bookman Old Style" w:hAnsi="Bookman Old Style" w:cs="Bookman Old Style"/>
          <w:color w:val="000000"/>
          <w:sz w:val="24"/>
          <w:szCs w:val="24"/>
        </w:rPr>
        <w:t>s</w:t>
      </w:r>
      <w:r>
        <w:rPr>
          <w:rFonts w:ascii="Bookman Old Style" w:hAnsi="Bookman Old Style" w:cs="Bookman Old Style"/>
          <w:color w:val="000000"/>
          <w:spacing w:val="-10"/>
          <w:sz w:val="24"/>
          <w:szCs w:val="24"/>
        </w:rPr>
        <w:t xml:space="preserve"> </w:t>
      </w:r>
      <w:r>
        <w:rPr>
          <w:rFonts w:ascii="Bookman Old Style" w:hAnsi="Bookman Old Style" w:cs="Bookman Old Style"/>
          <w:color w:val="000000"/>
          <w:sz w:val="24"/>
          <w:szCs w:val="24"/>
        </w:rPr>
        <w:t>program</w:t>
      </w:r>
      <w:r>
        <w:rPr>
          <w:rFonts w:ascii="Bookman Old Style" w:hAnsi="Bookman Old Style" w:cs="Bookman Old Style"/>
          <w:color w:val="000000"/>
          <w:spacing w:val="-10"/>
          <w:sz w:val="24"/>
          <w:szCs w:val="24"/>
        </w:rPr>
        <w:t xml:space="preserve"> </w:t>
      </w:r>
      <w:r>
        <w:rPr>
          <w:rFonts w:ascii="Bookman Old Style" w:hAnsi="Bookman Old Style" w:cs="Bookman Old Style"/>
          <w:color w:val="000000"/>
          <w:sz w:val="24"/>
          <w:szCs w:val="24"/>
        </w:rPr>
        <w:t>dan</w:t>
      </w:r>
      <w:r>
        <w:rPr>
          <w:rFonts w:ascii="Bookman Old Style" w:hAnsi="Bookman Old Style" w:cs="Bookman Old Style"/>
          <w:color w:val="000000"/>
          <w:spacing w:val="-4"/>
          <w:sz w:val="24"/>
          <w:szCs w:val="24"/>
        </w:rPr>
        <w:t xml:space="preserve"> </w:t>
      </w:r>
      <w:r>
        <w:rPr>
          <w:rFonts w:ascii="Bookman Old Style" w:hAnsi="Bookman Old Style" w:cs="Bookman Old Style"/>
          <w:color w:val="000000"/>
          <w:sz w:val="24"/>
          <w:szCs w:val="24"/>
        </w:rPr>
        <w:t>kegiatan</w:t>
      </w:r>
      <w:r>
        <w:rPr>
          <w:rFonts w:ascii="Bookman Old Style" w:hAnsi="Bookman Old Style" w:cs="Bookman Old Style"/>
          <w:color w:val="000000"/>
          <w:spacing w:val="-10"/>
          <w:sz w:val="24"/>
          <w:szCs w:val="24"/>
        </w:rPr>
        <w:t xml:space="preserve"> </w:t>
      </w:r>
      <w:r>
        <w:rPr>
          <w:rFonts w:ascii="Bookman Old Style" w:hAnsi="Bookman Old Style" w:cs="Bookman Old Style"/>
          <w:color w:val="000000"/>
          <w:sz w:val="24"/>
          <w:szCs w:val="24"/>
        </w:rPr>
        <w:t>untuk</w:t>
      </w:r>
      <w:r>
        <w:rPr>
          <w:rFonts w:ascii="Bookman Old Style" w:hAnsi="Bookman Old Style" w:cs="Bookman Old Style"/>
          <w:color w:val="000000"/>
          <w:spacing w:val="-7"/>
          <w:sz w:val="24"/>
          <w:szCs w:val="24"/>
        </w:rPr>
        <w:t xml:space="preserve"> </w:t>
      </w:r>
      <w:r>
        <w:rPr>
          <w:rFonts w:ascii="Bookman Old Style" w:hAnsi="Bookman Old Style" w:cs="Bookman Old Style"/>
          <w:color w:val="000000"/>
          <w:sz w:val="24"/>
          <w:szCs w:val="24"/>
        </w:rPr>
        <w:t>selama</w:t>
      </w:r>
      <w:r>
        <w:rPr>
          <w:rFonts w:ascii="Bookman Old Style" w:hAnsi="Bookman Old Style" w:cs="Bookman Old Style"/>
          <w:color w:val="000000"/>
          <w:spacing w:val="-8"/>
          <w:sz w:val="24"/>
          <w:szCs w:val="24"/>
        </w:rPr>
        <w:t xml:space="preserve"> </w:t>
      </w:r>
      <w:r>
        <w:rPr>
          <w:rFonts w:ascii="Bookman Old Style" w:hAnsi="Bookman Old Style" w:cs="Bookman Old Style"/>
          <w:color w:val="000000"/>
          <w:sz w:val="24"/>
          <w:szCs w:val="24"/>
        </w:rPr>
        <w:t>5</w:t>
      </w:r>
      <w:r>
        <w:rPr>
          <w:rFonts w:ascii="Bookman Old Style" w:hAnsi="Bookman Old Style" w:cs="Bookman Old Style"/>
          <w:color w:val="000000"/>
          <w:spacing w:val="-1"/>
          <w:sz w:val="24"/>
          <w:szCs w:val="24"/>
        </w:rPr>
        <w:t xml:space="preserve"> </w:t>
      </w:r>
      <w:r>
        <w:rPr>
          <w:rFonts w:ascii="Bookman Old Style" w:hAnsi="Bookman Old Style" w:cs="Bookman Old Style"/>
          <w:color w:val="000000"/>
          <w:sz w:val="24"/>
          <w:szCs w:val="24"/>
        </w:rPr>
        <w:t>(lima)</w:t>
      </w:r>
      <w:r>
        <w:rPr>
          <w:rFonts w:ascii="Bookman Old Style" w:hAnsi="Bookman Old Style" w:cs="Bookman Old Style"/>
          <w:color w:val="000000"/>
          <w:spacing w:val="-7"/>
          <w:sz w:val="24"/>
          <w:szCs w:val="24"/>
        </w:rPr>
        <w:t xml:space="preserve"> </w:t>
      </w:r>
      <w:r>
        <w:rPr>
          <w:rFonts w:ascii="Bookman Old Style" w:hAnsi="Bookman Old Style" w:cs="Bookman Old Style"/>
          <w:color w:val="000000"/>
          <w:sz w:val="24"/>
          <w:szCs w:val="24"/>
        </w:rPr>
        <w:t>tahun</w:t>
      </w:r>
      <w:r>
        <w:rPr>
          <w:rFonts w:ascii="Bookman Old Style" w:hAnsi="Bookman Old Style" w:cs="Bookman Old Style"/>
          <w:color w:val="000000"/>
          <w:spacing w:val="-7"/>
          <w:sz w:val="24"/>
          <w:szCs w:val="24"/>
        </w:rPr>
        <w:t xml:space="preserve"> </w:t>
      </w:r>
      <w:r>
        <w:rPr>
          <w:rFonts w:ascii="Bookman Old Style" w:hAnsi="Bookman Old Style" w:cs="Bookman Old Style"/>
          <w:color w:val="000000"/>
          <w:sz w:val="24"/>
          <w:szCs w:val="24"/>
        </w:rPr>
        <w:t>kedepan.</w:t>
      </w:r>
    </w:p>
    <w:p w:rsidR="00A71934" w:rsidRDefault="00A71934" w:rsidP="00545F27">
      <w:pPr>
        <w:widowControl w:val="0"/>
        <w:autoSpaceDE w:val="0"/>
        <w:autoSpaceDN w:val="0"/>
        <w:adjustRightInd w:val="0"/>
        <w:spacing w:before="1" w:after="0"/>
        <w:ind w:left="569" w:right="49" w:firstLine="566"/>
        <w:jc w:val="both"/>
        <w:rPr>
          <w:rFonts w:ascii="Bookman Old Style" w:hAnsi="Bookman Old Style" w:cs="Bookman Old Style"/>
          <w:color w:val="000000"/>
          <w:sz w:val="24"/>
          <w:szCs w:val="24"/>
        </w:rPr>
      </w:pPr>
      <w:r>
        <w:rPr>
          <w:rFonts w:ascii="Bookman Old Style" w:hAnsi="Bookman Old Style" w:cs="Bookman Old Style"/>
          <w:color w:val="000000"/>
          <w:sz w:val="24"/>
          <w:szCs w:val="24"/>
        </w:rPr>
        <w:lastRenderedPageBreak/>
        <w:t>Untuk</w:t>
      </w:r>
      <w:r>
        <w:rPr>
          <w:rFonts w:ascii="Bookman Old Style" w:hAnsi="Bookman Old Style" w:cs="Bookman Old Style"/>
          <w:color w:val="000000"/>
          <w:spacing w:val="7"/>
          <w:sz w:val="24"/>
          <w:szCs w:val="24"/>
        </w:rPr>
        <w:t xml:space="preserve"> </w:t>
      </w:r>
      <w:r>
        <w:rPr>
          <w:rFonts w:ascii="Bookman Old Style" w:hAnsi="Bookman Old Style" w:cs="Bookman Old Style"/>
          <w:color w:val="000000"/>
          <w:sz w:val="24"/>
          <w:szCs w:val="24"/>
        </w:rPr>
        <w:t>memberikan gambaran</w:t>
      </w:r>
      <w:r>
        <w:rPr>
          <w:rFonts w:ascii="Bookman Old Style" w:hAnsi="Bookman Old Style" w:cs="Bookman Old Style"/>
          <w:color w:val="000000"/>
          <w:spacing w:val="3"/>
          <w:sz w:val="24"/>
          <w:szCs w:val="24"/>
        </w:rPr>
        <w:t xml:space="preserve"> </w:t>
      </w:r>
      <w:r>
        <w:rPr>
          <w:rFonts w:ascii="Bookman Old Style" w:hAnsi="Bookman Old Style" w:cs="Bookman Old Style"/>
          <w:color w:val="000000"/>
          <w:sz w:val="24"/>
          <w:szCs w:val="24"/>
        </w:rPr>
        <w:t>tentang</w:t>
      </w:r>
      <w:r>
        <w:rPr>
          <w:rFonts w:ascii="Bookman Old Style" w:hAnsi="Bookman Old Style" w:cs="Bookman Old Style"/>
          <w:color w:val="000000"/>
          <w:spacing w:val="8"/>
          <w:sz w:val="24"/>
          <w:szCs w:val="24"/>
        </w:rPr>
        <w:t xml:space="preserve"> </w:t>
      </w:r>
      <w:r>
        <w:rPr>
          <w:rFonts w:ascii="Bookman Old Style" w:hAnsi="Bookman Old Style" w:cs="Bookman Old Style"/>
          <w:color w:val="000000"/>
          <w:sz w:val="24"/>
          <w:szCs w:val="24"/>
        </w:rPr>
        <w:t>capaian</w:t>
      </w:r>
      <w:r>
        <w:rPr>
          <w:rFonts w:ascii="Bookman Old Style" w:hAnsi="Bookman Old Style" w:cs="Bookman Old Style"/>
          <w:color w:val="000000"/>
          <w:spacing w:val="6"/>
          <w:sz w:val="24"/>
          <w:szCs w:val="24"/>
        </w:rPr>
        <w:t xml:space="preserve"> </w:t>
      </w:r>
      <w:r>
        <w:rPr>
          <w:rFonts w:ascii="Bookman Old Style" w:hAnsi="Bookman Old Style" w:cs="Bookman Old Style"/>
          <w:color w:val="000000"/>
          <w:sz w:val="24"/>
          <w:szCs w:val="24"/>
        </w:rPr>
        <w:t>layanan</w:t>
      </w:r>
      <w:r>
        <w:rPr>
          <w:rFonts w:ascii="Bookman Old Style" w:hAnsi="Bookman Old Style" w:cs="Bookman Old Style"/>
          <w:color w:val="000000"/>
          <w:spacing w:val="7"/>
          <w:sz w:val="24"/>
          <w:szCs w:val="24"/>
        </w:rPr>
        <w:t xml:space="preserve"> </w:t>
      </w:r>
      <w:r>
        <w:rPr>
          <w:rFonts w:ascii="Bookman Old Style" w:hAnsi="Bookman Old Style" w:cs="Bookman Old Style"/>
          <w:color w:val="000000"/>
          <w:sz w:val="24"/>
          <w:szCs w:val="24"/>
        </w:rPr>
        <w:t>kepada masyarakat</w:t>
      </w:r>
      <w:r>
        <w:rPr>
          <w:rFonts w:ascii="Bookman Old Style" w:hAnsi="Bookman Old Style" w:cs="Bookman Old Style"/>
          <w:color w:val="000000"/>
          <w:spacing w:val="10"/>
          <w:sz w:val="24"/>
          <w:szCs w:val="24"/>
        </w:rPr>
        <w:t xml:space="preserve"> </w:t>
      </w:r>
      <w:r>
        <w:rPr>
          <w:rFonts w:ascii="Bookman Old Style" w:hAnsi="Bookman Old Style" w:cs="Bookman Old Style"/>
          <w:color w:val="000000"/>
          <w:sz w:val="24"/>
          <w:szCs w:val="24"/>
        </w:rPr>
        <w:t>di</w:t>
      </w:r>
      <w:r>
        <w:rPr>
          <w:rFonts w:ascii="Bookman Old Style" w:hAnsi="Bookman Old Style" w:cs="Bookman Old Style"/>
          <w:color w:val="000000"/>
          <w:spacing w:val="25"/>
          <w:sz w:val="24"/>
          <w:szCs w:val="24"/>
        </w:rPr>
        <w:t xml:space="preserve"> </w:t>
      </w:r>
      <w:r>
        <w:rPr>
          <w:rFonts w:ascii="Bookman Old Style" w:hAnsi="Bookman Old Style" w:cs="Bookman Old Style"/>
          <w:color w:val="000000"/>
          <w:sz w:val="24"/>
          <w:szCs w:val="24"/>
        </w:rPr>
        <w:t>Kec</w:t>
      </w:r>
      <w:r>
        <w:rPr>
          <w:rFonts w:ascii="Bookman Old Style" w:hAnsi="Bookman Old Style" w:cs="Bookman Old Style"/>
          <w:color w:val="000000"/>
          <w:spacing w:val="-2"/>
          <w:sz w:val="24"/>
          <w:szCs w:val="24"/>
        </w:rPr>
        <w:t>a</w:t>
      </w:r>
      <w:r>
        <w:rPr>
          <w:rFonts w:ascii="Bookman Old Style" w:hAnsi="Bookman Old Style" w:cs="Bookman Old Style"/>
          <w:color w:val="000000"/>
          <w:sz w:val="24"/>
          <w:szCs w:val="24"/>
        </w:rPr>
        <w:t>matan</w:t>
      </w:r>
      <w:r>
        <w:rPr>
          <w:rFonts w:ascii="Bookman Old Style" w:hAnsi="Bookman Old Style" w:cs="Bookman Old Style"/>
          <w:color w:val="000000"/>
          <w:spacing w:val="11"/>
          <w:sz w:val="24"/>
          <w:szCs w:val="24"/>
        </w:rPr>
        <w:t xml:space="preserve"> </w:t>
      </w:r>
      <w:r w:rsidR="00647455">
        <w:rPr>
          <w:rFonts w:ascii="Bookman Old Style" w:hAnsi="Bookman Old Style" w:cs="Bookman Old Style"/>
          <w:color w:val="000000"/>
          <w:sz w:val="24"/>
          <w:szCs w:val="24"/>
        </w:rPr>
        <w:t>Buayan</w:t>
      </w:r>
      <w:r>
        <w:rPr>
          <w:rFonts w:ascii="Bookman Old Style" w:hAnsi="Bookman Old Style" w:cs="Bookman Old Style"/>
          <w:color w:val="000000"/>
          <w:spacing w:val="18"/>
          <w:sz w:val="24"/>
          <w:szCs w:val="24"/>
        </w:rPr>
        <w:t xml:space="preserve"> </w:t>
      </w:r>
      <w:r>
        <w:rPr>
          <w:rFonts w:ascii="Bookman Old Style" w:hAnsi="Bookman Old Style" w:cs="Bookman Old Style"/>
          <w:color w:val="000000"/>
          <w:spacing w:val="-2"/>
          <w:sz w:val="24"/>
          <w:szCs w:val="24"/>
        </w:rPr>
        <w:t>d</w:t>
      </w:r>
      <w:r>
        <w:rPr>
          <w:rFonts w:ascii="Bookman Old Style" w:hAnsi="Bookman Old Style" w:cs="Bookman Old Style"/>
          <w:color w:val="000000"/>
          <w:sz w:val="24"/>
          <w:szCs w:val="24"/>
        </w:rPr>
        <w:t>alam</w:t>
      </w:r>
      <w:r>
        <w:rPr>
          <w:rFonts w:ascii="Bookman Old Style" w:hAnsi="Bookman Old Style" w:cs="Bookman Old Style"/>
          <w:color w:val="000000"/>
          <w:spacing w:val="17"/>
          <w:sz w:val="24"/>
          <w:szCs w:val="24"/>
        </w:rPr>
        <w:t xml:space="preserve"> </w:t>
      </w:r>
      <w:r>
        <w:rPr>
          <w:rFonts w:ascii="Bookman Old Style" w:hAnsi="Bookman Old Style" w:cs="Bookman Old Style"/>
          <w:color w:val="000000"/>
          <w:sz w:val="24"/>
          <w:szCs w:val="24"/>
        </w:rPr>
        <w:t>kurun</w:t>
      </w:r>
      <w:r>
        <w:rPr>
          <w:rFonts w:ascii="Bookman Old Style" w:hAnsi="Bookman Old Style" w:cs="Bookman Old Style"/>
          <w:color w:val="000000"/>
          <w:spacing w:val="17"/>
          <w:sz w:val="24"/>
          <w:szCs w:val="24"/>
        </w:rPr>
        <w:t xml:space="preserve"> </w:t>
      </w:r>
      <w:r>
        <w:rPr>
          <w:rFonts w:ascii="Bookman Old Style" w:hAnsi="Bookman Old Style" w:cs="Bookman Old Style"/>
          <w:color w:val="000000"/>
          <w:sz w:val="24"/>
          <w:szCs w:val="24"/>
        </w:rPr>
        <w:t>waktu</w:t>
      </w:r>
      <w:r>
        <w:rPr>
          <w:rFonts w:ascii="Bookman Old Style" w:hAnsi="Bookman Old Style" w:cs="Bookman Old Style"/>
          <w:color w:val="000000"/>
          <w:spacing w:val="18"/>
          <w:sz w:val="24"/>
          <w:szCs w:val="24"/>
        </w:rPr>
        <w:t xml:space="preserve"> </w:t>
      </w:r>
      <w:r>
        <w:rPr>
          <w:rFonts w:ascii="Bookman Old Style" w:hAnsi="Bookman Old Style" w:cs="Bookman Old Style"/>
          <w:color w:val="000000"/>
          <w:spacing w:val="-2"/>
          <w:sz w:val="24"/>
          <w:szCs w:val="24"/>
        </w:rPr>
        <w:t>T</w:t>
      </w:r>
      <w:r>
        <w:rPr>
          <w:rFonts w:ascii="Bookman Old Style" w:hAnsi="Bookman Old Style" w:cs="Bookman Old Style"/>
          <w:color w:val="000000"/>
          <w:sz w:val="24"/>
          <w:szCs w:val="24"/>
        </w:rPr>
        <w:t>ahun</w:t>
      </w:r>
      <w:r>
        <w:rPr>
          <w:rFonts w:ascii="Bookman Old Style" w:hAnsi="Bookman Old Style" w:cs="Bookman Old Style"/>
          <w:color w:val="000000"/>
          <w:spacing w:val="16"/>
          <w:sz w:val="24"/>
          <w:szCs w:val="24"/>
        </w:rPr>
        <w:t xml:space="preserve"> </w:t>
      </w:r>
      <w:r>
        <w:rPr>
          <w:rFonts w:ascii="Bookman Old Style" w:hAnsi="Bookman Old Style" w:cs="Bookman Old Style"/>
          <w:color w:val="000000"/>
          <w:sz w:val="24"/>
          <w:szCs w:val="24"/>
        </w:rPr>
        <w:t>201</w:t>
      </w:r>
      <w:r>
        <w:rPr>
          <w:rFonts w:ascii="Bookman Old Style" w:hAnsi="Bookman Old Style" w:cs="Bookman Old Style"/>
          <w:color w:val="000000"/>
          <w:spacing w:val="2"/>
          <w:sz w:val="24"/>
          <w:szCs w:val="24"/>
        </w:rPr>
        <w:t>6</w:t>
      </w:r>
      <w:r>
        <w:rPr>
          <w:rFonts w:ascii="Bookman Old Style" w:hAnsi="Bookman Old Style" w:cs="Bookman Old Style"/>
          <w:color w:val="000000"/>
          <w:sz w:val="24"/>
          <w:szCs w:val="24"/>
        </w:rPr>
        <w:t>-202</w:t>
      </w:r>
      <w:r>
        <w:rPr>
          <w:rFonts w:ascii="Bookman Old Style" w:hAnsi="Bookman Old Style" w:cs="Bookman Old Style"/>
          <w:color w:val="000000"/>
          <w:spacing w:val="1"/>
          <w:sz w:val="24"/>
          <w:szCs w:val="24"/>
        </w:rPr>
        <w:t>1</w:t>
      </w:r>
      <w:r>
        <w:rPr>
          <w:rFonts w:ascii="Bookman Old Style" w:hAnsi="Bookman Old Style" w:cs="Bookman Old Style"/>
          <w:color w:val="000000"/>
          <w:sz w:val="24"/>
          <w:szCs w:val="24"/>
        </w:rPr>
        <w:t>,</w:t>
      </w:r>
      <w:r>
        <w:rPr>
          <w:rFonts w:ascii="Bookman Old Style" w:hAnsi="Bookman Old Style" w:cs="Bookman Old Style"/>
          <w:color w:val="000000"/>
          <w:spacing w:val="8"/>
          <w:sz w:val="24"/>
          <w:szCs w:val="24"/>
        </w:rPr>
        <w:t xml:space="preserve"> </w:t>
      </w:r>
      <w:r>
        <w:rPr>
          <w:rFonts w:ascii="Bookman Old Style" w:hAnsi="Bookman Old Style" w:cs="Bookman Old Style"/>
          <w:color w:val="000000"/>
          <w:sz w:val="24"/>
          <w:szCs w:val="24"/>
        </w:rPr>
        <w:t>maka</w:t>
      </w:r>
      <w:r>
        <w:rPr>
          <w:rFonts w:ascii="Bookman Old Style" w:hAnsi="Bookman Old Style" w:cs="Bookman Old Style"/>
          <w:color w:val="000000"/>
          <w:spacing w:val="8"/>
          <w:sz w:val="24"/>
          <w:szCs w:val="24"/>
        </w:rPr>
        <w:t xml:space="preserve"> </w:t>
      </w:r>
      <w:r>
        <w:rPr>
          <w:rFonts w:ascii="Bookman Old Style" w:hAnsi="Bookman Old Style" w:cs="Bookman Old Style"/>
          <w:color w:val="000000"/>
          <w:sz w:val="24"/>
          <w:szCs w:val="24"/>
        </w:rPr>
        <w:t>dipa</w:t>
      </w:r>
      <w:r>
        <w:rPr>
          <w:rFonts w:ascii="Bookman Old Style" w:hAnsi="Bookman Old Style" w:cs="Bookman Old Style"/>
          <w:color w:val="000000"/>
          <w:spacing w:val="2"/>
          <w:sz w:val="24"/>
          <w:szCs w:val="24"/>
        </w:rPr>
        <w:t>n</w:t>
      </w:r>
      <w:r>
        <w:rPr>
          <w:rFonts w:ascii="Bookman Old Style" w:hAnsi="Bookman Old Style" w:cs="Bookman Old Style"/>
          <w:color w:val="000000"/>
          <w:sz w:val="24"/>
          <w:szCs w:val="24"/>
        </w:rPr>
        <w:t>dang</w:t>
      </w:r>
      <w:r>
        <w:rPr>
          <w:rFonts w:ascii="Bookman Old Style" w:hAnsi="Bookman Old Style" w:cs="Bookman Old Style"/>
          <w:color w:val="000000"/>
          <w:spacing w:val="2"/>
          <w:sz w:val="24"/>
          <w:szCs w:val="24"/>
        </w:rPr>
        <w:t xml:space="preserve"> </w:t>
      </w:r>
      <w:r>
        <w:rPr>
          <w:rFonts w:ascii="Bookman Old Style" w:hAnsi="Bookman Old Style" w:cs="Bookman Old Style"/>
          <w:color w:val="000000"/>
          <w:sz w:val="24"/>
          <w:szCs w:val="24"/>
        </w:rPr>
        <w:t>sangat</w:t>
      </w:r>
      <w:r>
        <w:rPr>
          <w:rFonts w:ascii="Bookman Old Style" w:hAnsi="Bookman Old Style" w:cs="Bookman Old Style"/>
          <w:color w:val="000000"/>
          <w:spacing w:val="7"/>
          <w:sz w:val="24"/>
          <w:szCs w:val="24"/>
        </w:rPr>
        <w:t xml:space="preserve"> </w:t>
      </w:r>
      <w:r>
        <w:rPr>
          <w:rFonts w:ascii="Bookman Old Style" w:hAnsi="Bookman Old Style" w:cs="Bookman Old Style"/>
          <w:color w:val="000000"/>
          <w:sz w:val="24"/>
          <w:szCs w:val="24"/>
        </w:rPr>
        <w:t>perlu</w:t>
      </w:r>
      <w:r>
        <w:rPr>
          <w:rFonts w:ascii="Bookman Old Style" w:hAnsi="Bookman Old Style" w:cs="Bookman Old Style"/>
          <w:color w:val="000000"/>
          <w:spacing w:val="11"/>
          <w:sz w:val="24"/>
          <w:szCs w:val="24"/>
        </w:rPr>
        <w:t xml:space="preserve"> </w:t>
      </w:r>
      <w:r>
        <w:rPr>
          <w:rFonts w:ascii="Bookman Old Style" w:hAnsi="Bookman Old Style" w:cs="Bookman Old Style"/>
          <w:color w:val="000000"/>
          <w:sz w:val="24"/>
          <w:szCs w:val="24"/>
        </w:rPr>
        <w:t>untuk</w:t>
      </w:r>
      <w:r>
        <w:rPr>
          <w:rFonts w:ascii="Bookman Old Style" w:hAnsi="Bookman Old Style" w:cs="Bookman Old Style"/>
          <w:color w:val="000000"/>
          <w:spacing w:val="8"/>
          <w:sz w:val="24"/>
          <w:szCs w:val="24"/>
        </w:rPr>
        <w:t xml:space="preserve"> </w:t>
      </w:r>
      <w:r>
        <w:rPr>
          <w:rFonts w:ascii="Bookman Old Style" w:hAnsi="Bookman Old Style" w:cs="Bookman Old Style"/>
          <w:color w:val="000000"/>
          <w:sz w:val="24"/>
          <w:szCs w:val="24"/>
        </w:rPr>
        <w:t>menjelas</w:t>
      </w:r>
      <w:r>
        <w:rPr>
          <w:rFonts w:ascii="Bookman Old Style" w:hAnsi="Bookman Old Style" w:cs="Bookman Old Style"/>
          <w:color w:val="000000"/>
          <w:spacing w:val="2"/>
          <w:sz w:val="24"/>
          <w:szCs w:val="24"/>
        </w:rPr>
        <w:t>k</w:t>
      </w:r>
      <w:r>
        <w:rPr>
          <w:rFonts w:ascii="Bookman Old Style" w:hAnsi="Bookman Old Style" w:cs="Bookman Old Style"/>
          <w:color w:val="000000"/>
          <w:sz w:val="24"/>
          <w:szCs w:val="24"/>
        </w:rPr>
        <w:t>an tentang gambaran</w:t>
      </w:r>
      <w:r>
        <w:rPr>
          <w:rFonts w:ascii="Bookman Old Style" w:hAnsi="Bookman Old Style" w:cs="Bookman Old Style"/>
          <w:color w:val="000000"/>
          <w:spacing w:val="72"/>
          <w:sz w:val="24"/>
          <w:szCs w:val="24"/>
        </w:rPr>
        <w:t xml:space="preserve"> </w:t>
      </w:r>
      <w:r>
        <w:rPr>
          <w:rFonts w:ascii="Bookman Old Style" w:hAnsi="Bookman Old Style" w:cs="Bookman Old Style"/>
          <w:color w:val="000000"/>
          <w:sz w:val="24"/>
          <w:szCs w:val="24"/>
        </w:rPr>
        <w:t>umum</w:t>
      </w:r>
      <w:r>
        <w:rPr>
          <w:rFonts w:ascii="Bookman Old Style" w:hAnsi="Bookman Old Style" w:cs="Bookman Old Style"/>
          <w:color w:val="000000"/>
          <w:spacing w:val="74"/>
          <w:sz w:val="24"/>
          <w:szCs w:val="24"/>
        </w:rPr>
        <w:t xml:space="preserve"> </w:t>
      </w:r>
      <w:r>
        <w:rPr>
          <w:rFonts w:ascii="Bookman Old Style" w:hAnsi="Bookman Old Style" w:cs="Bookman Old Style"/>
          <w:color w:val="000000"/>
          <w:spacing w:val="-2"/>
          <w:sz w:val="24"/>
          <w:szCs w:val="24"/>
        </w:rPr>
        <w:t>t</w:t>
      </w:r>
      <w:r>
        <w:rPr>
          <w:rFonts w:ascii="Bookman Old Style" w:hAnsi="Bookman Old Style" w:cs="Bookman Old Style"/>
          <w:color w:val="000000"/>
          <w:sz w:val="24"/>
          <w:szCs w:val="24"/>
        </w:rPr>
        <w:t>entang</w:t>
      </w:r>
      <w:r>
        <w:rPr>
          <w:rFonts w:ascii="Bookman Old Style" w:hAnsi="Bookman Old Style" w:cs="Bookman Old Style"/>
          <w:color w:val="000000"/>
          <w:spacing w:val="73"/>
          <w:sz w:val="24"/>
          <w:szCs w:val="24"/>
        </w:rPr>
        <w:t xml:space="preserve"> </w:t>
      </w:r>
      <w:r>
        <w:rPr>
          <w:rFonts w:ascii="Bookman Old Style" w:hAnsi="Bookman Old Style" w:cs="Bookman Old Style"/>
          <w:color w:val="000000"/>
          <w:sz w:val="24"/>
          <w:szCs w:val="24"/>
        </w:rPr>
        <w:t>kondisi</w:t>
      </w:r>
      <w:r>
        <w:rPr>
          <w:rFonts w:ascii="Bookman Old Style" w:hAnsi="Bookman Old Style" w:cs="Bookman Old Style"/>
          <w:color w:val="000000"/>
          <w:spacing w:val="73"/>
          <w:sz w:val="24"/>
          <w:szCs w:val="24"/>
        </w:rPr>
        <w:t xml:space="preserve"> </w:t>
      </w:r>
      <w:r>
        <w:rPr>
          <w:rFonts w:ascii="Bookman Old Style" w:hAnsi="Bookman Old Style" w:cs="Bookman Old Style"/>
          <w:color w:val="000000"/>
          <w:sz w:val="24"/>
          <w:szCs w:val="24"/>
        </w:rPr>
        <w:t>pe</w:t>
      </w:r>
      <w:r>
        <w:rPr>
          <w:rFonts w:ascii="Bookman Old Style" w:hAnsi="Bookman Old Style" w:cs="Bookman Old Style"/>
          <w:color w:val="000000"/>
          <w:spacing w:val="-2"/>
          <w:sz w:val="24"/>
          <w:szCs w:val="24"/>
        </w:rPr>
        <w:t>l</w:t>
      </w:r>
      <w:r>
        <w:rPr>
          <w:rFonts w:ascii="Bookman Old Style" w:hAnsi="Bookman Old Style" w:cs="Bookman Old Style"/>
          <w:color w:val="000000"/>
          <w:sz w:val="24"/>
          <w:szCs w:val="24"/>
        </w:rPr>
        <w:t>ayanan</w:t>
      </w:r>
      <w:r>
        <w:rPr>
          <w:rFonts w:ascii="Bookman Old Style" w:hAnsi="Bookman Old Style" w:cs="Bookman Old Style"/>
          <w:color w:val="000000"/>
          <w:spacing w:val="69"/>
          <w:sz w:val="24"/>
          <w:szCs w:val="24"/>
        </w:rPr>
        <w:t xml:space="preserve"> </w:t>
      </w:r>
      <w:r>
        <w:rPr>
          <w:rFonts w:ascii="Bookman Old Style" w:hAnsi="Bookman Old Style" w:cs="Bookman Old Style"/>
          <w:color w:val="000000"/>
          <w:sz w:val="24"/>
          <w:szCs w:val="24"/>
        </w:rPr>
        <w:t>yang</w:t>
      </w:r>
      <w:r>
        <w:rPr>
          <w:rFonts w:ascii="Bookman Old Style" w:hAnsi="Bookman Old Style" w:cs="Bookman Old Style"/>
          <w:color w:val="000000"/>
          <w:spacing w:val="76"/>
          <w:sz w:val="24"/>
          <w:szCs w:val="24"/>
        </w:rPr>
        <w:t xml:space="preserve"> </w:t>
      </w:r>
      <w:r>
        <w:rPr>
          <w:rFonts w:ascii="Bookman Old Style" w:hAnsi="Bookman Old Style" w:cs="Bookman Old Style"/>
          <w:color w:val="000000"/>
          <w:sz w:val="24"/>
          <w:szCs w:val="24"/>
        </w:rPr>
        <w:t>telah,</w:t>
      </w:r>
      <w:r>
        <w:rPr>
          <w:rFonts w:ascii="Bookman Old Style" w:hAnsi="Bookman Old Style" w:cs="Bookman Old Style"/>
          <w:color w:val="000000"/>
          <w:spacing w:val="73"/>
          <w:sz w:val="24"/>
          <w:szCs w:val="24"/>
        </w:rPr>
        <w:t xml:space="preserve"> </w:t>
      </w:r>
      <w:r>
        <w:rPr>
          <w:rFonts w:ascii="Bookman Old Style" w:hAnsi="Bookman Old Style" w:cs="Bookman Old Style"/>
          <w:color w:val="000000"/>
          <w:sz w:val="24"/>
          <w:szCs w:val="24"/>
        </w:rPr>
        <w:t>sedang</w:t>
      </w:r>
      <w:r>
        <w:rPr>
          <w:rFonts w:ascii="Bookman Old Style" w:hAnsi="Bookman Old Style" w:cs="Bookman Old Style"/>
          <w:color w:val="000000"/>
          <w:spacing w:val="73"/>
          <w:sz w:val="24"/>
          <w:szCs w:val="24"/>
        </w:rPr>
        <w:t xml:space="preserve"> </w:t>
      </w:r>
      <w:r>
        <w:rPr>
          <w:rFonts w:ascii="Bookman Old Style" w:hAnsi="Bookman Old Style" w:cs="Bookman Old Style"/>
          <w:color w:val="000000"/>
          <w:sz w:val="24"/>
          <w:szCs w:val="24"/>
        </w:rPr>
        <w:t>dan akan</w:t>
      </w:r>
      <w:r>
        <w:rPr>
          <w:rFonts w:ascii="Bookman Old Style" w:hAnsi="Bookman Old Style" w:cs="Bookman Old Style"/>
          <w:color w:val="000000"/>
          <w:spacing w:val="10"/>
          <w:sz w:val="24"/>
          <w:szCs w:val="24"/>
        </w:rPr>
        <w:t xml:space="preserve"> </w:t>
      </w:r>
      <w:r>
        <w:rPr>
          <w:rFonts w:ascii="Bookman Old Style" w:hAnsi="Bookman Old Style" w:cs="Bookman Old Style"/>
          <w:color w:val="000000"/>
          <w:sz w:val="24"/>
          <w:szCs w:val="24"/>
        </w:rPr>
        <w:t>dilaksanakan oleh</w:t>
      </w:r>
      <w:r>
        <w:rPr>
          <w:rFonts w:ascii="Bookman Old Style" w:hAnsi="Bookman Old Style" w:cs="Bookman Old Style"/>
          <w:color w:val="000000"/>
          <w:spacing w:val="16"/>
          <w:sz w:val="24"/>
          <w:szCs w:val="24"/>
        </w:rPr>
        <w:t xml:space="preserve"> </w:t>
      </w:r>
      <w:r>
        <w:rPr>
          <w:rFonts w:ascii="Bookman Old Style" w:hAnsi="Bookman Old Style" w:cs="Bookman Old Style"/>
          <w:color w:val="000000"/>
          <w:sz w:val="24"/>
          <w:szCs w:val="24"/>
        </w:rPr>
        <w:t>Kecamatan</w:t>
      </w:r>
      <w:r>
        <w:rPr>
          <w:rFonts w:ascii="Bookman Old Style" w:hAnsi="Bookman Old Style" w:cs="Bookman Old Style"/>
          <w:color w:val="000000"/>
          <w:spacing w:val="3"/>
          <w:sz w:val="24"/>
          <w:szCs w:val="24"/>
        </w:rPr>
        <w:t xml:space="preserve"> </w:t>
      </w:r>
      <w:r w:rsidR="00647455">
        <w:rPr>
          <w:rFonts w:ascii="Bookman Old Style" w:hAnsi="Bookman Old Style" w:cs="Bookman Old Style"/>
          <w:color w:val="000000"/>
          <w:sz w:val="24"/>
          <w:szCs w:val="24"/>
        </w:rPr>
        <w:t>Buayan</w:t>
      </w:r>
      <w:r>
        <w:rPr>
          <w:rFonts w:ascii="Bookman Old Style" w:hAnsi="Bookman Old Style" w:cs="Bookman Old Style"/>
          <w:color w:val="000000"/>
          <w:spacing w:val="11"/>
          <w:sz w:val="24"/>
          <w:szCs w:val="24"/>
        </w:rPr>
        <w:t xml:space="preserve"> </w:t>
      </w:r>
      <w:r>
        <w:rPr>
          <w:rFonts w:ascii="Bookman Old Style" w:hAnsi="Bookman Old Style" w:cs="Bookman Old Style"/>
          <w:color w:val="000000"/>
          <w:sz w:val="24"/>
          <w:szCs w:val="24"/>
        </w:rPr>
        <w:t>untuk</w:t>
      </w:r>
      <w:r>
        <w:rPr>
          <w:rFonts w:ascii="Bookman Old Style" w:hAnsi="Bookman Old Style" w:cs="Bookman Old Style"/>
          <w:color w:val="000000"/>
          <w:spacing w:val="9"/>
          <w:sz w:val="24"/>
          <w:szCs w:val="24"/>
        </w:rPr>
        <w:t xml:space="preserve"> </w:t>
      </w:r>
      <w:r>
        <w:rPr>
          <w:rFonts w:ascii="Bookman Old Style" w:hAnsi="Bookman Old Style" w:cs="Bookman Old Style"/>
          <w:color w:val="000000"/>
          <w:sz w:val="24"/>
          <w:szCs w:val="24"/>
        </w:rPr>
        <w:t>5</w:t>
      </w:r>
      <w:r>
        <w:rPr>
          <w:rFonts w:ascii="Bookman Old Style" w:hAnsi="Bookman Old Style" w:cs="Bookman Old Style"/>
          <w:color w:val="000000"/>
          <w:spacing w:val="14"/>
          <w:sz w:val="24"/>
          <w:szCs w:val="24"/>
        </w:rPr>
        <w:t xml:space="preserve"> </w:t>
      </w:r>
      <w:r>
        <w:rPr>
          <w:rFonts w:ascii="Bookman Old Style" w:hAnsi="Bookman Old Style" w:cs="Bookman Old Style"/>
          <w:color w:val="000000"/>
          <w:sz w:val="24"/>
          <w:szCs w:val="24"/>
        </w:rPr>
        <w:t>(lima)</w:t>
      </w:r>
      <w:r>
        <w:rPr>
          <w:rFonts w:ascii="Bookman Old Style" w:hAnsi="Bookman Old Style" w:cs="Bookman Old Style"/>
          <w:color w:val="000000"/>
          <w:spacing w:val="9"/>
          <w:sz w:val="24"/>
          <w:szCs w:val="24"/>
        </w:rPr>
        <w:t xml:space="preserve"> </w:t>
      </w:r>
      <w:r>
        <w:rPr>
          <w:rFonts w:ascii="Bookman Old Style" w:hAnsi="Bookman Old Style" w:cs="Bookman Old Style"/>
          <w:color w:val="000000"/>
          <w:sz w:val="24"/>
          <w:szCs w:val="24"/>
        </w:rPr>
        <w:t>tahun ke depan.</w:t>
      </w:r>
    </w:p>
    <w:p w:rsidR="00A71934" w:rsidRDefault="00A71934" w:rsidP="00545F27">
      <w:pPr>
        <w:widowControl w:val="0"/>
        <w:autoSpaceDE w:val="0"/>
        <w:autoSpaceDN w:val="0"/>
        <w:adjustRightInd w:val="0"/>
        <w:spacing w:before="26" w:after="0"/>
        <w:ind w:left="567" w:right="49" w:firstLine="566"/>
        <w:jc w:val="both"/>
        <w:rPr>
          <w:rFonts w:ascii="Bookman Old Style" w:hAnsi="Bookman Old Style" w:cs="Bookman Old Style"/>
          <w:color w:val="000000"/>
          <w:sz w:val="24"/>
          <w:szCs w:val="24"/>
        </w:rPr>
      </w:pPr>
      <w:r>
        <w:rPr>
          <w:rFonts w:ascii="Bookman Old Style" w:hAnsi="Bookman Old Style" w:cs="Bookman Old Style"/>
          <w:color w:val="000000"/>
          <w:sz w:val="24"/>
          <w:szCs w:val="24"/>
        </w:rPr>
        <w:t>Secara</w:t>
      </w:r>
      <w:r>
        <w:rPr>
          <w:rFonts w:ascii="Bookman Old Style" w:hAnsi="Bookman Old Style" w:cs="Bookman Old Style"/>
          <w:color w:val="000000"/>
          <w:spacing w:val="2"/>
          <w:sz w:val="24"/>
          <w:szCs w:val="24"/>
        </w:rPr>
        <w:t xml:space="preserve"> </w:t>
      </w:r>
      <w:r>
        <w:rPr>
          <w:rFonts w:ascii="Bookman Old Style" w:hAnsi="Bookman Old Style" w:cs="Bookman Old Style"/>
          <w:color w:val="000000"/>
          <w:sz w:val="24"/>
          <w:szCs w:val="24"/>
        </w:rPr>
        <w:t>operasional</w:t>
      </w:r>
      <w:r>
        <w:rPr>
          <w:rFonts w:ascii="Bookman Old Style" w:hAnsi="Bookman Old Style" w:cs="Bookman Old Style"/>
          <w:color w:val="000000"/>
          <w:spacing w:val="4"/>
          <w:sz w:val="24"/>
          <w:szCs w:val="24"/>
        </w:rPr>
        <w:t xml:space="preserve"> </w:t>
      </w:r>
      <w:r w:rsidR="002D0737">
        <w:rPr>
          <w:rFonts w:ascii="Bookman Old Style" w:hAnsi="Bookman Old Style" w:cs="Bookman Old Style"/>
          <w:color w:val="000000"/>
          <w:sz w:val="24"/>
          <w:szCs w:val="24"/>
        </w:rPr>
        <w:t>Rencana Strategis</w:t>
      </w:r>
      <w:r>
        <w:rPr>
          <w:rFonts w:ascii="Bookman Old Style" w:hAnsi="Bookman Old Style" w:cs="Bookman Old Style"/>
          <w:color w:val="000000"/>
          <w:spacing w:val="1"/>
          <w:sz w:val="24"/>
          <w:szCs w:val="24"/>
        </w:rPr>
        <w:t xml:space="preserve"> </w:t>
      </w:r>
      <w:r>
        <w:rPr>
          <w:rFonts w:ascii="Bookman Old Style" w:hAnsi="Bookman Old Style" w:cs="Bookman Old Style"/>
          <w:color w:val="000000"/>
          <w:sz w:val="24"/>
          <w:szCs w:val="24"/>
        </w:rPr>
        <w:t xml:space="preserve">Kecamatan </w:t>
      </w:r>
      <w:r w:rsidR="00647455">
        <w:rPr>
          <w:rFonts w:ascii="Bookman Old Style" w:hAnsi="Bookman Old Style" w:cs="Bookman Old Style"/>
          <w:color w:val="000000"/>
          <w:sz w:val="24"/>
          <w:szCs w:val="24"/>
        </w:rPr>
        <w:t>Buayan</w:t>
      </w:r>
      <w:r>
        <w:rPr>
          <w:rFonts w:ascii="Bookman Old Style" w:hAnsi="Bookman Old Style" w:cs="Bookman Old Style"/>
          <w:color w:val="000000"/>
          <w:spacing w:val="12"/>
          <w:sz w:val="24"/>
          <w:szCs w:val="24"/>
        </w:rPr>
        <w:t xml:space="preserve"> </w:t>
      </w:r>
      <w:r>
        <w:rPr>
          <w:rFonts w:ascii="Bookman Old Style" w:hAnsi="Bookman Old Style" w:cs="Bookman Old Style"/>
          <w:color w:val="000000"/>
          <w:spacing w:val="-2"/>
          <w:sz w:val="24"/>
          <w:szCs w:val="24"/>
        </w:rPr>
        <w:t>T</w:t>
      </w:r>
      <w:r>
        <w:rPr>
          <w:rFonts w:ascii="Bookman Old Style" w:hAnsi="Bookman Old Style" w:cs="Bookman Old Style"/>
          <w:color w:val="000000"/>
          <w:sz w:val="24"/>
          <w:szCs w:val="24"/>
        </w:rPr>
        <w:t>ahun</w:t>
      </w:r>
      <w:r>
        <w:rPr>
          <w:rFonts w:ascii="Bookman Old Style" w:hAnsi="Bookman Old Style" w:cs="Bookman Old Style"/>
          <w:color w:val="000000"/>
          <w:spacing w:val="2"/>
          <w:sz w:val="24"/>
          <w:szCs w:val="24"/>
        </w:rPr>
        <w:t xml:space="preserve"> </w:t>
      </w:r>
      <w:r>
        <w:rPr>
          <w:rFonts w:ascii="Bookman Old Style" w:hAnsi="Bookman Old Style" w:cs="Bookman Old Style"/>
          <w:color w:val="000000"/>
          <w:sz w:val="24"/>
          <w:szCs w:val="24"/>
        </w:rPr>
        <w:t>2</w:t>
      </w:r>
      <w:r>
        <w:rPr>
          <w:rFonts w:ascii="Bookman Old Style" w:hAnsi="Bookman Old Style" w:cs="Bookman Old Style"/>
          <w:color w:val="000000"/>
          <w:spacing w:val="2"/>
          <w:sz w:val="24"/>
          <w:szCs w:val="24"/>
        </w:rPr>
        <w:t>0</w:t>
      </w:r>
      <w:r>
        <w:rPr>
          <w:rFonts w:ascii="Bookman Old Style" w:hAnsi="Bookman Old Style" w:cs="Bookman Old Style"/>
          <w:color w:val="000000"/>
          <w:sz w:val="24"/>
          <w:szCs w:val="24"/>
        </w:rPr>
        <w:t>1</w:t>
      </w:r>
      <w:r>
        <w:rPr>
          <w:rFonts w:ascii="Bookman Old Style" w:hAnsi="Bookman Old Style" w:cs="Bookman Old Style"/>
          <w:color w:val="000000"/>
          <w:spacing w:val="2"/>
          <w:sz w:val="24"/>
          <w:szCs w:val="24"/>
        </w:rPr>
        <w:t>6</w:t>
      </w:r>
      <w:r>
        <w:rPr>
          <w:rFonts w:ascii="Bookman Old Style" w:hAnsi="Bookman Old Style" w:cs="Bookman Old Style"/>
          <w:color w:val="000000"/>
          <w:sz w:val="24"/>
          <w:szCs w:val="24"/>
        </w:rPr>
        <w:t>-2021 harus</w:t>
      </w:r>
      <w:r>
        <w:rPr>
          <w:rFonts w:ascii="Bookman Old Style" w:hAnsi="Bookman Old Style" w:cs="Bookman Old Style"/>
          <w:color w:val="000000"/>
          <w:spacing w:val="10"/>
          <w:sz w:val="24"/>
          <w:szCs w:val="24"/>
        </w:rPr>
        <w:t xml:space="preserve"> </w:t>
      </w:r>
      <w:r>
        <w:rPr>
          <w:rFonts w:ascii="Bookman Old Style" w:hAnsi="Bookman Old Style" w:cs="Bookman Old Style"/>
          <w:color w:val="000000"/>
          <w:sz w:val="24"/>
          <w:szCs w:val="24"/>
        </w:rPr>
        <w:t>mengacu</w:t>
      </w:r>
      <w:r>
        <w:rPr>
          <w:rFonts w:ascii="Bookman Old Style" w:hAnsi="Bookman Old Style" w:cs="Bookman Old Style"/>
          <w:color w:val="000000"/>
          <w:spacing w:val="6"/>
          <w:sz w:val="24"/>
          <w:szCs w:val="24"/>
        </w:rPr>
        <w:t xml:space="preserve"> </w:t>
      </w:r>
      <w:r>
        <w:rPr>
          <w:rFonts w:ascii="Bookman Old Style" w:hAnsi="Bookman Old Style" w:cs="Bookman Old Style"/>
          <w:color w:val="000000"/>
          <w:sz w:val="24"/>
          <w:szCs w:val="24"/>
        </w:rPr>
        <w:t>kepada</w:t>
      </w:r>
      <w:r>
        <w:rPr>
          <w:rFonts w:ascii="Bookman Old Style" w:hAnsi="Bookman Old Style" w:cs="Bookman Old Style"/>
          <w:color w:val="000000"/>
          <w:spacing w:val="8"/>
          <w:sz w:val="24"/>
          <w:szCs w:val="24"/>
        </w:rPr>
        <w:t xml:space="preserve"> </w:t>
      </w:r>
      <w:r>
        <w:rPr>
          <w:rFonts w:ascii="Bookman Old Style" w:hAnsi="Bookman Old Style" w:cs="Bookman Old Style"/>
          <w:color w:val="000000"/>
          <w:sz w:val="24"/>
          <w:szCs w:val="24"/>
        </w:rPr>
        <w:t>dokumen</w:t>
      </w:r>
      <w:r>
        <w:rPr>
          <w:rFonts w:ascii="Bookman Old Style" w:hAnsi="Bookman Old Style" w:cs="Bookman Old Style"/>
          <w:color w:val="000000"/>
          <w:spacing w:val="6"/>
          <w:sz w:val="24"/>
          <w:szCs w:val="24"/>
        </w:rPr>
        <w:t xml:space="preserve"> </w:t>
      </w:r>
      <w:r>
        <w:rPr>
          <w:rFonts w:ascii="Bookman Old Style" w:hAnsi="Bookman Old Style" w:cs="Bookman Old Style"/>
          <w:color w:val="000000"/>
          <w:sz w:val="24"/>
          <w:szCs w:val="24"/>
        </w:rPr>
        <w:t>Rencana</w:t>
      </w:r>
      <w:r>
        <w:rPr>
          <w:rFonts w:ascii="Bookman Old Style" w:hAnsi="Bookman Old Style" w:cs="Bookman Old Style"/>
          <w:color w:val="000000"/>
          <w:spacing w:val="7"/>
          <w:sz w:val="24"/>
          <w:szCs w:val="24"/>
        </w:rPr>
        <w:t xml:space="preserve"> </w:t>
      </w:r>
      <w:r>
        <w:rPr>
          <w:rFonts w:ascii="Bookman Old Style" w:hAnsi="Bookman Old Style" w:cs="Bookman Old Style"/>
          <w:color w:val="000000"/>
          <w:sz w:val="24"/>
          <w:szCs w:val="24"/>
        </w:rPr>
        <w:t>Pembangunan Jang</w:t>
      </w:r>
      <w:r>
        <w:rPr>
          <w:rFonts w:ascii="Bookman Old Style" w:hAnsi="Bookman Old Style" w:cs="Bookman Old Style"/>
          <w:color w:val="000000"/>
          <w:spacing w:val="7"/>
          <w:sz w:val="24"/>
          <w:szCs w:val="24"/>
        </w:rPr>
        <w:t>k</w:t>
      </w:r>
      <w:r>
        <w:rPr>
          <w:rFonts w:ascii="Bookman Old Style" w:hAnsi="Bookman Old Style" w:cs="Bookman Old Style"/>
          <w:color w:val="000000"/>
          <w:sz w:val="24"/>
          <w:szCs w:val="24"/>
        </w:rPr>
        <w:t>a Menengah</w:t>
      </w:r>
      <w:r>
        <w:rPr>
          <w:rFonts w:ascii="Bookman Old Style" w:hAnsi="Bookman Old Style" w:cs="Bookman Old Style"/>
          <w:color w:val="000000"/>
          <w:spacing w:val="1"/>
          <w:sz w:val="24"/>
          <w:szCs w:val="24"/>
        </w:rPr>
        <w:t xml:space="preserve"> </w:t>
      </w:r>
      <w:r>
        <w:rPr>
          <w:rFonts w:ascii="Bookman Old Style" w:hAnsi="Bookman Old Style" w:cs="Bookman Old Style"/>
          <w:color w:val="000000"/>
          <w:sz w:val="24"/>
          <w:szCs w:val="24"/>
        </w:rPr>
        <w:t>Daerah</w:t>
      </w:r>
      <w:r>
        <w:rPr>
          <w:rFonts w:ascii="Bookman Old Style" w:hAnsi="Bookman Old Style" w:cs="Bookman Old Style"/>
          <w:color w:val="000000"/>
          <w:spacing w:val="8"/>
          <w:sz w:val="24"/>
          <w:szCs w:val="24"/>
        </w:rPr>
        <w:t xml:space="preserve"> </w:t>
      </w:r>
      <w:r>
        <w:rPr>
          <w:rFonts w:ascii="Bookman Old Style" w:hAnsi="Bookman Old Style" w:cs="Bookman Old Style"/>
          <w:color w:val="000000"/>
          <w:sz w:val="24"/>
          <w:szCs w:val="24"/>
        </w:rPr>
        <w:t>Kabupaten</w:t>
      </w:r>
      <w:r>
        <w:rPr>
          <w:rFonts w:ascii="Bookman Old Style" w:hAnsi="Bookman Old Style" w:cs="Bookman Old Style"/>
          <w:color w:val="000000"/>
          <w:spacing w:val="1"/>
          <w:sz w:val="24"/>
          <w:szCs w:val="24"/>
        </w:rPr>
        <w:t xml:space="preserve"> </w:t>
      </w:r>
      <w:r>
        <w:rPr>
          <w:rFonts w:ascii="Bookman Old Style" w:hAnsi="Bookman Old Style" w:cs="Bookman Old Style"/>
          <w:color w:val="000000"/>
          <w:sz w:val="24"/>
          <w:szCs w:val="24"/>
        </w:rPr>
        <w:t>Keb</w:t>
      </w:r>
      <w:r>
        <w:rPr>
          <w:rFonts w:ascii="Bookman Old Style" w:hAnsi="Bookman Old Style" w:cs="Bookman Old Style"/>
          <w:color w:val="000000"/>
          <w:spacing w:val="2"/>
          <w:sz w:val="24"/>
          <w:szCs w:val="24"/>
        </w:rPr>
        <w:t>u</w:t>
      </w:r>
      <w:r>
        <w:rPr>
          <w:rFonts w:ascii="Bookman Old Style" w:hAnsi="Bookman Old Style" w:cs="Bookman Old Style"/>
          <w:color w:val="000000"/>
          <w:sz w:val="24"/>
          <w:szCs w:val="24"/>
        </w:rPr>
        <w:t>men</w:t>
      </w:r>
      <w:r>
        <w:rPr>
          <w:rFonts w:ascii="Bookman Old Style" w:hAnsi="Bookman Old Style" w:cs="Bookman Old Style"/>
          <w:color w:val="000000"/>
          <w:spacing w:val="2"/>
          <w:sz w:val="24"/>
          <w:szCs w:val="24"/>
        </w:rPr>
        <w:t xml:space="preserve"> </w:t>
      </w:r>
      <w:r>
        <w:rPr>
          <w:rFonts w:ascii="Bookman Old Style" w:hAnsi="Bookman Old Style" w:cs="Bookman Old Style"/>
          <w:color w:val="000000"/>
          <w:spacing w:val="-2"/>
          <w:sz w:val="24"/>
          <w:szCs w:val="24"/>
        </w:rPr>
        <w:t>T</w:t>
      </w:r>
      <w:r>
        <w:rPr>
          <w:rFonts w:ascii="Bookman Old Style" w:hAnsi="Bookman Old Style" w:cs="Bookman Old Style"/>
          <w:color w:val="000000"/>
          <w:sz w:val="24"/>
          <w:szCs w:val="24"/>
        </w:rPr>
        <w:t>ah</w:t>
      </w:r>
      <w:r>
        <w:rPr>
          <w:rFonts w:ascii="Bookman Old Style" w:hAnsi="Bookman Old Style" w:cs="Bookman Old Style"/>
          <w:color w:val="000000"/>
          <w:spacing w:val="2"/>
          <w:sz w:val="24"/>
          <w:szCs w:val="24"/>
        </w:rPr>
        <w:t>u</w:t>
      </w:r>
      <w:r>
        <w:rPr>
          <w:rFonts w:ascii="Bookman Old Style" w:hAnsi="Bookman Old Style" w:cs="Bookman Old Style"/>
          <w:color w:val="000000"/>
          <w:sz w:val="24"/>
          <w:szCs w:val="24"/>
        </w:rPr>
        <w:t>n</w:t>
      </w:r>
      <w:r>
        <w:rPr>
          <w:rFonts w:ascii="Bookman Old Style" w:hAnsi="Bookman Old Style" w:cs="Bookman Old Style"/>
          <w:color w:val="000000"/>
          <w:spacing w:val="6"/>
          <w:sz w:val="24"/>
          <w:szCs w:val="24"/>
        </w:rPr>
        <w:t xml:space="preserve"> </w:t>
      </w:r>
      <w:r>
        <w:rPr>
          <w:rFonts w:ascii="Bookman Old Style" w:hAnsi="Bookman Old Style" w:cs="Bookman Old Style"/>
          <w:color w:val="000000"/>
          <w:sz w:val="24"/>
          <w:szCs w:val="24"/>
        </w:rPr>
        <w:t>201</w:t>
      </w:r>
      <w:r>
        <w:rPr>
          <w:rFonts w:ascii="Bookman Old Style" w:hAnsi="Bookman Old Style" w:cs="Bookman Old Style"/>
          <w:color w:val="000000"/>
          <w:spacing w:val="8"/>
          <w:sz w:val="24"/>
          <w:szCs w:val="24"/>
        </w:rPr>
        <w:t>6</w:t>
      </w:r>
      <w:r>
        <w:rPr>
          <w:rFonts w:ascii="Bookman Old Style" w:hAnsi="Bookman Old Style" w:cs="Bookman Old Style"/>
          <w:color w:val="000000"/>
          <w:spacing w:val="3"/>
          <w:sz w:val="24"/>
          <w:szCs w:val="24"/>
        </w:rPr>
        <w:t>-</w:t>
      </w:r>
      <w:r>
        <w:rPr>
          <w:rFonts w:ascii="Bookman Old Style" w:hAnsi="Bookman Old Style" w:cs="Bookman Old Style"/>
          <w:color w:val="000000"/>
          <w:sz w:val="24"/>
          <w:szCs w:val="24"/>
        </w:rPr>
        <w:t>2021. Namun demikian,</w:t>
      </w:r>
      <w:r>
        <w:rPr>
          <w:rFonts w:ascii="Bookman Old Style" w:hAnsi="Bookman Old Style" w:cs="Bookman Old Style"/>
          <w:color w:val="000000"/>
          <w:spacing w:val="3"/>
          <w:sz w:val="24"/>
          <w:szCs w:val="24"/>
        </w:rPr>
        <w:t xml:space="preserve"> </w:t>
      </w:r>
      <w:r>
        <w:rPr>
          <w:rFonts w:ascii="Bookman Old Style" w:hAnsi="Bookman Old Style" w:cs="Bookman Old Style"/>
          <w:color w:val="000000"/>
          <w:sz w:val="24"/>
          <w:szCs w:val="24"/>
        </w:rPr>
        <w:t>saat</w:t>
      </w:r>
      <w:r>
        <w:rPr>
          <w:rFonts w:ascii="Bookman Old Style" w:hAnsi="Bookman Old Style" w:cs="Bookman Old Style"/>
          <w:color w:val="000000"/>
          <w:spacing w:val="12"/>
          <w:sz w:val="24"/>
          <w:szCs w:val="24"/>
        </w:rPr>
        <w:t xml:space="preserve"> </w:t>
      </w:r>
      <w:r>
        <w:rPr>
          <w:rFonts w:ascii="Bookman Old Style" w:hAnsi="Bookman Old Style" w:cs="Bookman Old Style"/>
          <w:color w:val="000000"/>
          <w:sz w:val="24"/>
          <w:szCs w:val="24"/>
        </w:rPr>
        <w:t>penyusunan Ren</w:t>
      </w:r>
      <w:r>
        <w:rPr>
          <w:rFonts w:ascii="Bookman Old Style" w:hAnsi="Bookman Old Style" w:cs="Bookman Old Style"/>
          <w:color w:val="000000"/>
          <w:spacing w:val="2"/>
          <w:sz w:val="24"/>
          <w:szCs w:val="24"/>
        </w:rPr>
        <w:t>c</w:t>
      </w:r>
      <w:r>
        <w:rPr>
          <w:rFonts w:ascii="Bookman Old Style" w:hAnsi="Bookman Old Style" w:cs="Bookman Old Style"/>
          <w:color w:val="000000"/>
          <w:sz w:val="24"/>
          <w:szCs w:val="24"/>
        </w:rPr>
        <w:t>ana</w:t>
      </w:r>
      <w:r>
        <w:rPr>
          <w:rFonts w:ascii="Bookman Old Style" w:hAnsi="Bookman Old Style" w:cs="Bookman Old Style"/>
          <w:color w:val="000000"/>
          <w:spacing w:val="5"/>
          <w:sz w:val="24"/>
          <w:szCs w:val="24"/>
        </w:rPr>
        <w:t xml:space="preserve"> </w:t>
      </w:r>
      <w:r>
        <w:rPr>
          <w:rFonts w:ascii="Bookman Old Style" w:hAnsi="Bookman Old Style" w:cs="Bookman Old Style"/>
          <w:color w:val="000000"/>
          <w:sz w:val="24"/>
          <w:szCs w:val="24"/>
        </w:rPr>
        <w:t>Strategis</w:t>
      </w:r>
      <w:r>
        <w:rPr>
          <w:rFonts w:ascii="Bookman Old Style" w:hAnsi="Bookman Old Style" w:cs="Bookman Old Style"/>
          <w:color w:val="000000"/>
          <w:spacing w:val="4"/>
          <w:sz w:val="24"/>
          <w:szCs w:val="24"/>
        </w:rPr>
        <w:t xml:space="preserve"> </w:t>
      </w:r>
      <w:r>
        <w:rPr>
          <w:rFonts w:ascii="Bookman Old Style" w:hAnsi="Bookman Old Style" w:cs="Bookman Old Style"/>
          <w:color w:val="000000"/>
          <w:sz w:val="24"/>
          <w:szCs w:val="24"/>
        </w:rPr>
        <w:t>i</w:t>
      </w:r>
      <w:r>
        <w:rPr>
          <w:rFonts w:ascii="Bookman Old Style" w:hAnsi="Bookman Old Style" w:cs="Bookman Old Style"/>
          <w:color w:val="000000"/>
          <w:spacing w:val="2"/>
          <w:sz w:val="24"/>
          <w:szCs w:val="24"/>
        </w:rPr>
        <w:t>n</w:t>
      </w:r>
      <w:r>
        <w:rPr>
          <w:rFonts w:ascii="Bookman Old Style" w:hAnsi="Bookman Old Style" w:cs="Bookman Old Style"/>
          <w:color w:val="000000"/>
          <w:sz w:val="24"/>
          <w:szCs w:val="24"/>
        </w:rPr>
        <w:t>i,</w:t>
      </w:r>
      <w:r>
        <w:rPr>
          <w:rFonts w:ascii="Bookman Old Style" w:hAnsi="Bookman Old Style" w:cs="Bookman Old Style"/>
          <w:color w:val="000000"/>
          <w:spacing w:val="11"/>
          <w:sz w:val="24"/>
          <w:szCs w:val="24"/>
        </w:rPr>
        <w:t xml:space="preserve"> </w:t>
      </w:r>
      <w:r>
        <w:rPr>
          <w:rFonts w:ascii="Bookman Old Style" w:hAnsi="Bookman Old Style" w:cs="Bookman Old Style"/>
          <w:color w:val="000000"/>
          <w:sz w:val="24"/>
          <w:szCs w:val="24"/>
        </w:rPr>
        <w:t>Rencana Pembangunan</w:t>
      </w:r>
      <w:r>
        <w:rPr>
          <w:rFonts w:ascii="Bookman Old Style" w:hAnsi="Bookman Old Style" w:cs="Bookman Old Style"/>
          <w:color w:val="000000"/>
          <w:spacing w:val="53"/>
          <w:sz w:val="24"/>
          <w:szCs w:val="24"/>
        </w:rPr>
        <w:t xml:space="preserve"> </w:t>
      </w:r>
      <w:r>
        <w:rPr>
          <w:rFonts w:ascii="Bookman Old Style" w:hAnsi="Bookman Old Style" w:cs="Bookman Old Style"/>
          <w:color w:val="000000"/>
          <w:sz w:val="24"/>
          <w:szCs w:val="24"/>
        </w:rPr>
        <w:t>Jangka</w:t>
      </w:r>
      <w:r>
        <w:rPr>
          <w:rFonts w:ascii="Bookman Old Style" w:hAnsi="Bookman Old Style" w:cs="Bookman Old Style"/>
          <w:color w:val="000000"/>
          <w:spacing w:val="61"/>
          <w:sz w:val="24"/>
          <w:szCs w:val="24"/>
        </w:rPr>
        <w:t xml:space="preserve"> </w:t>
      </w:r>
      <w:r>
        <w:rPr>
          <w:rFonts w:ascii="Bookman Old Style" w:hAnsi="Bookman Old Style" w:cs="Bookman Old Style"/>
          <w:color w:val="000000"/>
          <w:sz w:val="24"/>
          <w:szCs w:val="24"/>
        </w:rPr>
        <w:t>Menengah</w:t>
      </w:r>
      <w:r>
        <w:rPr>
          <w:rFonts w:ascii="Bookman Old Style" w:hAnsi="Bookman Old Style" w:cs="Bookman Old Style"/>
          <w:color w:val="000000"/>
          <w:spacing w:val="57"/>
          <w:sz w:val="24"/>
          <w:szCs w:val="24"/>
        </w:rPr>
        <w:t xml:space="preserve"> </w:t>
      </w:r>
      <w:r>
        <w:rPr>
          <w:rFonts w:ascii="Bookman Old Style" w:hAnsi="Bookman Old Style" w:cs="Bookman Old Style"/>
          <w:color w:val="000000"/>
          <w:sz w:val="24"/>
          <w:szCs w:val="24"/>
        </w:rPr>
        <w:t>Daerah</w:t>
      </w:r>
      <w:r>
        <w:rPr>
          <w:rFonts w:ascii="Bookman Old Style" w:hAnsi="Bookman Old Style" w:cs="Bookman Old Style"/>
          <w:color w:val="000000"/>
          <w:spacing w:val="61"/>
          <w:sz w:val="24"/>
          <w:szCs w:val="24"/>
        </w:rPr>
        <w:t xml:space="preserve"> </w:t>
      </w:r>
      <w:r>
        <w:rPr>
          <w:rFonts w:ascii="Bookman Old Style" w:hAnsi="Bookman Old Style" w:cs="Bookman Old Style"/>
          <w:color w:val="000000"/>
          <w:sz w:val="24"/>
          <w:szCs w:val="24"/>
        </w:rPr>
        <w:t>Kabupaten</w:t>
      </w:r>
      <w:r>
        <w:rPr>
          <w:rFonts w:ascii="Bookman Old Style" w:hAnsi="Bookman Old Style" w:cs="Bookman Old Style"/>
          <w:color w:val="000000"/>
          <w:spacing w:val="57"/>
          <w:sz w:val="24"/>
          <w:szCs w:val="24"/>
        </w:rPr>
        <w:t xml:space="preserve"> </w:t>
      </w:r>
      <w:r>
        <w:rPr>
          <w:rFonts w:ascii="Bookman Old Style" w:hAnsi="Bookman Old Style" w:cs="Bookman Old Style"/>
          <w:color w:val="000000"/>
          <w:sz w:val="24"/>
          <w:szCs w:val="24"/>
        </w:rPr>
        <w:t>Kebumen</w:t>
      </w:r>
      <w:r>
        <w:rPr>
          <w:rFonts w:ascii="Bookman Old Style" w:hAnsi="Bookman Old Style" w:cs="Bookman Old Style"/>
          <w:color w:val="000000"/>
          <w:spacing w:val="58"/>
          <w:sz w:val="24"/>
          <w:szCs w:val="24"/>
        </w:rPr>
        <w:t xml:space="preserve"> </w:t>
      </w:r>
      <w:r>
        <w:rPr>
          <w:rFonts w:ascii="Bookman Old Style" w:hAnsi="Bookman Old Style" w:cs="Bookman Old Style"/>
          <w:color w:val="000000"/>
          <w:spacing w:val="-2"/>
          <w:sz w:val="24"/>
          <w:szCs w:val="24"/>
        </w:rPr>
        <w:t>T</w:t>
      </w:r>
      <w:r>
        <w:rPr>
          <w:rFonts w:ascii="Bookman Old Style" w:hAnsi="Bookman Old Style" w:cs="Bookman Old Style"/>
          <w:color w:val="000000"/>
          <w:sz w:val="24"/>
          <w:szCs w:val="24"/>
        </w:rPr>
        <w:t>ahun</w:t>
      </w:r>
      <w:r>
        <w:rPr>
          <w:rFonts w:ascii="Bookman Old Style" w:hAnsi="Bookman Old Style" w:cs="Bookman Old Style"/>
          <w:color w:val="000000"/>
          <w:sz w:val="24"/>
          <w:szCs w:val="24"/>
          <w:lang w:val="en-US"/>
        </w:rPr>
        <w:t xml:space="preserve"> </w:t>
      </w:r>
      <w:r>
        <w:rPr>
          <w:rFonts w:ascii="Bookman Old Style" w:hAnsi="Bookman Old Style" w:cs="Bookman Old Style"/>
          <w:color w:val="000000"/>
          <w:sz w:val="24"/>
          <w:szCs w:val="24"/>
        </w:rPr>
        <w:t>201</w:t>
      </w:r>
      <w:r>
        <w:rPr>
          <w:rFonts w:ascii="Bookman Old Style" w:hAnsi="Bookman Old Style" w:cs="Bookman Old Style"/>
          <w:color w:val="000000"/>
          <w:spacing w:val="1"/>
          <w:sz w:val="24"/>
          <w:szCs w:val="24"/>
        </w:rPr>
        <w:t>6</w:t>
      </w:r>
      <w:r>
        <w:rPr>
          <w:rFonts w:ascii="Bookman Old Style" w:hAnsi="Bookman Old Style" w:cs="Bookman Old Style"/>
          <w:color w:val="000000"/>
          <w:sz w:val="24"/>
          <w:szCs w:val="24"/>
        </w:rPr>
        <w:t>-2021</w:t>
      </w:r>
      <w:r>
        <w:rPr>
          <w:rFonts w:ascii="Bookman Old Style" w:hAnsi="Bookman Old Style" w:cs="Bookman Old Style"/>
          <w:color w:val="000000"/>
          <w:spacing w:val="72"/>
          <w:sz w:val="24"/>
          <w:szCs w:val="24"/>
        </w:rPr>
        <w:t xml:space="preserve"> </w:t>
      </w:r>
      <w:r>
        <w:rPr>
          <w:rFonts w:ascii="Bookman Old Style" w:hAnsi="Bookman Old Style" w:cs="Bookman Old Style"/>
          <w:color w:val="000000"/>
          <w:sz w:val="24"/>
          <w:szCs w:val="24"/>
        </w:rPr>
        <w:t xml:space="preserve">juga </w:t>
      </w:r>
      <w:r>
        <w:rPr>
          <w:rFonts w:ascii="Bookman Old Style" w:hAnsi="Bookman Old Style" w:cs="Bookman Old Style"/>
          <w:color w:val="000000"/>
          <w:spacing w:val="3"/>
          <w:sz w:val="24"/>
          <w:szCs w:val="24"/>
        </w:rPr>
        <w:t xml:space="preserve"> </w:t>
      </w:r>
      <w:r>
        <w:rPr>
          <w:rFonts w:ascii="Bookman Old Style" w:hAnsi="Bookman Old Style" w:cs="Bookman Old Style"/>
          <w:color w:val="000000"/>
          <w:sz w:val="24"/>
          <w:szCs w:val="24"/>
        </w:rPr>
        <w:t xml:space="preserve">dalam </w:t>
      </w:r>
      <w:r>
        <w:rPr>
          <w:rFonts w:ascii="Bookman Old Style" w:hAnsi="Bookman Old Style" w:cs="Bookman Old Style"/>
          <w:color w:val="000000"/>
          <w:spacing w:val="1"/>
          <w:sz w:val="24"/>
          <w:szCs w:val="24"/>
        </w:rPr>
        <w:t xml:space="preserve"> </w:t>
      </w:r>
      <w:r>
        <w:rPr>
          <w:rFonts w:ascii="Bookman Old Style" w:hAnsi="Bookman Old Style" w:cs="Bookman Old Style"/>
          <w:color w:val="000000"/>
          <w:sz w:val="24"/>
          <w:szCs w:val="24"/>
        </w:rPr>
        <w:t xml:space="preserve">proses </w:t>
      </w:r>
      <w:r>
        <w:rPr>
          <w:rFonts w:ascii="Bookman Old Style" w:hAnsi="Bookman Old Style" w:cs="Bookman Old Style"/>
          <w:color w:val="000000"/>
          <w:spacing w:val="1"/>
          <w:sz w:val="24"/>
          <w:szCs w:val="24"/>
        </w:rPr>
        <w:t xml:space="preserve"> </w:t>
      </w:r>
      <w:r>
        <w:rPr>
          <w:rFonts w:ascii="Bookman Old Style" w:hAnsi="Bookman Old Style" w:cs="Bookman Old Style"/>
          <w:color w:val="000000"/>
          <w:sz w:val="24"/>
          <w:szCs w:val="24"/>
        </w:rPr>
        <w:t>penyusunan.</w:t>
      </w:r>
      <w:r>
        <w:rPr>
          <w:rFonts w:ascii="Bookman Old Style" w:hAnsi="Bookman Old Style" w:cs="Bookman Old Style"/>
          <w:color w:val="000000"/>
          <w:spacing w:val="69"/>
          <w:sz w:val="24"/>
          <w:szCs w:val="24"/>
        </w:rPr>
        <w:t xml:space="preserve"> </w:t>
      </w:r>
      <w:r>
        <w:rPr>
          <w:rFonts w:ascii="Bookman Old Style" w:hAnsi="Bookman Old Style" w:cs="Bookman Old Style"/>
          <w:color w:val="000000"/>
          <w:sz w:val="24"/>
          <w:szCs w:val="24"/>
        </w:rPr>
        <w:t xml:space="preserve">Oleh </w:t>
      </w:r>
      <w:r>
        <w:rPr>
          <w:rFonts w:ascii="Bookman Old Style" w:hAnsi="Bookman Old Style" w:cs="Bookman Old Style"/>
          <w:color w:val="000000"/>
          <w:spacing w:val="3"/>
          <w:sz w:val="24"/>
          <w:szCs w:val="24"/>
        </w:rPr>
        <w:t xml:space="preserve"> </w:t>
      </w:r>
      <w:r>
        <w:rPr>
          <w:rFonts w:ascii="Bookman Old Style" w:hAnsi="Bookman Old Style" w:cs="Bookman Old Style"/>
          <w:color w:val="000000"/>
          <w:sz w:val="24"/>
          <w:szCs w:val="24"/>
        </w:rPr>
        <w:t xml:space="preserve">karena  itu, </w:t>
      </w:r>
      <w:r>
        <w:rPr>
          <w:rFonts w:ascii="Bookman Old Style" w:hAnsi="Bookman Old Style" w:cs="Bookman Old Style"/>
          <w:color w:val="000000"/>
          <w:spacing w:val="4"/>
          <w:sz w:val="24"/>
          <w:szCs w:val="24"/>
        </w:rPr>
        <w:t xml:space="preserve"> </w:t>
      </w:r>
      <w:r>
        <w:rPr>
          <w:rFonts w:ascii="Bookman Old Style" w:hAnsi="Bookman Old Style" w:cs="Bookman Old Style"/>
          <w:color w:val="000000"/>
          <w:sz w:val="24"/>
          <w:szCs w:val="24"/>
        </w:rPr>
        <w:t>pros</w:t>
      </w:r>
      <w:r>
        <w:rPr>
          <w:rFonts w:ascii="Bookman Old Style" w:hAnsi="Bookman Old Style" w:cs="Bookman Old Style"/>
          <w:color w:val="000000"/>
          <w:spacing w:val="-2"/>
          <w:sz w:val="24"/>
          <w:szCs w:val="24"/>
        </w:rPr>
        <w:t>e</w:t>
      </w:r>
      <w:r>
        <w:rPr>
          <w:rFonts w:ascii="Bookman Old Style" w:hAnsi="Bookman Old Style" w:cs="Bookman Old Style"/>
          <w:color w:val="000000"/>
          <w:sz w:val="24"/>
          <w:szCs w:val="24"/>
        </w:rPr>
        <w:t xml:space="preserve">s penyusunan </w:t>
      </w:r>
      <w:r>
        <w:rPr>
          <w:rFonts w:ascii="Bookman Old Style" w:hAnsi="Bookman Old Style" w:cs="Bookman Old Style"/>
          <w:color w:val="000000"/>
          <w:spacing w:val="3"/>
          <w:sz w:val="24"/>
          <w:szCs w:val="24"/>
        </w:rPr>
        <w:t xml:space="preserve"> </w:t>
      </w:r>
      <w:r w:rsidR="002D0737">
        <w:rPr>
          <w:rFonts w:ascii="Bookman Old Style" w:hAnsi="Bookman Old Style" w:cs="Bookman Old Style"/>
          <w:color w:val="000000"/>
          <w:sz w:val="24"/>
          <w:szCs w:val="24"/>
        </w:rPr>
        <w:t>Rencana Strategis</w:t>
      </w:r>
      <w:r>
        <w:rPr>
          <w:rFonts w:ascii="Bookman Old Style" w:hAnsi="Bookman Old Style" w:cs="Bookman Old Style"/>
          <w:color w:val="000000"/>
          <w:sz w:val="24"/>
          <w:szCs w:val="24"/>
        </w:rPr>
        <w:t xml:space="preserve"> </w:t>
      </w:r>
      <w:r>
        <w:rPr>
          <w:rFonts w:ascii="Bookman Old Style" w:hAnsi="Bookman Old Style" w:cs="Bookman Old Style"/>
          <w:color w:val="000000"/>
          <w:spacing w:val="7"/>
          <w:sz w:val="24"/>
          <w:szCs w:val="24"/>
        </w:rPr>
        <w:t xml:space="preserve"> </w:t>
      </w:r>
      <w:r>
        <w:rPr>
          <w:rFonts w:ascii="Bookman Old Style" w:hAnsi="Bookman Old Style" w:cs="Bookman Old Style"/>
          <w:color w:val="000000"/>
          <w:sz w:val="24"/>
          <w:szCs w:val="24"/>
        </w:rPr>
        <w:t xml:space="preserve">Kecamatan </w:t>
      </w:r>
      <w:r w:rsidR="00647455">
        <w:rPr>
          <w:rFonts w:ascii="Bookman Old Style" w:hAnsi="Bookman Old Style" w:cs="Bookman Old Style"/>
          <w:color w:val="000000"/>
          <w:sz w:val="24"/>
          <w:szCs w:val="24"/>
        </w:rPr>
        <w:t>Buayan</w:t>
      </w:r>
      <w:r>
        <w:rPr>
          <w:rFonts w:ascii="Bookman Old Style" w:hAnsi="Bookman Old Style" w:cs="Bookman Old Style"/>
          <w:color w:val="000000"/>
          <w:sz w:val="24"/>
          <w:szCs w:val="24"/>
        </w:rPr>
        <w:t xml:space="preserve"> </w:t>
      </w:r>
      <w:r>
        <w:rPr>
          <w:rFonts w:ascii="Bookman Old Style" w:hAnsi="Bookman Old Style" w:cs="Bookman Old Style"/>
          <w:color w:val="000000"/>
          <w:spacing w:val="14"/>
          <w:sz w:val="24"/>
          <w:szCs w:val="24"/>
        </w:rPr>
        <w:t xml:space="preserve"> </w:t>
      </w:r>
      <w:r>
        <w:rPr>
          <w:rFonts w:ascii="Bookman Old Style" w:hAnsi="Bookman Old Style" w:cs="Bookman Old Style"/>
          <w:color w:val="000000"/>
          <w:spacing w:val="-2"/>
          <w:sz w:val="24"/>
          <w:szCs w:val="24"/>
        </w:rPr>
        <w:t>T</w:t>
      </w:r>
      <w:r>
        <w:rPr>
          <w:rFonts w:ascii="Bookman Old Style" w:hAnsi="Bookman Old Style" w:cs="Bookman Old Style"/>
          <w:color w:val="000000"/>
          <w:sz w:val="24"/>
          <w:szCs w:val="24"/>
        </w:rPr>
        <w:t xml:space="preserve">ahun </w:t>
      </w:r>
      <w:r>
        <w:rPr>
          <w:rFonts w:ascii="Bookman Old Style" w:hAnsi="Bookman Old Style" w:cs="Bookman Old Style"/>
          <w:color w:val="000000"/>
          <w:spacing w:val="8"/>
          <w:sz w:val="24"/>
          <w:szCs w:val="24"/>
        </w:rPr>
        <w:t xml:space="preserve"> </w:t>
      </w:r>
      <w:r>
        <w:rPr>
          <w:rFonts w:ascii="Bookman Old Style" w:hAnsi="Bookman Old Style" w:cs="Bookman Old Style"/>
          <w:color w:val="000000"/>
          <w:sz w:val="24"/>
          <w:szCs w:val="24"/>
        </w:rPr>
        <w:t>201</w:t>
      </w:r>
      <w:r>
        <w:rPr>
          <w:rFonts w:ascii="Bookman Old Style" w:hAnsi="Bookman Old Style" w:cs="Bookman Old Style"/>
          <w:color w:val="000000"/>
          <w:spacing w:val="2"/>
          <w:sz w:val="24"/>
          <w:szCs w:val="24"/>
        </w:rPr>
        <w:t>6</w:t>
      </w:r>
      <w:r>
        <w:rPr>
          <w:rFonts w:ascii="Bookman Old Style" w:hAnsi="Bookman Old Style" w:cs="Bookman Old Style"/>
          <w:color w:val="000000"/>
          <w:sz w:val="24"/>
          <w:szCs w:val="24"/>
        </w:rPr>
        <w:t xml:space="preserve">-2021 dilaksanakan  sinergis </w:t>
      </w:r>
      <w:r>
        <w:rPr>
          <w:rFonts w:ascii="Bookman Old Style" w:hAnsi="Bookman Old Style" w:cs="Bookman Old Style"/>
          <w:color w:val="000000"/>
          <w:spacing w:val="7"/>
          <w:sz w:val="24"/>
          <w:szCs w:val="24"/>
        </w:rPr>
        <w:t xml:space="preserve"> </w:t>
      </w:r>
      <w:r>
        <w:rPr>
          <w:rFonts w:ascii="Bookman Old Style" w:hAnsi="Bookman Old Style" w:cs="Bookman Old Style"/>
          <w:color w:val="000000"/>
          <w:sz w:val="24"/>
          <w:szCs w:val="24"/>
        </w:rPr>
        <w:t xml:space="preserve">dengan </w:t>
      </w:r>
      <w:r>
        <w:rPr>
          <w:rFonts w:ascii="Bookman Old Style" w:hAnsi="Bookman Old Style" w:cs="Bookman Old Style"/>
          <w:color w:val="000000"/>
          <w:spacing w:val="7"/>
          <w:sz w:val="24"/>
          <w:szCs w:val="24"/>
        </w:rPr>
        <w:t xml:space="preserve"> </w:t>
      </w:r>
      <w:r>
        <w:rPr>
          <w:rFonts w:ascii="Bookman Old Style" w:hAnsi="Bookman Old Style" w:cs="Bookman Old Style"/>
          <w:color w:val="000000"/>
          <w:sz w:val="24"/>
          <w:szCs w:val="24"/>
        </w:rPr>
        <w:t xml:space="preserve">proses </w:t>
      </w:r>
      <w:r>
        <w:rPr>
          <w:rFonts w:ascii="Bookman Old Style" w:hAnsi="Bookman Old Style" w:cs="Bookman Old Style"/>
          <w:color w:val="000000"/>
          <w:spacing w:val="8"/>
          <w:sz w:val="24"/>
          <w:szCs w:val="24"/>
        </w:rPr>
        <w:t xml:space="preserve"> </w:t>
      </w:r>
      <w:r>
        <w:rPr>
          <w:rFonts w:ascii="Bookman Old Style" w:hAnsi="Bookman Old Style" w:cs="Bookman Old Style"/>
          <w:color w:val="000000"/>
          <w:sz w:val="24"/>
          <w:szCs w:val="24"/>
        </w:rPr>
        <w:t xml:space="preserve">penyusunan </w:t>
      </w:r>
      <w:r>
        <w:rPr>
          <w:rFonts w:ascii="Bookman Old Style" w:hAnsi="Bookman Old Style" w:cs="Bookman Old Style"/>
          <w:color w:val="000000"/>
          <w:spacing w:val="1"/>
          <w:sz w:val="24"/>
          <w:szCs w:val="24"/>
        </w:rPr>
        <w:t xml:space="preserve"> </w:t>
      </w:r>
      <w:r>
        <w:rPr>
          <w:rFonts w:ascii="Bookman Old Style" w:hAnsi="Bookman Old Style" w:cs="Bookman Old Style"/>
          <w:color w:val="000000"/>
          <w:sz w:val="24"/>
          <w:szCs w:val="24"/>
        </w:rPr>
        <w:t>Rencana Pembangunan</w:t>
      </w:r>
      <w:r>
        <w:rPr>
          <w:rFonts w:ascii="Bookman Old Style" w:hAnsi="Bookman Old Style" w:cs="Bookman Old Style"/>
          <w:color w:val="000000"/>
          <w:spacing w:val="53"/>
          <w:sz w:val="24"/>
          <w:szCs w:val="24"/>
        </w:rPr>
        <w:t xml:space="preserve"> </w:t>
      </w:r>
      <w:r>
        <w:rPr>
          <w:rFonts w:ascii="Bookman Old Style" w:hAnsi="Bookman Old Style" w:cs="Bookman Old Style"/>
          <w:color w:val="000000"/>
          <w:sz w:val="24"/>
          <w:szCs w:val="24"/>
        </w:rPr>
        <w:t>Jangka</w:t>
      </w:r>
      <w:r>
        <w:rPr>
          <w:rFonts w:ascii="Bookman Old Style" w:hAnsi="Bookman Old Style" w:cs="Bookman Old Style"/>
          <w:color w:val="000000"/>
          <w:spacing w:val="61"/>
          <w:sz w:val="24"/>
          <w:szCs w:val="24"/>
        </w:rPr>
        <w:t xml:space="preserve"> </w:t>
      </w:r>
      <w:r>
        <w:rPr>
          <w:rFonts w:ascii="Bookman Old Style" w:hAnsi="Bookman Old Style" w:cs="Bookman Old Style"/>
          <w:color w:val="000000"/>
          <w:sz w:val="24"/>
          <w:szCs w:val="24"/>
        </w:rPr>
        <w:t>Menengah</w:t>
      </w:r>
      <w:r>
        <w:rPr>
          <w:rFonts w:ascii="Bookman Old Style" w:hAnsi="Bookman Old Style" w:cs="Bookman Old Style"/>
          <w:color w:val="000000"/>
          <w:spacing w:val="57"/>
          <w:sz w:val="24"/>
          <w:szCs w:val="24"/>
        </w:rPr>
        <w:t xml:space="preserve"> </w:t>
      </w:r>
      <w:r>
        <w:rPr>
          <w:rFonts w:ascii="Bookman Old Style" w:hAnsi="Bookman Old Style" w:cs="Bookman Old Style"/>
          <w:color w:val="000000"/>
          <w:sz w:val="24"/>
          <w:szCs w:val="24"/>
        </w:rPr>
        <w:t>Daerah</w:t>
      </w:r>
      <w:r>
        <w:rPr>
          <w:rFonts w:ascii="Bookman Old Style" w:hAnsi="Bookman Old Style" w:cs="Bookman Old Style"/>
          <w:color w:val="000000"/>
          <w:spacing w:val="61"/>
          <w:sz w:val="24"/>
          <w:szCs w:val="24"/>
        </w:rPr>
        <w:t xml:space="preserve"> </w:t>
      </w:r>
      <w:r>
        <w:rPr>
          <w:rFonts w:ascii="Bookman Old Style" w:hAnsi="Bookman Old Style" w:cs="Bookman Old Style"/>
          <w:color w:val="000000"/>
          <w:sz w:val="24"/>
          <w:szCs w:val="24"/>
        </w:rPr>
        <w:t>Kabupaten</w:t>
      </w:r>
      <w:r>
        <w:rPr>
          <w:rFonts w:ascii="Bookman Old Style" w:hAnsi="Bookman Old Style" w:cs="Bookman Old Style"/>
          <w:color w:val="000000"/>
          <w:spacing w:val="57"/>
          <w:sz w:val="24"/>
          <w:szCs w:val="24"/>
        </w:rPr>
        <w:t xml:space="preserve"> </w:t>
      </w:r>
      <w:r>
        <w:rPr>
          <w:rFonts w:ascii="Bookman Old Style" w:hAnsi="Bookman Old Style" w:cs="Bookman Old Style"/>
          <w:color w:val="000000"/>
          <w:sz w:val="24"/>
          <w:szCs w:val="24"/>
        </w:rPr>
        <w:t>Kebumen</w:t>
      </w:r>
      <w:r>
        <w:rPr>
          <w:rFonts w:ascii="Bookman Old Style" w:hAnsi="Bookman Old Style" w:cs="Bookman Old Style"/>
          <w:color w:val="000000"/>
          <w:spacing w:val="58"/>
          <w:sz w:val="24"/>
          <w:szCs w:val="24"/>
        </w:rPr>
        <w:t xml:space="preserve"> </w:t>
      </w:r>
      <w:r>
        <w:rPr>
          <w:rFonts w:ascii="Bookman Old Style" w:hAnsi="Bookman Old Style" w:cs="Bookman Old Style"/>
          <w:color w:val="000000"/>
          <w:spacing w:val="-2"/>
          <w:sz w:val="24"/>
          <w:szCs w:val="24"/>
        </w:rPr>
        <w:t>T</w:t>
      </w:r>
      <w:r>
        <w:rPr>
          <w:rFonts w:ascii="Bookman Old Style" w:hAnsi="Bookman Old Style" w:cs="Bookman Old Style"/>
          <w:color w:val="000000"/>
          <w:sz w:val="24"/>
          <w:szCs w:val="24"/>
        </w:rPr>
        <w:t>ahun</w:t>
      </w:r>
      <w:r>
        <w:rPr>
          <w:rFonts w:ascii="Bookman Old Style" w:hAnsi="Bookman Old Style" w:cs="Bookman Old Style"/>
          <w:color w:val="000000"/>
          <w:sz w:val="24"/>
          <w:szCs w:val="24"/>
          <w:lang w:val="en-US"/>
        </w:rPr>
        <w:t xml:space="preserve"> </w:t>
      </w:r>
      <w:r>
        <w:rPr>
          <w:rFonts w:ascii="Bookman Old Style" w:hAnsi="Bookman Old Style" w:cs="Bookman Old Style"/>
          <w:color w:val="000000"/>
          <w:sz w:val="24"/>
          <w:szCs w:val="24"/>
        </w:rPr>
        <w:t>201</w:t>
      </w:r>
      <w:r>
        <w:rPr>
          <w:rFonts w:ascii="Bookman Old Style" w:hAnsi="Bookman Old Style" w:cs="Bookman Old Style"/>
          <w:color w:val="000000"/>
          <w:spacing w:val="1"/>
          <w:sz w:val="24"/>
          <w:szCs w:val="24"/>
        </w:rPr>
        <w:t>6</w:t>
      </w:r>
      <w:r>
        <w:rPr>
          <w:rFonts w:ascii="Bookman Old Style" w:hAnsi="Bookman Old Style" w:cs="Bookman Old Style"/>
          <w:color w:val="000000"/>
          <w:sz w:val="24"/>
          <w:szCs w:val="24"/>
        </w:rPr>
        <w:t>-</w:t>
      </w:r>
      <w:r w:rsidR="000D16B8">
        <w:rPr>
          <w:rFonts w:ascii="Bookman Old Style" w:hAnsi="Bookman Old Style" w:cs="Bookman Old Style"/>
          <w:color w:val="000000"/>
          <w:sz w:val="24"/>
          <w:szCs w:val="24"/>
          <w:lang w:val="en-US"/>
        </w:rPr>
        <w:t>2</w:t>
      </w:r>
      <w:r>
        <w:rPr>
          <w:rFonts w:ascii="Bookman Old Style" w:hAnsi="Bookman Old Style" w:cs="Bookman Old Style"/>
          <w:color w:val="000000"/>
          <w:sz w:val="24"/>
          <w:szCs w:val="24"/>
        </w:rPr>
        <w:t>021.</w:t>
      </w:r>
    </w:p>
    <w:p w:rsidR="00A71934" w:rsidRDefault="00A71934" w:rsidP="00545F27">
      <w:pPr>
        <w:widowControl w:val="0"/>
        <w:autoSpaceDE w:val="0"/>
        <w:autoSpaceDN w:val="0"/>
        <w:adjustRightInd w:val="0"/>
        <w:spacing w:after="0"/>
        <w:ind w:right="49"/>
        <w:rPr>
          <w:rFonts w:ascii="Bookman Old Style" w:hAnsi="Bookman Old Style" w:cs="Bookman Old Style"/>
          <w:color w:val="000000"/>
          <w:sz w:val="20"/>
          <w:szCs w:val="20"/>
        </w:rPr>
      </w:pPr>
    </w:p>
    <w:p w:rsidR="00A71934" w:rsidRDefault="00A71934" w:rsidP="00545F27">
      <w:pPr>
        <w:widowControl w:val="0"/>
        <w:autoSpaceDE w:val="0"/>
        <w:autoSpaceDN w:val="0"/>
        <w:adjustRightInd w:val="0"/>
        <w:spacing w:after="0" w:line="240" w:lineRule="auto"/>
        <w:ind w:left="404" w:right="49"/>
        <w:rPr>
          <w:rFonts w:ascii="Times New Roman" w:hAnsi="Times New Roman"/>
          <w:color w:val="000000"/>
          <w:sz w:val="20"/>
          <w:szCs w:val="20"/>
        </w:rPr>
      </w:pPr>
      <w:r w:rsidRPr="00257350">
        <w:rPr>
          <w:rFonts w:ascii="Bookman Old Style" w:hAnsi="Bookman Old Style" w:cs="Bookman Old Style"/>
          <w:noProof/>
          <w:color w:val="000000"/>
          <w:sz w:val="20"/>
          <w:szCs w:val="20"/>
          <w:lang w:val="en-US" w:eastAsia="en-US"/>
        </w:rPr>
        <w:drawing>
          <wp:inline distT="0" distB="0" distL="0" distR="0">
            <wp:extent cx="5562600" cy="320040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5562600" cy="3200400"/>
                    </a:xfrm>
                    <a:prstGeom prst="rect">
                      <a:avLst/>
                    </a:prstGeom>
                    <a:noFill/>
                    <a:ln w="9525">
                      <a:noFill/>
                      <a:miter lim="800000"/>
                      <a:headEnd/>
                      <a:tailEnd/>
                    </a:ln>
                  </pic:spPr>
                </pic:pic>
              </a:graphicData>
            </a:graphic>
          </wp:inline>
        </w:drawing>
      </w:r>
    </w:p>
    <w:p w:rsidR="00A71934" w:rsidRPr="00B737FB" w:rsidRDefault="00A71934" w:rsidP="00545F27">
      <w:pPr>
        <w:widowControl w:val="0"/>
        <w:autoSpaceDE w:val="0"/>
        <w:autoSpaceDN w:val="0"/>
        <w:adjustRightInd w:val="0"/>
        <w:spacing w:before="37" w:after="0" w:line="240" w:lineRule="auto"/>
        <w:ind w:right="49"/>
        <w:jc w:val="center"/>
        <w:rPr>
          <w:rFonts w:ascii="Bookman Old Style" w:hAnsi="Bookman Old Style" w:cs="Bookman Old Style"/>
          <w:color w:val="000000"/>
          <w:sz w:val="24"/>
          <w:szCs w:val="24"/>
        </w:rPr>
      </w:pPr>
      <w:r w:rsidRPr="00B737FB">
        <w:rPr>
          <w:rFonts w:ascii="Bookman Old Style" w:hAnsi="Bookman Old Style" w:cs="Bookman Old Style"/>
          <w:bCs/>
          <w:color w:val="000000"/>
          <w:sz w:val="24"/>
          <w:szCs w:val="24"/>
        </w:rPr>
        <w:t>Gambar</w:t>
      </w:r>
      <w:r w:rsidRPr="00B737FB">
        <w:rPr>
          <w:rFonts w:ascii="Bookman Old Style" w:hAnsi="Bookman Old Style" w:cs="Bookman Old Style"/>
          <w:bCs/>
          <w:color w:val="000000"/>
          <w:spacing w:val="-10"/>
          <w:sz w:val="24"/>
          <w:szCs w:val="24"/>
        </w:rPr>
        <w:t xml:space="preserve"> </w:t>
      </w:r>
      <w:r w:rsidRPr="00B737FB">
        <w:rPr>
          <w:rFonts w:ascii="Bookman Old Style" w:hAnsi="Bookman Old Style" w:cs="Bookman Old Style"/>
          <w:bCs/>
          <w:color w:val="000000"/>
          <w:w w:val="99"/>
          <w:sz w:val="24"/>
          <w:szCs w:val="24"/>
        </w:rPr>
        <w:t>1</w:t>
      </w:r>
    </w:p>
    <w:p w:rsidR="00A71934" w:rsidRPr="00B737FB" w:rsidRDefault="00A71934" w:rsidP="00545F27">
      <w:pPr>
        <w:widowControl w:val="0"/>
        <w:autoSpaceDE w:val="0"/>
        <w:autoSpaceDN w:val="0"/>
        <w:adjustRightInd w:val="0"/>
        <w:spacing w:before="42" w:after="0" w:line="240" w:lineRule="auto"/>
        <w:ind w:right="49"/>
        <w:jc w:val="center"/>
        <w:rPr>
          <w:rFonts w:ascii="Bookman Old Style" w:hAnsi="Bookman Old Style" w:cs="Bookman Old Style"/>
          <w:color w:val="000000"/>
          <w:sz w:val="24"/>
          <w:szCs w:val="24"/>
        </w:rPr>
      </w:pPr>
      <w:r w:rsidRPr="00B737FB">
        <w:rPr>
          <w:rFonts w:ascii="Bookman Old Style" w:hAnsi="Bookman Old Style" w:cs="Bookman Old Style"/>
          <w:bCs/>
          <w:color w:val="000000"/>
          <w:sz w:val="24"/>
          <w:szCs w:val="24"/>
        </w:rPr>
        <w:t>Keterkaitan</w:t>
      </w:r>
      <w:r w:rsidRPr="00B737FB">
        <w:rPr>
          <w:rFonts w:ascii="Bookman Old Style" w:hAnsi="Bookman Old Style" w:cs="Bookman Old Style"/>
          <w:bCs/>
          <w:color w:val="000000"/>
          <w:spacing w:val="-15"/>
          <w:sz w:val="24"/>
          <w:szCs w:val="24"/>
        </w:rPr>
        <w:t xml:space="preserve"> </w:t>
      </w:r>
      <w:r w:rsidRPr="00B737FB">
        <w:rPr>
          <w:rFonts w:ascii="Bookman Old Style" w:hAnsi="Bookman Old Style" w:cs="Bookman Old Style"/>
          <w:bCs/>
          <w:color w:val="000000"/>
          <w:sz w:val="24"/>
          <w:szCs w:val="24"/>
        </w:rPr>
        <w:t>Rencana</w:t>
      </w:r>
      <w:r w:rsidRPr="00B737FB">
        <w:rPr>
          <w:rFonts w:ascii="Bookman Old Style" w:hAnsi="Bookman Old Style" w:cs="Bookman Old Style"/>
          <w:bCs/>
          <w:color w:val="000000"/>
          <w:spacing w:val="-11"/>
          <w:sz w:val="24"/>
          <w:szCs w:val="24"/>
        </w:rPr>
        <w:t xml:space="preserve"> </w:t>
      </w:r>
      <w:r w:rsidRPr="00B737FB">
        <w:rPr>
          <w:rFonts w:ascii="Bookman Old Style" w:hAnsi="Bookman Old Style" w:cs="Bookman Old Style"/>
          <w:bCs/>
          <w:color w:val="000000"/>
          <w:sz w:val="24"/>
          <w:szCs w:val="24"/>
        </w:rPr>
        <w:t>Strategis</w:t>
      </w:r>
      <w:r w:rsidRPr="00B737FB">
        <w:rPr>
          <w:rFonts w:ascii="Bookman Old Style" w:hAnsi="Bookman Old Style" w:cs="Bookman Old Style"/>
          <w:bCs/>
          <w:color w:val="000000"/>
          <w:spacing w:val="-11"/>
          <w:sz w:val="24"/>
          <w:szCs w:val="24"/>
        </w:rPr>
        <w:t xml:space="preserve"> </w:t>
      </w:r>
      <w:r w:rsidR="000D16B8">
        <w:rPr>
          <w:rFonts w:ascii="Bookman Old Style" w:hAnsi="Bookman Old Style" w:cs="Bookman Old Style"/>
          <w:bCs/>
          <w:color w:val="000000"/>
          <w:w w:val="99"/>
          <w:sz w:val="24"/>
          <w:szCs w:val="24"/>
        </w:rPr>
        <w:t>Perangkat Daerah</w:t>
      </w:r>
    </w:p>
    <w:p w:rsidR="00A71934" w:rsidRPr="00B737FB" w:rsidRDefault="00A71934" w:rsidP="00545F27">
      <w:pPr>
        <w:widowControl w:val="0"/>
        <w:autoSpaceDE w:val="0"/>
        <w:autoSpaceDN w:val="0"/>
        <w:adjustRightInd w:val="0"/>
        <w:spacing w:before="42" w:after="0" w:line="240" w:lineRule="auto"/>
        <w:ind w:right="49"/>
        <w:jc w:val="center"/>
        <w:rPr>
          <w:rFonts w:ascii="Bookman Old Style" w:hAnsi="Bookman Old Style" w:cs="Bookman Old Style"/>
          <w:color w:val="000000"/>
          <w:sz w:val="24"/>
          <w:szCs w:val="24"/>
        </w:rPr>
      </w:pPr>
      <w:r w:rsidRPr="00B737FB">
        <w:rPr>
          <w:rFonts w:ascii="Bookman Old Style" w:hAnsi="Bookman Old Style" w:cs="Bookman Old Style"/>
          <w:bCs/>
          <w:color w:val="000000"/>
          <w:sz w:val="24"/>
          <w:szCs w:val="24"/>
        </w:rPr>
        <w:t>dengan</w:t>
      </w:r>
      <w:r w:rsidRPr="00B737FB">
        <w:rPr>
          <w:rFonts w:ascii="Bookman Old Style" w:hAnsi="Bookman Old Style" w:cs="Bookman Old Style"/>
          <w:bCs/>
          <w:color w:val="000000"/>
          <w:spacing w:val="-9"/>
          <w:sz w:val="24"/>
          <w:szCs w:val="24"/>
        </w:rPr>
        <w:t xml:space="preserve"> </w:t>
      </w:r>
      <w:r w:rsidRPr="00B737FB">
        <w:rPr>
          <w:rFonts w:ascii="Bookman Old Style" w:hAnsi="Bookman Old Style" w:cs="Bookman Old Style"/>
          <w:bCs/>
          <w:color w:val="000000"/>
          <w:sz w:val="24"/>
          <w:szCs w:val="24"/>
        </w:rPr>
        <w:t>Dokumen</w:t>
      </w:r>
      <w:r w:rsidRPr="00B737FB">
        <w:rPr>
          <w:rFonts w:ascii="Bookman Old Style" w:hAnsi="Bookman Old Style" w:cs="Bookman Old Style"/>
          <w:bCs/>
          <w:color w:val="000000"/>
          <w:spacing w:val="-12"/>
          <w:sz w:val="24"/>
          <w:szCs w:val="24"/>
        </w:rPr>
        <w:t xml:space="preserve"> </w:t>
      </w:r>
      <w:r w:rsidRPr="00B737FB">
        <w:rPr>
          <w:rFonts w:ascii="Bookman Old Style" w:hAnsi="Bookman Old Style" w:cs="Bookman Old Style"/>
          <w:bCs/>
          <w:color w:val="000000"/>
          <w:sz w:val="24"/>
          <w:szCs w:val="24"/>
        </w:rPr>
        <w:t>Perencanaan</w:t>
      </w:r>
      <w:r w:rsidRPr="00B737FB">
        <w:rPr>
          <w:rFonts w:ascii="Bookman Old Style" w:hAnsi="Bookman Old Style" w:cs="Bookman Old Style"/>
          <w:bCs/>
          <w:color w:val="000000"/>
          <w:spacing w:val="-16"/>
          <w:sz w:val="24"/>
          <w:szCs w:val="24"/>
        </w:rPr>
        <w:t xml:space="preserve"> </w:t>
      </w:r>
      <w:r w:rsidRPr="00B737FB">
        <w:rPr>
          <w:rFonts w:ascii="Bookman Old Style" w:hAnsi="Bookman Old Style" w:cs="Bookman Old Style"/>
          <w:bCs/>
          <w:color w:val="000000"/>
          <w:w w:val="99"/>
          <w:sz w:val="24"/>
          <w:szCs w:val="24"/>
        </w:rPr>
        <w:t>Lainnya</w:t>
      </w:r>
    </w:p>
    <w:p w:rsidR="00A71934" w:rsidRDefault="00A71934" w:rsidP="00545F27">
      <w:pPr>
        <w:widowControl w:val="0"/>
        <w:autoSpaceDE w:val="0"/>
        <w:autoSpaceDN w:val="0"/>
        <w:adjustRightInd w:val="0"/>
        <w:spacing w:before="6" w:after="0" w:line="160" w:lineRule="exact"/>
        <w:ind w:right="49"/>
        <w:rPr>
          <w:rFonts w:ascii="Bookman Old Style" w:hAnsi="Bookman Old Style" w:cs="Bookman Old Style"/>
          <w:color w:val="000000"/>
          <w:sz w:val="16"/>
          <w:szCs w:val="16"/>
        </w:rPr>
      </w:pPr>
    </w:p>
    <w:p w:rsidR="00A71934" w:rsidRDefault="00A71934" w:rsidP="00545F27">
      <w:pPr>
        <w:widowControl w:val="0"/>
        <w:autoSpaceDE w:val="0"/>
        <w:autoSpaceDN w:val="0"/>
        <w:adjustRightInd w:val="0"/>
        <w:spacing w:after="0" w:line="200" w:lineRule="exact"/>
        <w:ind w:right="49"/>
        <w:rPr>
          <w:rFonts w:ascii="Bookman Old Style" w:hAnsi="Bookman Old Style" w:cs="Bookman Old Style"/>
          <w:color w:val="000000"/>
          <w:sz w:val="20"/>
          <w:szCs w:val="20"/>
        </w:rPr>
      </w:pPr>
    </w:p>
    <w:p w:rsidR="00A71934" w:rsidRDefault="00A71934" w:rsidP="00545F27">
      <w:pPr>
        <w:widowControl w:val="0"/>
        <w:autoSpaceDE w:val="0"/>
        <w:autoSpaceDN w:val="0"/>
        <w:adjustRightInd w:val="0"/>
        <w:spacing w:after="0"/>
        <w:ind w:left="411" w:right="49" w:firstLine="566"/>
        <w:jc w:val="both"/>
        <w:rPr>
          <w:rFonts w:ascii="Bookman Old Style" w:hAnsi="Bookman Old Style" w:cs="Bookman Old Style"/>
          <w:color w:val="000000"/>
          <w:sz w:val="24"/>
          <w:szCs w:val="24"/>
        </w:rPr>
      </w:pPr>
      <w:r>
        <w:rPr>
          <w:rFonts w:ascii="Bookman Old Style" w:hAnsi="Bookman Old Style" w:cs="Bookman Old Style"/>
          <w:color w:val="000000"/>
          <w:sz w:val="24"/>
          <w:szCs w:val="24"/>
        </w:rPr>
        <w:t>Sebagai</w:t>
      </w:r>
      <w:r>
        <w:rPr>
          <w:rFonts w:ascii="Bookman Old Style" w:hAnsi="Bookman Old Style" w:cs="Bookman Old Style"/>
          <w:color w:val="000000"/>
          <w:spacing w:val="6"/>
          <w:sz w:val="24"/>
          <w:szCs w:val="24"/>
        </w:rPr>
        <w:t xml:space="preserve"> </w:t>
      </w:r>
      <w:r>
        <w:rPr>
          <w:rFonts w:ascii="Bookman Old Style" w:hAnsi="Bookman Old Style" w:cs="Bookman Old Style"/>
          <w:color w:val="000000"/>
          <w:sz w:val="24"/>
          <w:szCs w:val="24"/>
        </w:rPr>
        <w:t>dokumen</w:t>
      </w:r>
      <w:r>
        <w:rPr>
          <w:rFonts w:ascii="Bookman Old Style" w:hAnsi="Bookman Old Style" w:cs="Bookman Old Style"/>
          <w:color w:val="000000"/>
          <w:spacing w:val="4"/>
          <w:sz w:val="24"/>
          <w:szCs w:val="24"/>
        </w:rPr>
        <w:t xml:space="preserve"> </w:t>
      </w:r>
      <w:r>
        <w:rPr>
          <w:rFonts w:ascii="Bookman Old Style" w:hAnsi="Bookman Old Style" w:cs="Bookman Old Style"/>
          <w:color w:val="000000"/>
          <w:spacing w:val="2"/>
          <w:sz w:val="24"/>
          <w:szCs w:val="24"/>
        </w:rPr>
        <w:t>p</w:t>
      </w:r>
      <w:r>
        <w:rPr>
          <w:rFonts w:ascii="Bookman Old Style" w:hAnsi="Bookman Old Style" w:cs="Bookman Old Style"/>
          <w:color w:val="000000"/>
          <w:sz w:val="24"/>
          <w:szCs w:val="24"/>
        </w:rPr>
        <w:t>erencanaan strateg</w:t>
      </w:r>
      <w:r>
        <w:rPr>
          <w:rFonts w:ascii="Bookman Old Style" w:hAnsi="Bookman Old Style" w:cs="Bookman Old Style"/>
          <w:color w:val="000000"/>
          <w:spacing w:val="2"/>
          <w:sz w:val="24"/>
          <w:szCs w:val="24"/>
        </w:rPr>
        <w:t>i</w:t>
      </w:r>
      <w:r>
        <w:rPr>
          <w:rFonts w:ascii="Bookman Old Style" w:hAnsi="Bookman Old Style" w:cs="Bookman Old Style"/>
          <w:color w:val="000000"/>
          <w:sz w:val="24"/>
          <w:szCs w:val="24"/>
        </w:rPr>
        <w:t>s</w:t>
      </w:r>
      <w:r>
        <w:rPr>
          <w:rFonts w:ascii="Bookman Old Style" w:hAnsi="Bookman Old Style" w:cs="Bookman Old Style"/>
          <w:color w:val="000000"/>
          <w:spacing w:val="5"/>
          <w:sz w:val="24"/>
          <w:szCs w:val="24"/>
        </w:rPr>
        <w:t xml:space="preserve"> </w:t>
      </w:r>
      <w:r>
        <w:rPr>
          <w:rFonts w:ascii="Bookman Old Style" w:hAnsi="Bookman Old Style" w:cs="Bookman Old Style"/>
          <w:color w:val="000000"/>
          <w:sz w:val="24"/>
          <w:szCs w:val="24"/>
        </w:rPr>
        <w:t>5</w:t>
      </w:r>
      <w:r>
        <w:rPr>
          <w:rFonts w:ascii="Bookman Old Style" w:hAnsi="Bookman Old Style" w:cs="Bookman Old Style"/>
          <w:color w:val="000000"/>
          <w:spacing w:val="14"/>
          <w:sz w:val="24"/>
          <w:szCs w:val="24"/>
        </w:rPr>
        <w:t xml:space="preserve"> </w:t>
      </w:r>
      <w:r>
        <w:rPr>
          <w:rFonts w:ascii="Bookman Old Style" w:hAnsi="Bookman Old Style" w:cs="Bookman Old Style"/>
          <w:color w:val="000000"/>
          <w:sz w:val="24"/>
          <w:szCs w:val="24"/>
        </w:rPr>
        <w:t>(lima)</w:t>
      </w:r>
      <w:r>
        <w:rPr>
          <w:rFonts w:ascii="Bookman Old Style" w:hAnsi="Bookman Old Style" w:cs="Bookman Old Style"/>
          <w:color w:val="000000"/>
          <w:spacing w:val="9"/>
          <w:sz w:val="24"/>
          <w:szCs w:val="24"/>
        </w:rPr>
        <w:t xml:space="preserve"> </w:t>
      </w:r>
      <w:r>
        <w:rPr>
          <w:rFonts w:ascii="Bookman Old Style" w:hAnsi="Bookman Old Style" w:cs="Bookman Old Style"/>
          <w:color w:val="000000"/>
          <w:sz w:val="24"/>
          <w:szCs w:val="24"/>
        </w:rPr>
        <w:t>tahunan,</w:t>
      </w:r>
      <w:r>
        <w:rPr>
          <w:rFonts w:ascii="Bookman Old Style" w:hAnsi="Bookman Old Style" w:cs="Bookman Old Style"/>
          <w:color w:val="000000"/>
          <w:spacing w:val="22"/>
          <w:sz w:val="24"/>
          <w:szCs w:val="24"/>
        </w:rPr>
        <w:t xml:space="preserve"> </w:t>
      </w:r>
      <w:r w:rsidR="002D0737">
        <w:rPr>
          <w:rFonts w:ascii="Bookman Old Style" w:hAnsi="Bookman Old Style" w:cs="Bookman Old Style"/>
          <w:color w:val="000000"/>
          <w:sz w:val="24"/>
          <w:szCs w:val="24"/>
        </w:rPr>
        <w:t>Rencana Strategis</w:t>
      </w:r>
      <w:r>
        <w:rPr>
          <w:rFonts w:ascii="Bookman Old Style" w:hAnsi="Bookman Old Style" w:cs="Bookman Old Style"/>
          <w:color w:val="000000"/>
          <w:sz w:val="24"/>
          <w:szCs w:val="24"/>
        </w:rPr>
        <w:t xml:space="preserve"> Kecamatan</w:t>
      </w:r>
      <w:r>
        <w:rPr>
          <w:rFonts w:ascii="Bookman Old Style" w:hAnsi="Bookman Old Style" w:cs="Bookman Old Style"/>
          <w:color w:val="000000"/>
          <w:spacing w:val="1"/>
          <w:sz w:val="24"/>
          <w:szCs w:val="24"/>
        </w:rPr>
        <w:t xml:space="preserve"> </w:t>
      </w:r>
      <w:r w:rsidR="00647455">
        <w:rPr>
          <w:rFonts w:ascii="Bookman Old Style" w:hAnsi="Bookman Old Style" w:cs="Bookman Old Style"/>
          <w:color w:val="000000"/>
          <w:sz w:val="24"/>
          <w:szCs w:val="24"/>
        </w:rPr>
        <w:t>Buayan</w:t>
      </w:r>
      <w:r>
        <w:rPr>
          <w:rFonts w:ascii="Bookman Old Style" w:hAnsi="Bookman Old Style" w:cs="Bookman Old Style"/>
          <w:color w:val="000000"/>
          <w:sz w:val="24"/>
          <w:szCs w:val="24"/>
        </w:rPr>
        <w:t xml:space="preserve"> </w:t>
      </w:r>
      <w:r>
        <w:rPr>
          <w:rFonts w:ascii="Bookman Old Style" w:hAnsi="Bookman Old Style" w:cs="Bookman Old Style"/>
          <w:color w:val="000000"/>
          <w:spacing w:val="-2"/>
          <w:sz w:val="24"/>
          <w:szCs w:val="24"/>
        </w:rPr>
        <w:t>T</w:t>
      </w:r>
      <w:r>
        <w:rPr>
          <w:rFonts w:ascii="Bookman Old Style" w:hAnsi="Bookman Old Style" w:cs="Bookman Old Style"/>
          <w:color w:val="000000"/>
          <w:sz w:val="24"/>
          <w:szCs w:val="24"/>
        </w:rPr>
        <w:t>ahun 201</w:t>
      </w:r>
      <w:r>
        <w:rPr>
          <w:rFonts w:ascii="Bookman Old Style" w:hAnsi="Bookman Old Style" w:cs="Bookman Old Style"/>
          <w:color w:val="000000"/>
          <w:spacing w:val="2"/>
          <w:sz w:val="24"/>
          <w:szCs w:val="24"/>
        </w:rPr>
        <w:t>6</w:t>
      </w:r>
      <w:r>
        <w:rPr>
          <w:rFonts w:ascii="Bookman Old Style" w:hAnsi="Bookman Old Style" w:cs="Bookman Old Style"/>
          <w:color w:val="000000"/>
          <w:sz w:val="24"/>
          <w:szCs w:val="24"/>
        </w:rPr>
        <w:t>-2021</w:t>
      </w:r>
      <w:r>
        <w:rPr>
          <w:rFonts w:ascii="Bookman Old Style" w:hAnsi="Bookman Old Style" w:cs="Bookman Old Style"/>
          <w:color w:val="000000"/>
          <w:spacing w:val="4"/>
          <w:sz w:val="24"/>
          <w:szCs w:val="24"/>
        </w:rPr>
        <w:t xml:space="preserve"> </w:t>
      </w:r>
      <w:r>
        <w:rPr>
          <w:rFonts w:ascii="Bookman Old Style" w:hAnsi="Bookman Old Style" w:cs="Bookman Old Style"/>
          <w:color w:val="000000"/>
          <w:sz w:val="24"/>
          <w:szCs w:val="24"/>
        </w:rPr>
        <w:t>merupakan bagian</w:t>
      </w:r>
      <w:r>
        <w:rPr>
          <w:rFonts w:ascii="Bookman Old Style" w:hAnsi="Bookman Old Style" w:cs="Bookman Old Style"/>
          <w:color w:val="000000"/>
          <w:spacing w:val="9"/>
          <w:sz w:val="24"/>
          <w:szCs w:val="24"/>
        </w:rPr>
        <w:t xml:space="preserve"> </w:t>
      </w:r>
      <w:r>
        <w:rPr>
          <w:rFonts w:ascii="Bookman Old Style" w:hAnsi="Bookman Old Style" w:cs="Bookman Old Style"/>
          <w:color w:val="000000"/>
          <w:sz w:val="24"/>
          <w:szCs w:val="24"/>
        </w:rPr>
        <w:t>yang</w:t>
      </w:r>
      <w:r>
        <w:rPr>
          <w:rFonts w:ascii="Bookman Old Style" w:hAnsi="Bookman Old Style" w:cs="Bookman Old Style"/>
          <w:color w:val="000000"/>
          <w:spacing w:val="8"/>
          <w:sz w:val="24"/>
          <w:szCs w:val="24"/>
        </w:rPr>
        <w:t xml:space="preserve"> </w:t>
      </w:r>
      <w:r>
        <w:rPr>
          <w:rFonts w:ascii="Bookman Old Style" w:hAnsi="Bookman Old Style" w:cs="Bookman Old Style"/>
          <w:color w:val="000000"/>
          <w:sz w:val="24"/>
          <w:szCs w:val="24"/>
        </w:rPr>
        <w:t>tidak terpisahkan</w:t>
      </w:r>
      <w:r>
        <w:rPr>
          <w:rFonts w:ascii="Bookman Old Style" w:hAnsi="Bookman Old Style" w:cs="Bookman Old Style"/>
          <w:color w:val="000000"/>
          <w:spacing w:val="7"/>
          <w:sz w:val="24"/>
          <w:szCs w:val="24"/>
        </w:rPr>
        <w:t xml:space="preserve"> </w:t>
      </w:r>
      <w:r>
        <w:rPr>
          <w:rFonts w:ascii="Bookman Old Style" w:hAnsi="Bookman Old Style" w:cs="Bookman Old Style"/>
          <w:color w:val="000000"/>
          <w:sz w:val="24"/>
          <w:szCs w:val="24"/>
        </w:rPr>
        <w:t>dari</w:t>
      </w:r>
      <w:r>
        <w:rPr>
          <w:rFonts w:ascii="Bookman Old Style" w:hAnsi="Bookman Old Style" w:cs="Bookman Old Style"/>
          <w:color w:val="000000"/>
          <w:spacing w:val="16"/>
          <w:sz w:val="24"/>
          <w:szCs w:val="24"/>
        </w:rPr>
        <w:t xml:space="preserve"> </w:t>
      </w:r>
      <w:r>
        <w:rPr>
          <w:rFonts w:ascii="Bookman Old Style" w:hAnsi="Bookman Old Style" w:cs="Bookman Old Style"/>
          <w:color w:val="000000"/>
          <w:spacing w:val="2"/>
          <w:sz w:val="24"/>
          <w:szCs w:val="24"/>
        </w:rPr>
        <w:t>d</w:t>
      </w:r>
      <w:r>
        <w:rPr>
          <w:rFonts w:ascii="Bookman Old Style" w:hAnsi="Bookman Old Style" w:cs="Bookman Old Style"/>
          <w:color w:val="000000"/>
          <w:sz w:val="24"/>
          <w:szCs w:val="24"/>
        </w:rPr>
        <w:t>okume</w:t>
      </w:r>
      <w:r>
        <w:rPr>
          <w:rFonts w:ascii="Bookman Old Style" w:hAnsi="Bookman Old Style" w:cs="Bookman Old Style"/>
          <w:color w:val="000000"/>
          <w:spacing w:val="5"/>
          <w:sz w:val="24"/>
          <w:szCs w:val="24"/>
        </w:rPr>
        <w:t>n</w:t>
      </w:r>
      <w:r>
        <w:rPr>
          <w:rFonts w:ascii="Bookman Old Style" w:hAnsi="Bookman Old Style" w:cs="Bookman Old Style"/>
          <w:color w:val="000000"/>
          <w:sz w:val="24"/>
          <w:szCs w:val="24"/>
        </w:rPr>
        <w:t>-dokumen perencanaan</w:t>
      </w:r>
      <w:r>
        <w:rPr>
          <w:rFonts w:ascii="Bookman Old Style" w:hAnsi="Bookman Old Style" w:cs="Bookman Old Style"/>
          <w:color w:val="000000"/>
          <w:spacing w:val="6"/>
          <w:sz w:val="24"/>
          <w:szCs w:val="24"/>
        </w:rPr>
        <w:t xml:space="preserve"> </w:t>
      </w:r>
      <w:r>
        <w:rPr>
          <w:rFonts w:ascii="Bookman Old Style" w:hAnsi="Bookman Old Style" w:cs="Bookman Old Style"/>
          <w:color w:val="000000"/>
          <w:sz w:val="24"/>
          <w:szCs w:val="24"/>
        </w:rPr>
        <w:t>lainn</w:t>
      </w:r>
      <w:r>
        <w:rPr>
          <w:rFonts w:ascii="Bookman Old Style" w:hAnsi="Bookman Old Style" w:cs="Bookman Old Style"/>
          <w:color w:val="000000"/>
          <w:spacing w:val="2"/>
          <w:sz w:val="24"/>
          <w:szCs w:val="24"/>
        </w:rPr>
        <w:t>y</w:t>
      </w:r>
      <w:r>
        <w:rPr>
          <w:rFonts w:ascii="Bookman Old Style" w:hAnsi="Bookman Old Style" w:cs="Bookman Old Style"/>
          <w:color w:val="000000"/>
          <w:sz w:val="24"/>
          <w:szCs w:val="24"/>
        </w:rPr>
        <w:t>a.</w:t>
      </w:r>
      <w:r>
        <w:rPr>
          <w:rFonts w:ascii="Bookman Old Style" w:hAnsi="Bookman Old Style" w:cs="Bookman Old Style"/>
          <w:color w:val="000000"/>
          <w:spacing w:val="12"/>
          <w:sz w:val="24"/>
          <w:szCs w:val="24"/>
        </w:rPr>
        <w:t xml:space="preserve"> </w:t>
      </w:r>
      <w:r>
        <w:rPr>
          <w:rFonts w:ascii="Bookman Old Style" w:hAnsi="Bookman Old Style" w:cs="Bookman Old Style"/>
          <w:color w:val="000000"/>
          <w:sz w:val="24"/>
          <w:szCs w:val="24"/>
        </w:rPr>
        <w:t>Hubungan antara</w:t>
      </w:r>
      <w:r>
        <w:rPr>
          <w:rFonts w:ascii="Bookman Old Style" w:hAnsi="Bookman Old Style" w:cs="Bookman Old Style"/>
          <w:color w:val="000000"/>
          <w:spacing w:val="11"/>
          <w:sz w:val="24"/>
          <w:szCs w:val="24"/>
        </w:rPr>
        <w:t xml:space="preserve"> </w:t>
      </w:r>
      <w:r w:rsidR="002D0737">
        <w:rPr>
          <w:rFonts w:ascii="Bookman Old Style" w:hAnsi="Bookman Old Style" w:cs="Bookman Old Style"/>
          <w:color w:val="000000"/>
          <w:sz w:val="24"/>
          <w:szCs w:val="24"/>
        </w:rPr>
        <w:t>Rencana Strategis</w:t>
      </w:r>
      <w:r>
        <w:rPr>
          <w:rFonts w:ascii="Bookman Old Style" w:hAnsi="Bookman Old Style" w:cs="Bookman Old Style"/>
          <w:color w:val="000000"/>
          <w:spacing w:val="8"/>
          <w:sz w:val="24"/>
          <w:szCs w:val="24"/>
        </w:rPr>
        <w:t xml:space="preserve"> </w:t>
      </w:r>
      <w:r>
        <w:rPr>
          <w:rFonts w:ascii="Bookman Old Style" w:hAnsi="Bookman Old Style" w:cs="Bookman Old Style"/>
          <w:color w:val="000000"/>
          <w:sz w:val="24"/>
          <w:szCs w:val="24"/>
        </w:rPr>
        <w:t>Kecamatan</w:t>
      </w:r>
      <w:r>
        <w:rPr>
          <w:rFonts w:ascii="Bookman Old Style" w:hAnsi="Bookman Old Style" w:cs="Bookman Old Style"/>
          <w:color w:val="000000"/>
          <w:spacing w:val="4"/>
          <w:sz w:val="24"/>
          <w:szCs w:val="24"/>
        </w:rPr>
        <w:t xml:space="preserve"> </w:t>
      </w:r>
      <w:r w:rsidR="00647455">
        <w:rPr>
          <w:rFonts w:ascii="Bookman Old Style" w:hAnsi="Bookman Old Style" w:cs="Bookman Old Style"/>
          <w:color w:val="000000"/>
          <w:spacing w:val="4"/>
          <w:sz w:val="24"/>
          <w:szCs w:val="24"/>
        </w:rPr>
        <w:t>Buayan</w:t>
      </w:r>
      <w:r>
        <w:rPr>
          <w:rFonts w:ascii="Bookman Old Style" w:hAnsi="Bookman Old Style" w:cs="Bookman Old Style"/>
          <w:color w:val="000000"/>
          <w:spacing w:val="4"/>
          <w:sz w:val="24"/>
          <w:szCs w:val="24"/>
        </w:rPr>
        <w:t xml:space="preserve"> </w:t>
      </w:r>
      <w:r>
        <w:rPr>
          <w:rFonts w:ascii="Bookman Old Style" w:hAnsi="Bookman Old Style" w:cs="Bookman Old Style"/>
          <w:color w:val="000000"/>
          <w:spacing w:val="-2"/>
          <w:sz w:val="24"/>
          <w:szCs w:val="24"/>
        </w:rPr>
        <w:t>T</w:t>
      </w:r>
      <w:r>
        <w:rPr>
          <w:rFonts w:ascii="Bookman Old Style" w:hAnsi="Bookman Old Style" w:cs="Bookman Old Style"/>
          <w:color w:val="000000"/>
          <w:sz w:val="24"/>
          <w:szCs w:val="24"/>
        </w:rPr>
        <w:t>a</w:t>
      </w:r>
      <w:r>
        <w:rPr>
          <w:rFonts w:ascii="Bookman Old Style" w:hAnsi="Bookman Old Style" w:cs="Bookman Old Style"/>
          <w:color w:val="000000"/>
          <w:spacing w:val="2"/>
          <w:sz w:val="24"/>
          <w:szCs w:val="24"/>
        </w:rPr>
        <w:t>h</w:t>
      </w:r>
      <w:r>
        <w:rPr>
          <w:rFonts w:ascii="Bookman Old Style" w:hAnsi="Bookman Old Style" w:cs="Bookman Old Style"/>
          <w:color w:val="000000"/>
          <w:sz w:val="24"/>
          <w:szCs w:val="24"/>
        </w:rPr>
        <w:t>un 201</w:t>
      </w:r>
      <w:r>
        <w:rPr>
          <w:rFonts w:ascii="Bookman Old Style" w:hAnsi="Bookman Old Style" w:cs="Bookman Old Style"/>
          <w:color w:val="000000"/>
          <w:spacing w:val="2"/>
          <w:sz w:val="24"/>
          <w:szCs w:val="24"/>
        </w:rPr>
        <w:t>6</w:t>
      </w:r>
      <w:r>
        <w:rPr>
          <w:rFonts w:ascii="Bookman Old Style" w:hAnsi="Bookman Old Style" w:cs="Bookman Old Style"/>
          <w:color w:val="000000"/>
          <w:sz w:val="24"/>
          <w:szCs w:val="24"/>
        </w:rPr>
        <w:t>-2021</w:t>
      </w:r>
      <w:r>
        <w:rPr>
          <w:rFonts w:ascii="Bookman Old Style" w:hAnsi="Bookman Old Style" w:cs="Bookman Old Style"/>
          <w:color w:val="000000"/>
          <w:spacing w:val="4"/>
          <w:sz w:val="24"/>
          <w:szCs w:val="24"/>
        </w:rPr>
        <w:t xml:space="preserve"> </w:t>
      </w:r>
      <w:r>
        <w:rPr>
          <w:rFonts w:ascii="Bookman Old Style" w:hAnsi="Bookman Old Style" w:cs="Bookman Old Style"/>
          <w:color w:val="000000"/>
          <w:sz w:val="24"/>
          <w:szCs w:val="24"/>
        </w:rPr>
        <w:t>dengan</w:t>
      </w:r>
      <w:r>
        <w:rPr>
          <w:rFonts w:ascii="Bookman Old Style" w:hAnsi="Bookman Old Style" w:cs="Bookman Old Style"/>
          <w:color w:val="000000"/>
          <w:spacing w:val="8"/>
          <w:sz w:val="24"/>
          <w:szCs w:val="24"/>
        </w:rPr>
        <w:t xml:space="preserve"> </w:t>
      </w:r>
      <w:r>
        <w:rPr>
          <w:rFonts w:ascii="Bookman Old Style" w:hAnsi="Bookman Old Style" w:cs="Bookman Old Style"/>
          <w:color w:val="000000"/>
          <w:sz w:val="24"/>
          <w:szCs w:val="24"/>
        </w:rPr>
        <w:t>do</w:t>
      </w:r>
      <w:r>
        <w:rPr>
          <w:rFonts w:ascii="Bookman Old Style" w:hAnsi="Bookman Old Style" w:cs="Bookman Old Style"/>
          <w:color w:val="000000"/>
          <w:spacing w:val="3"/>
          <w:sz w:val="24"/>
          <w:szCs w:val="24"/>
        </w:rPr>
        <w:t>k</w:t>
      </w:r>
      <w:r>
        <w:rPr>
          <w:rFonts w:ascii="Bookman Old Style" w:hAnsi="Bookman Old Style" w:cs="Bookman Old Style"/>
          <w:color w:val="000000"/>
          <w:sz w:val="24"/>
          <w:szCs w:val="24"/>
        </w:rPr>
        <w:t>um</w:t>
      </w:r>
      <w:r>
        <w:rPr>
          <w:rFonts w:ascii="Bookman Old Style" w:hAnsi="Bookman Old Style" w:cs="Bookman Old Style"/>
          <w:color w:val="000000"/>
          <w:spacing w:val="-2"/>
          <w:sz w:val="24"/>
          <w:szCs w:val="24"/>
        </w:rPr>
        <w:t>e</w:t>
      </w:r>
      <w:r>
        <w:rPr>
          <w:rFonts w:ascii="Bookman Old Style" w:hAnsi="Bookman Old Style" w:cs="Bookman Old Style"/>
          <w:color w:val="000000"/>
          <w:sz w:val="24"/>
          <w:szCs w:val="24"/>
        </w:rPr>
        <w:t>n perencanaan</w:t>
      </w:r>
      <w:r>
        <w:rPr>
          <w:rFonts w:ascii="Bookman Old Style" w:hAnsi="Bookman Old Style" w:cs="Bookman Old Style"/>
          <w:color w:val="000000"/>
          <w:spacing w:val="-15"/>
          <w:sz w:val="24"/>
          <w:szCs w:val="24"/>
        </w:rPr>
        <w:t xml:space="preserve"> </w:t>
      </w:r>
      <w:r>
        <w:rPr>
          <w:rFonts w:ascii="Bookman Old Style" w:hAnsi="Bookman Old Style" w:cs="Bookman Old Style"/>
          <w:color w:val="000000"/>
          <w:sz w:val="24"/>
          <w:szCs w:val="24"/>
        </w:rPr>
        <w:t>lainnya</w:t>
      </w:r>
      <w:r>
        <w:rPr>
          <w:rFonts w:ascii="Bookman Old Style" w:hAnsi="Bookman Old Style" w:cs="Bookman Old Style"/>
          <w:color w:val="000000"/>
          <w:spacing w:val="-9"/>
          <w:sz w:val="24"/>
          <w:szCs w:val="24"/>
        </w:rPr>
        <w:t xml:space="preserve"> </w:t>
      </w:r>
      <w:r>
        <w:rPr>
          <w:rFonts w:ascii="Bookman Old Style" w:hAnsi="Bookman Old Style" w:cs="Bookman Old Style"/>
          <w:color w:val="000000"/>
          <w:sz w:val="24"/>
          <w:szCs w:val="24"/>
        </w:rPr>
        <w:t>adalah</w:t>
      </w:r>
      <w:r>
        <w:rPr>
          <w:rFonts w:ascii="Bookman Old Style" w:hAnsi="Bookman Old Style" w:cs="Bookman Old Style"/>
          <w:color w:val="000000"/>
          <w:spacing w:val="-8"/>
          <w:sz w:val="24"/>
          <w:szCs w:val="24"/>
        </w:rPr>
        <w:t xml:space="preserve"> </w:t>
      </w:r>
      <w:r>
        <w:rPr>
          <w:rFonts w:ascii="Bookman Old Style" w:hAnsi="Bookman Old Style" w:cs="Bookman Old Style"/>
          <w:color w:val="000000"/>
          <w:sz w:val="24"/>
          <w:szCs w:val="24"/>
        </w:rPr>
        <w:t>sebagai</w:t>
      </w:r>
      <w:r>
        <w:rPr>
          <w:rFonts w:ascii="Bookman Old Style" w:hAnsi="Bookman Old Style" w:cs="Bookman Old Style"/>
          <w:color w:val="000000"/>
          <w:spacing w:val="-9"/>
          <w:sz w:val="24"/>
          <w:szCs w:val="24"/>
        </w:rPr>
        <w:t xml:space="preserve"> </w:t>
      </w:r>
      <w:r>
        <w:rPr>
          <w:rFonts w:ascii="Bookman Old Style" w:hAnsi="Bookman Old Style" w:cs="Bookman Old Style"/>
          <w:color w:val="000000"/>
          <w:sz w:val="24"/>
          <w:szCs w:val="24"/>
        </w:rPr>
        <w:t>berikut.</w:t>
      </w:r>
    </w:p>
    <w:p w:rsidR="00A71934" w:rsidRPr="00400118" w:rsidRDefault="002D0737" w:rsidP="00545F27">
      <w:pPr>
        <w:pStyle w:val="ListParagraph"/>
        <w:widowControl w:val="0"/>
        <w:numPr>
          <w:ilvl w:val="0"/>
          <w:numId w:val="1"/>
        </w:numPr>
        <w:autoSpaceDE w:val="0"/>
        <w:autoSpaceDN w:val="0"/>
        <w:adjustRightInd w:val="0"/>
        <w:spacing w:before="1" w:after="0"/>
        <w:ind w:right="49"/>
        <w:jc w:val="both"/>
        <w:rPr>
          <w:rFonts w:ascii="Bookman Old Style" w:hAnsi="Bookman Old Style" w:cs="Bookman Old Style"/>
          <w:color w:val="000000"/>
          <w:sz w:val="24"/>
          <w:szCs w:val="24"/>
        </w:rPr>
      </w:pPr>
      <w:r>
        <w:rPr>
          <w:rFonts w:ascii="Bookman Old Style" w:hAnsi="Bookman Old Style" w:cs="Bookman Old Style"/>
          <w:color w:val="000000"/>
          <w:sz w:val="24"/>
          <w:szCs w:val="24"/>
        </w:rPr>
        <w:t>Rencana Strategis</w:t>
      </w:r>
      <w:r w:rsidR="00A71934" w:rsidRPr="00E83D2F">
        <w:rPr>
          <w:rFonts w:ascii="Bookman Old Style" w:hAnsi="Bookman Old Style" w:cs="Bookman Old Style"/>
          <w:color w:val="000000"/>
          <w:sz w:val="24"/>
          <w:szCs w:val="24"/>
        </w:rPr>
        <w:t xml:space="preserve">  </w:t>
      </w:r>
      <w:r w:rsidR="00A71934" w:rsidRPr="00E83D2F">
        <w:rPr>
          <w:rFonts w:ascii="Bookman Old Style" w:hAnsi="Bookman Old Style" w:cs="Bookman Old Style"/>
          <w:color w:val="000000"/>
          <w:spacing w:val="63"/>
          <w:sz w:val="24"/>
          <w:szCs w:val="24"/>
        </w:rPr>
        <w:t xml:space="preserve"> </w:t>
      </w:r>
      <w:r w:rsidR="00A71934" w:rsidRPr="00E83D2F">
        <w:rPr>
          <w:rFonts w:ascii="Bookman Old Style" w:hAnsi="Bookman Old Style" w:cs="Bookman Old Style"/>
          <w:color w:val="000000"/>
          <w:sz w:val="24"/>
          <w:szCs w:val="24"/>
        </w:rPr>
        <w:t xml:space="preserve">Kecamatan </w:t>
      </w:r>
      <w:r w:rsidR="00647455">
        <w:rPr>
          <w:rFonts w:ascii="Bookman Old Style" w:hAnsi="Bookman Old Style" w:cs="Bookman Old Style"/>
          <w:color w:val="000000"/>
          <w:sz w:val="24"/>
          <w:szCs w:val="24"/>
        </w:rPr>
        <w:t>Buayan</w:t>
      </w:r>
      <w:r w:rsidR="00A71934" w:rsidRPr="00E83D2F">
        <w:rPr>
          <w:rFonts w:ascii="Bookman Old Style" w:hAnsi="Bookman Old Style" w:cs="Bookman Old Style"/>
          <w:color w:val="000000"/>
          <w:sz w:val="24"/>
          <w:szCs w:val="24"/>
        </w:rPr>
        <w:t xml:space="preserve"> </w:t>
      </w:r>
      <w:r w:rsidR="00A71934" w:rsidRPr="00E83D2F">
        <w:rPr>
          <w:rFonts w:ascii="Bookman Old Style" w:hAnsi="Bookman Old Style" w:cs="Bookman Old Style"/>
          <w:color w:val="000000"/>
          <w:spacing w:val="-2"/>
          <w:sz w:val="24"/>
          <w:szCs w:val="24"/>
        </w:rPr>
        <w:t>T</w:t>
      </w:r>
      <w:r w:rsidR="00A71934" w:rsidRPr="00E83D2F">
        <w:rPr>
          <w:rFonts w:ascii="Bookman Old Style" w:hAnsi="Bookman Old Style" w:cs="Bookman Old Style"/>
          <w:color w:val="000000"/>
          <w:sz w:val="24"/>
          <w:szCs w:val="24"/>
        </w:rPr>
        <w:t xml:space="preserve">ahun  </w:t>
      </w:r>
      <w:r w:rsidR="00A71934" w:rsidRPr="00E83D2F">
        <w:rPr>
          <w:rFonts w:ascii="Bookman Old Style" w:hAnsi="Bookman Old Style" w:cs="Bookman Old Style"/>
          <w:color w:val="000000"/>
          <w:spacing w:val="57"/>
          <w:sz w:val="24"/>
          <w:szCs w:val="24"/>
        </w:rPr>
        <w:t xml:space="preserve"> </w:t>
      </w:r>
      <w:r w:rsidR="00A71934" w:rsidRPr="00E83D2F">
        <w:rPr>
          <w:rFonts w:ascii="Bookman Old Style" w:hAnsi="Bookman Old Style" w:cs="Bookman Old Style"/>
          <w:color w:val="000000"/>
          <w:sz w:val="24"/>
          <w:szCs w:val="24"/>
        </w:rPr>
        <w:t>201</w:t>
      </w:r>
      <w:r w:rsidR="00A71934" w:rsidRPr="00E83D2F">
        <w:rPr>
          <w:rFonts w:ascii="Bookman Old Style" w:hAnsi="Bookman Old Style" w:cs="Bookman Old Style"/>
          <w:color w:val="000000"/>
          <w:spacing w:val="1"/>
          <w:sz w:val="24"/>
          <w:szCs w:val="24"/>
        </w:rPr>
        <w:t>6</w:t>
      </w:r>
      <w:r w:rsidR="00A71934" w:rsidRPr="00E83D2F">
        <w:rPr>
          <w:rFonts w:ascii="Bookman Old Style" w:hAnsi="Bookman Old Style" w:cs="Bookman Old Style"/>
          <w:color w:val="000000"/>
          <w:sz w:val="24"/>
          <w:szCs w:val="24"/>
        </w:rPr>
        <w:t xml:space="preserve">-2021  </w:t>
      </w:r>
      <w:r w:rsidR="00A71934" w:rsidRPr="00E83D2F">
        <w:rPr>
          <w:rFonts w:ascii="Bookman Old Style" w:hAnsi="Bookman Old Style" w:cs="Bookman Old Style"/>
          <w:color w:val="000000"/>
          <w:spacing w:val="59"/>
          <w:sz w:val="24"/>
          <w:szCs w:val="24"/>
        </w:rPr>
        <w:t xml:space="preserve"> </w:t>
      </w:r>
      <w:r w:rsidR="00A71934" w:rsidRPr="00E83D2F">
        <w:rPr>
          <w:rFonts w:ascii="Bookman Old Style" w:hAnsi="Bookman Old Style" w:cs="Bookman Old Style"/>
          <w:color w:val="000000"/>
          <w:sz w:val="24"/>
          <w:szCs w:val="24"/>
        </w:rPr>
        <w:t>merupakan penjabaran</w:t>
      </w:r>
      <w:r w:rsidR="00A71934" w:rsidRPr="00E83D2F">
        <w:rPr>
          <w:rFonts w:ascii="Bookman Old Style" w:hAnsi="Bookman Old Style" w:cs="Bookman Old Style"/>
          <w:color w:val="000000"/>
          <w:spacing w:val="4"/>
          <w:sz w:val="24"/>
          <w:szCs w:val="24"/>
        </w:rPr>
        <w:t xml:space="preserve"> </w:t>
      </w:r>
      <w:r w:rsidR="00A71934" w:rsidRPr="00E83D2F">
        <w:rPr>
          <w:rFonts w:ascii="Bookman Old Style" w:hAnsi="Bookman Old Style" w:cs="Bookman Old Style"/>
          <w:color w:val="000000"/>
          <w:sz w:val="24"/>
          <w:szCs w:val="24"/>
        </w:rPr>
        <w:t>dan</w:t>
      </w:r>
      <w:r w:rsidR="00A71934" w:rsidRPr="00E83D2F">
        <w:rPr>
          <w:rFonts w:ascii="Bookman Old Style" w:hAnsi="Bookman Old Style" w:cs="Bookman Old Style"/>
          <w:color w:val="000000"/>
          <w:spacing w:val="12"/>
          <w:sz w:val="24"/>
          <w:szCs w:val="24"/>
        </w:rPr>
        <w:t xml:space="preserve"> </w:t>
      </w:r>
      <w:r w:rsidR="00A71934" w:rsidRPr="00E83D2F">
        <w:rPr>
          <w:rFonts w:ascii="Bookman Old Style" w:hAnsi="Bookman Old Style" w:cs="Bookman Old Style"/>
          <w:color w:val="000000"/>
          <w:sz w:val="24"/>
          <w:szCs w:val="24"/>
        </w:rPr>
        <w:t>berpedoman</w:t>
      </w:r>
      <w:r w:rsidR="00A71934" w:rsidRPr="00E83D2F">
        <w:rPr>
          <w:rFonts w:ascii="Bookman Old Style" w:hAnsi="Bookman Old Style" w:cs="Bookman Old Style"/>
          <w:color w:val="000000"/>
          <w:spacing w:val="2"/>
          <w:sz w:val="24"/>
          <w:szCs w:val="24"/>
        </w:rPr>
        <w:t xml:space="preserve"> </w:t>
      </w:r>
      <w:r w:rsidR="00A71934" w:rsidRPr="00E83D2F">
        <w:rPr>
          <w:rFonts w:ascii="Bookman Old Style" w:hAnsi="Bookman Old Style" w:cs="Bookman Old Style"/>
          <w:color w:val="000000"/>
          <w:sz w:val="24"/>
          <w:szCs w:val="24"/>
        </w:rPr>
        <w:t>pada</w:t>
      </w:r>
      <w:r w:rsidR="00A71934" w:rsidRPr="00E83D2F">
        <w:rPr>
          <w:rFonts w:ascii="Bookman Old Style" w:hAnsi="Bookman Old Style" w:cs="Bookman Old Style"/>
          <w:color w:val="000000"/>
          <w:spacing w:val="11"/>
          <w:sz w:val="24"/>
          <w:szCs w:val="24"/>
        </w:rPr>
        <w:t xml:space="preserve"> </w:t>
      </w:r>
      <w:r w:rsidR="00A71934" w:rsidRPr="00E83D2F">
        <w:rPr>
          <w:rFonts w:ascii="Bookman Old Style" w:hAnsi="Bookman Old Style" w:cs="Bookman Old Style"/>
          <w:color w:val="000000"/>
          <w:sz w:val="24"/>
          <w:szCs w:val="24"/>
        </w:rPr>
        <w:t>Rencana</w:t>
      </w:r>
      <w:r w:rsidR="00A71934" w:rsidRPr="00E83D2F">
        <w:rPr>
          <w:rFonts w:ascii="Bookman Old Style" w:hAnsi="Bookman Old Style" w:cs="Bookman Old Style"/>
          <w:color w:val="000000"/>
          <w:spacing w:val="7"/>
          <w:sz w:val="24"/>
          <w:szCs w:val="24"/>
        </w:rPr>
        <w:t xml:space="preserve"> </w:t>
      </w:r>
      <w:r w:rsidR="00A71934" w:rsidRPr="00E83D2F">
        <w:rPr>
          <w:rFonts w:ascii="Bookman Old Style" w:hAnsi="Bookman Old Style" w:cs="Bookman Old Style"/>
          <w:color w:val="000000"/>
          <w:sz w:val="24"/>
          <w:szCs w:val="24"/>
        </w:rPr>
        <w:t>Pembangunan Jangka Menengah</w:t>
      </w:r>
      <w:r w:rsidR="00A71934" w:rsidRPr="00E83D2F">
        <w:rPr>
          <w:rFonts w:ascii="Bookman Old Style" w:hAnsi="Bookman Old Style" w:cs="Bookman Old Style"/>
          <w:color w:val="000000"/>
          <w:spacing w:val="-12"/>
          <w:sz w:val="24"/>
          <w:szCs w:val="24"/>
        </w:rPr>
        <w:t xml:space="preserve"> </w:t>
      </w:r>
      <w:r w:rsidR="00A71934" w:rsidRPr="00E83D2F">
        <w:rPr>
          <w:rFonts w:ascii="Bookman Old Style" w:hAnsi="Bookman Old Style" w:cs="Bookman Old Style"/>
          <w:color w:val="000000"/>
          <w:sz w:val="24"/>
          <w:szCs w:val="24"/>
        </w:rPr>
        <w:t>Daerah</w:t>
      </w:r>
      <w:r w:rsidR="00A71934" w:rsidRPr="00E83D2F">
        <w:rPr>
          <w:rFonts w:ascii="Bookman Old Style" w:hAnsi="Bookman Old Style" w:cs="Bookman Old Style"/>
          <w:color w:val="000000"/>
          <w:spacing w:val="-9"/>
          <w:sz w:val="24"/>
          <w:szCs w:val="24"/>
        </w:rPr>
        <w:t xml:space="preserve"> </w:t>
      </w:r>
      <w:r w:rsidR="00A71934" w:rsidRPr="00E83D2F">
        <w:rPr>
          <w:rFonts w:ascii="Bookman Old Style" w:hAnsi="Bookman Old Style" w:cs="Bookman Old Style"/>
          <w:color w:val="000000"/>
          <w:sz w:val="24"/>
          <w:szCs w:val="24"/>
        </w:rPr>
        <w:t>Kabupaten</w:t>
      </w:r>
      <w:r w:rsidR="00A71934" w:rsidRPr="00E83D2F">
        <w:rPr>
          <w:rFonts w:ascii="Bookman Old Style" w:hAnsi="Bookman Old Style" w:cs="Bookman Old Style"/>
          <w:color w:val="000000"/>
          <w:spacing w:val="-13"/>
          <w:sz w:val="24"/>
          <w:szCs w:val="24"/>
        </w:rPr>
        <w:t xml:space="preserve"> </w:t>
      </w:r>
      <w:r w:rsidR="00A71934" w:rsidRPr="00E83D2F">
        <w:rPr>
          <w:rFonts w:ascii="Bookman Old Style" w:hAnsi="Bookman Old Style" w:cs="Bookman Old Style"/>
          <w:color w:val="000000"/>
          <w:sz w:val="24"/>
          <w:szCs w:val="24"/>
        </w:rPr>
        <w:t>Kebumen</w:t>
      </w:r>
      <w:r w:rsidR="00A71934" w:rsidRPr="00E83D2F">
        <w:rPr>
          <w:rFonts w:ascii="Bookman Old Style" w:hAnsi="Bookman Old Style" w:cs="Bookman Old Style"/>
          <w:color w:val="000000"/>
          <w:spacing w:val="-11"/>
          <w:sz w:val="24"/>
          <w:szCs w:val="24"/>
        </w:rPr>
        <w:t xml:space="preserve"> </w:t>
      </w:r>
      <w:r w:rsidR="00A71934" w:rsidRPr="00E83D2F">
        <w:rPr>
          <w:rFonts w:ascii="Bookman Old Style" w:hAnsi="Bookman Old Style" w:cs="Bookman Old Style"/>
          <w:color w:val="000000"/>
          <w:spacing w:val="-2"/>
          <w:sz w:val="24"/>
          <w:szCs w:val="24"/>
        </w:rPr>
        <w:t>T</w:t>
      </w:r>
      <w:r w:rsidR="00A71934" w:rsidRPr="00E83D2F">
        <w:rPr>
          <w:rFonts w:ascii="Bookman Old Style" w:hAnsi="Bookman Old Style" w:cs="Bookman Old Style"/>
          <w:color w:val="000000"/>
          <w:sz w:val="24"/>
          <w:szCs w:val="24"/>
        </w:rPr>
        <w:t>ahun</w:t>
      </w:r>
      <w:r w:rsidR="00A71934" w:rsidRPr="00E83D2F">
        <w:rPr>
          <w:rFonts w:ascii="Bookman Old Style" w:hAnsi="Bookman Old Style" w:cs="Bookman Old Style"/>
          <w:color w:val="000000"/>
          <w:spacing w:val="-8"/>
          <w:sz w:val="24"/>
          <w:szCs w:val="24"/>
        </w:rPr>
        <w:t xml:space="preserve"> </w:t>
      </w:r>
      <w:r w:rsidR="00A71934" w:rsidRPr="00E83D2F">
        <w:rPr>
          <w:rFonts w:ascii="Bookman Old Style" w:hAnsi="Bookman Old Style" w:cs="Bookman Old Style"/>
          <w:color w:val="000000"/>
          <w:sz w:val="24"/>
          <w:szCs w:val="24"/>
        </w:rPr>
        <w:t>201</w:t>
      </w:r>
      <w:r w:rsidR="00A71934" w:rsidRPr="00E83D2F">
        <w:rPr>
          <w:rFonts w:ascii="Bookman Old Style" w:hAnsi="Bookman Old Style" w:cs="Bookman Old Style"/>
          <w:color w:val="000000"/>
          <w:spacing w:val="8"/>
          <w:sz w:val="24"/>
          <w:szCs w:val="24"/>
        </w:rPr>
        <w:t>6</w:t>
      </w:r>
      <w:r w:rsidR="00A71934" w:rsidRPr="00E83D2F">
        <w:rPr>
          <w:rFonts w:ascii="Bookman Old Style" w:hAnsi="Bookman Old Style" w:cs="Bookman Old Style"/>
          <w:color w:val="000000"/>
          <w:sz w:val="24"/>
          <w:szCs w:val="24"/>
        </w:rPr>
        <w:t>-2021;</w:t>
      </w:r>
    </w:p>
    <w:p w:rsidR="00400118" w:rsidRPr="00400118" w:rsidRDefault="00400118" w:rsidP="00545F27">
      <w:pPr>
        <w:widowControl w:val="0"/>
        <w:autoSpaceDE w:val="0"/>
        <w:autoSpaceDN w:val="0"/>
        <w:adjustRightInd w:val="0"/>
        <w:spacing w:before="1" w:after="0"/>
        <w:ind w:right="49"/>
        <w:jc w:val="both"/>
        <w:rPr>
          <w:rFonts w:ascii="Bookman Old Style" w:hAnsi="Bookman Old Style" w:cs="Bookman Old Style"/>
          <w:color w:val="000000"/>
          <w:sz w:val="24"/>
          <w:szCs w:val="24"/>
          <w:lang w:val="en-US"/>
        </w:rPr>
      </w:pPr>
    </w:p>
    <w:p w:rsidR="00A71934" w:rsidRPr="00E83D2F" w:rsidRDefault="002D0737" w:rsidP="00545F27">
      <w:pPr>
        <w:pStyle w:val="ListParagraph"/>
        <w:widowControl w:val="0"/>
        <w:numPr>
          <w:ilvl w:val="0"/>
          <w:numId w:val="1"/>
        </w:numPr>
        <w:autoSpaceDE w:val="0"/>
        <w:autoSpaceDN w:val="0"/>
        <w:adjustRightInd w:val="0"/>
        <w:spacing w:before="1" w:after="0"/>
        <w:ind w:right="49"/>
        <w:jc w:val="both"/>
        <w:rPr>
          <w:rFonts w:ascii="Bookman Old Style" w:hAnsi="Bookman Old Style" w:cs="Bookman Old Style"/>
          <w:color w:val="000000"/>
          <w:sz w:val="24"/>
          <w:szCs w:val="24"/>
        </w:rPr>
      </w:pPr>
      <w:r>
        <w:rPr>
          <w:rFonts w:ascii="Bookman Old Style" w:hAnsi="Bookman Old Style" w:cs="Bookman Old Style"/>
          <w:color w:val="000000"/>
          <w:sz w:val="24"/>
          <w:szCs w:val="24"/>
        </w:rPr>
        <w:t>Rencana Strategis</w:t>
      </w:r>
      <w:r w:rsidR="00A71934" w:rsidRPr="00E83D2F">
        <w:rPr>
          <w:rFonts w:ascii="Bookman Old Style" w:hAnsi="Bookman Old Style" w:cs="Bookman Old Style"/>
          <w:color w:val="000000"/>
          <w:spacing w:val="38"/>
          <w:sz w:val="24"/>
          <w:szCs w:val="24"/>
        </w:rPr>
        <w:t xml:space="preserve"> </w:t>
      </w:r>
      <w:r w:rsidR="00A71934" w:rsidRPr="00E83D2F">
        <w:rPr>
          <w:rFonts w:ascii="Bookman Old Style" w:hAnsi="Bookman Old Style" w:cs="Bookman Old Style"/>
          <w:color w:val="000000"/>
          <w:sz w:val="24"/>
          <w:szCs w:val="24"/>
        </w:rPr>
        <w:t>Kecamatan</w:t>
      </w:r>
      <w:r w:rsidR="007D5D0F">
        <w:rPr>
          <w:rFonts w:ascii="Bookman Old Style" w:hAnsi="Bookman Old Style" w:cs="Bookman Old Style"/>
          <w:color w:val="000000"/>
          <w:spacing w:val="34"/>
          <w:sz w:val="24"/>
          <w:szCs w:val="24"/>
        </w:rPr>
        <w:t xml:space="preserve"> </w:t>
      </w:r>
      <w:r w:rsidR="00647455">
        <w:rPr>
          <w:rFonts w:ascii="Bookman Old Style" w:hAnsi="Bookman Old Style" w:cs="Bookman Old Style"/>
          <w:color w:val="000000"/>
          <w:spacing w:val="34"/>
          <w:sz w:val="24"/>
          <w:szCs w:val="24"/>
          <w:lang w:val="en-US"/>
        </w:rPr>
        <w:t>Buayan</w:t>
      </w:r>
      <w:r w:rsidR="007D5D0F">
        <w:rPr>
          <w:rFonts w:ascii="Bookman Old Style" w:hAnsi="Bookman Old Style" w:cs="Bookman Old Style"/>
          <w:color w:val="000000"/>
          <w:spacing w:val="34"/>
          <w:sz w:val="24"/>
          <w:szCs w:val="24"/>
          <w:lang w:val="en-US"/>
        </w:rPr>
        <w:t xml:space="preserve"> </w:t>
      </w:r>
      <w:r w:rsidR="00A71934" w:rsidRPr="00E83D2F">
        <w:rPr>
          <w:rFonts w:ascii="Bookman Old Style" w:hAnsi="Bookman Old Style" w:cs="Bookman Old Style"/>
          <w:color w:val="000000"/>
          <w:spacing w:val="-2"/>
          <w:sz w:val="24"/>
          <w:szCs w:val="24"/>
        </w:rPr>
        <w:t>T</w:t>
      </w:r>
      <w:r w:rsidR="00A71934" w:rsidRPr="00E83D2F">
        <w:rPr>
          <w:rFonts w:ascii="Bookman Old Style" w:hAnsi="Bookman Old Style" w:cs="Bookman Old Style"/>
          <w:color w:val="000000"/>
          <w:sz w:val="24"/>
          <w:szCs w:val="24"/>
        </w:rPr>
        <w:t>ahun</w:t>
      </w:r>
      <w:r w:rsidR="00A71934" w:rsidRPr="00E83D2F">
        <w:rPr>
          <w:rFonts w:ascii="Bookman Old Style" w:hAnsi="Bookman Old Style" w:cs="Bookman Old Style"/>
          <w:color w:val="000000"/>
          <w:spacing w:val="35"/>
          <w:sz w:val="24"/>
          <w:szCs w:val="24"/>
        </w:rPr>
        <w:t xml:space="preserve"> </w:t>
      </w:r>
      <w:r w:rsidR="00A71934" w:rsidRPr="00E83D2F">
        <w:rPr>
          <w:rFonts w:ascii="Bookman Old Style" w:hAnsi="Bookman Old Style" w:cs="Bookman Old Style"/>
          <w:color w:val="000000"/>
          <w:sz w:val="24"/>
          <w:szCs w:val="24"/>
        </w:rPr>
        <w:t>201</w:t>
      </w:r>
      <w:r w:rsidR="00A71934" w:rsidRPr="00E83D2F">
        <w:rPr>
          <w:rFonts w:ascii="Bookman Old Style" w:hAnsi="Bookman Old Style" w:cs="Bookman Old Style"/>
          <w:color w:val="000000"/>
          <w:spacing w:val="1"/>
          <w:sz w:val="24"/>
          <w:szCs w:val="24"/>
        </w:rPr>
        <w:t>6</w:t>
      </w:r>
      <w:r w:rsidR="00A71934" w:rsidRPr="00E83D2F">
        <w:rPr>
          <w:rFonts w:ascii="Bookman Old Style" w:hAnsi="Bookman Old Style" w:cs="Bookman Old Style"/>
          <w:color w:val="000000"/>
          <w:sz w:val="24"/>
          <w:szCs w:val="24"/>
        </w:rPr>
        <w:t>-2021</w:t>
      </w:r>
      <w:r w:rsidR="00A71934" w:rsidRPr="00E83D2F">
        <w:rPr>
          <w:rFonts w:ascii="Bookman Old Style" w:hAnsi="Bookman Old Style" w:cs="Bookman Old Style"/>
          <w:color w:val="000000"/>
          <w:spacing w:val="34"/>
          <w:sz w:val="24"/>
          <w:szCs w:val="24"/>
        </w:rPr>
        <w:t xml:space="preserve"> </w:t>
      </w:r>
      <w:r w:rsidR="00A71934" w:rsidRPr="00E83D2F">
        <w:rPr>
          <w:rFonts w:ascii="Bookman Old Style" w:hAnsi="Bookman Old Style" w:cs="Bookman Old Style"/>
          <w:color w:val="000000"/>
          <w:sz w:val="24"/>
          <w:szCs w:val="24"/>
        </w:rPr>
        <w:t>disusun</w:t>
      </w:r>
      <w:r w:rsidR="00A71934" w:rsidRPr="00E83D2F">
        <w:rPr>
          <w:rFonts w:ascii="Bookman Old Style" w:hAnsi="Bookman Old Style" w:cs="Bookman Old Style"/>
          <w:color w:val="000000"/>
          <w:spacing w:val="38"/>
          <w:sz w:val="24"/>
          <w:szCs w:val="24"/>
        </w:rPr>
        <w:t xml:space="preserve"> </w:t>
      </w:r>
      <w:r w:rsidR="00A71934" w:rsidRPr="00E83D2F">
        <w:rPr>
          <w:rFonts w:ascii="Bookman Old Style" w:hAnsi="Bookman Old Style" w:cs="Bookman Old Style"/>
          <w:color w:val="000000"/>
          <w:sz w:val="24"/>
          <w:szCs w:val="24"/>
        </w:rPr>
        <w:t>dengan memperhatikan poko</w:t>
      </w:r>
      <w:r w:rsidR="00A71934" w:rsidRPr="00E83D2F">
        <w:rPr>
          <w:rFonts w:ascii="Bookman Old Style" w:hAnsi="Bookman Old Style" w:cs="Bookman Old Style"/>
          <w:color w:val="000000"/>
          <w:spacing w:val="4"/>
          <w:sz w:val="24"/>
          <w:szCs w:val="24"/>
        </w:rPr>
        <w:t>k</w:t>
      </w:r>
      <w:r w:rsidR="00A71934" w:rsidRPr="00E83D2F">
        <w:rPr>
          <w:rFonts w:ascii="Bookman Old Style" w:hAnsi="Bookman Old Style" w:cs="Bookman Old Style"/>
          <w:color w:val="000000"/>
          <w:sz w:val="24"/>
          <w:szCs w:val="24"/>
        </w:rPr>
        <w:t>-pokok</w:t>
      </w:r>
      <w:r w:rsidR="00A71934" w:rsidRPr="00E83D2F">
        <w:rPr>
          <w:rFonts w:ascii="Bookman Old Style" w:hAnsi="Bookman Old Style" w:cs="Bookman Old Style"/>
          <w:color w:val="000000"/>
          <w:spacing w:val="3"/>
          <w:sz w:val="24"/>
          <w:szCs w:val="24"/>
        </w:rPr>
        <w:t xml:space="preserve"> </w:t>
      </w:r>
      <w:r w:rsidR="00A71934" w:rsidRPr="00E83D2F">
        <w:rPr>
          <w:rFonts w:ascii="Bookman Old Style" w:hAnsi="Bookman Old Style" w:cs="Bookman Old Style"/>
          <w:color w:val="000000"/>
          <w:sz w:val="24"/>
          <w:szCs w:val="24"/>
        </w:rPr>
        <w:t>arah</w:t>
      </w:r>
      <w:r w:rsidR="00A71934" w:rsidRPr="00E83D2F">
        <w:rPr>
          <w:rFonts w:ascii="Bookman Old Style" w:hAnsi="Bookman Old Style" w:cs="Bookman Old Style"/>
          <w:color w:val="000000"/>
          <w:spacing w:val="11"/>
          <w:sz w:val="24"/>
          <w:szCs w:val="24"/>
        </w:rPr>
        <w:t xml:space="preserve"> </w:t>
      </w:r>
      <w:r w:rsidR="00A71934" w:rsidRPr="00E83D2F">
        <w:rPr>
          <w:rFonts w:ascii="Bookman Old Style" w:hAnsi="Bookman Old Style" w:cs="Bookman Old Style"/>
          <w:color w:val="000000"/>
          <w:sz w:val="24"/>
          <w:szCs w:val="24"/>
        </w:rPr>
        <w:t>kebijakan</w:t>
      </w:r>
      <w:r w:rsidR="00A71934" w:rsidRPr="00E83D2F">
        <w:rPr>
          <w:rFonts w:ascii="Bookman Old Style" w:hAnsi="Bookman Old Style" w:cs="Bookman Old Style"/>
          <w:color w:val="000000"/>
          <w:spacing w:val="7"/>
          <w:sz w:val="24"/>
          <w:szCs w:val="24"/>
        </w:rPr>
        <w:t xml:space="preserve"> </w:t>
      </w:r>
      <w:r w:rsidR="00A71934" w:rsidRPr="00E83D2F">
        <w:rPr>
          <w:rFonts w:ascii="Bookman Old Style" w:hAnsi="Bookman Old Style" w:cs="Bookman Old Style"/>
          <w:color w:val="000000"/>
          <w:sz w:val="24"/>
          <w:szCs w:val="24"/>
        </w:rPr>
        <w:t>dalam</w:t>
      </w:r>
      <w:r w:rsidR="00A71934" w:rsidRPr="00E83D2F">
        <w:rPr>
          <w:rFonts w:ascii="Bookman Old Style" w:hAnsi="Bookman Old Style" w:cs="Bookman Old Style"/>
          <w:color w:val="000000"/>
          <w:spacing w:val="9"/>
          <w:sz w:val="24"/>
          <w:szCs w:val="24"/>
        </w:rPr>
        <w:t xml:space="preserve"> </w:t>
      </w:r>
      <w:r w:rsidR="00A71934" w:rsidRPr="00E83D2F">
        <w:rPr>
          <w:rFonts w:ascii="Bookman Old Style" w:hAnsi="Bookman Old Style" w:cs="Bookman Old Style"/>
          <w:color w:val="000000"/>
          <w:sz w:val="24"/>
          <w:szCs w:val="24"/>
        </w:rPr>
        <w:t xml:space="preserve">Rencana </w:t>
      </w:r>
      <w:r w:rsidR="00A71934" w:rsidRPr="00E83D2F">
        <w:rPr>
          <w:rFonts w:ascii="Bookman Old Style" w:hAnsi="Bookman Old Style" w:cs="Bookman Old Style"/>
          <w:color w:val="000000"/>
          <w:sz w:val="24"/>
          <w:szCs w:val="24"/>
        </w:rPr>
        <w:lastRenderedPageBreak/>
        <w:t xml:space="preserve">Pembangunan </w:t>
      </w:r>
      <w:r w:rsidR="00A71934" w:rsidRPr="00E83D2F">
        <w:rPr>
          <w:rFonts w:ascii="Bookman Old Style" w:hAnsi="Bookman Old Style" w:cs="Bookman Old Style"/>
          <w:color w:val="000000"/>
          <w:spacing w:val="69"/>
          <w:sz w:val="24"/>
          <w:szCs w:val="24"/>
        </w:rPr>
        <w:t xml:space="preserve"> </w:t>
      </w:r>
      <w:r w:rsidR="00A71934" w:rsidRPr="00E83D2F">
        <w:rPr>
          <w:rFonts w:ascii="Bookman Old Style" w:hAnsi="Bookman Old Style" w:cs="Bookman Old Style"/>
          <w:color w:val="000000"/>
          <w:sz w:val="24"/>
          <w:szCs w:val="24"/>
        </w:rPr>
        <w:t>Ja</w:t>
      </w:r>
      <w:r w:rsidR="00A71934" w:rsidRPr="00E83D2F">
        <w:rPr>
          <w:rFonts w:ascii="Bookman Old Style" w:hAnsi="Bookman Old Style" w:cs="Bookman Old Style"/>
          <w:color w:val="000000"/>
          <w:spacing w:val="2"/>
          <w:sz w:val="24"/>
          <w:szCs w:val="24"/>
        </w:rPr>
        <w:t>n</w:t>
      </w:r>
      <w:r w:rsidR="00A71934" w:rsidRPr="00E83D2F">
        <w:rPr>
          <w:rFonts w:ascii="Bookman Old Style" w:hAnsi="Bookman Old Style" w:cs="Bookman Old Style"/>
          <w:color w:val="000000"/>
          <w:sz w:val="24"/>
          <w:szCs w:val="24"/>
        </w:rPr>
        <w:t xml:space="preserve">gka  </w:t>
      </w:r>
      <w:r w:rsidR="00A71934" w:rsidRPr="00E83D2F">
        <w:rPr>
          <w:rFonts w:ascii="Bookman Old Style" w:hAnsi="Bookman Old Style" w:cs="Bookman Old Style"/>
          <w:color w:val="000000"/>
          <w:spacing w:val="1"/>
          <w:sz w:val="24"/>
          <w:szCs w:val="24"/>
        </w:rPr>
        <w:t xml:space="preserve"> </w:t>
      </w:r>
      <w:r w:rsidR="00A71934" w:rsidRPr="00E83D2F">
        <w:rPr>
          <w:rFonts w:ascii="Bookman Old Style" w:hAnsi="Bookman Old Style" w:cs="Bookman Old Style"/>
          <w:color w:val="000000"/>
          <w:sz w:val="24"/>
          <w:szCs w:val="24"/>
        </w:rPr>
        <w:t xml:space="preserve">Menengah </w:t>
      </w:r>
      <w:r w:rsidR="00A71934" w:rsidRPr="00E83D2F">
        <w:rPr>
          <w:rFonts w:ascii="Bookman Old Style" w:hAnsi="Bookman Old Style" w:cs="Bookman Old Style"/>
          <w:color w:val="000000"/>
          <w:spacing w:val="74"/>
          <w:sz w:val="24"/>
          <w:szCs w:val="24"/>
        </w:rPr>
        <w:t xml:space="preserve"> </w:t>
      </w:r>
      <w:r w:rsidR="00A71934" w:rsidRPr="00E83D2F">
        <w:rPr>
          <w:rFonts w:ascii="Bookman Old Style" w:hAnsi="Bookman Old Style" w:cs="Bookman Old Style"/>
          <w:color w:val="000000"/>
          <w:sz w:val="24"/>
          <w:szCs w:val="24"/>
        </w:rPr>
        <w:t>D</w:t>
      </w:r>
      <w:r w:rsidR="00A71934" w:rsidRPr="00E83D2F">
        <w:rPr>
          <w:rFonts w:ascii="Bookman Old Style" w:hAnsi="Bookman Old Style" w:cs="Bookman Old Style"/>
          <w:color w:val="000000"/>
          <w:spacing w:val="2"/>
          <w:sz w:val="24"/>
          <w:szCs w:val="24"/>
        </w:rPr>
        <w:t>a</w:t>
      </w:r>
      <w:r w:rsidR="00A71934" w:rsidRPr="00E83D2F">
        <w:rPr>
          <w:rFonts w:ascii="Bookman Old Style" w:hAnsi="Bookman Old Style" w:cs="Bookman Old Style"/>
          <w:color w:val="000000"/>
          <w:sz w:val="24"/>
          <w:szCs w:val="24"/>
        </w:rPr>
        <w:t xml:space="preserve">erah  </w:t>
      </w:r>
      <w:r w:rsidR="00A71934" w:rsidRPr="00E83D2F">
        <w:rPr>
          <w:rFonts w:ascii="Bookman Old Style" w:hAnsi="Bookman Old Style" w:cs="Bookman Old Style"/>
          <w:color w:val="000000"/>
          <w:spacing w:val="1"/>
          <w:sz w:val="24"/>
          <w:szCs w:val="24"/>
        </w:rPr>
        <w:t xml:space="preserve"> </w:t>
      </w:r>
      <w:r w:rsidR="00A71934" w:rsidRPr="00E83D2F">
        <w:rPr>
          <w:rFonts w:ascii="Bookman Old Style" w:hAnsi="Bookman Old Style" w:cs="Bookman Old Style"/>
          <w:color w:val="000000"/>
          <w:sz w:val="24"/>
          <w:szCs w:val="24"/>
        </w:rPr>
        <w:t xml:space="preserve">Kabupaten   Kebumen </w:t>
      </w:r>
      <w:r w:rsidR="00A71934" w:rsidRPr="00E83D2F">
        <w:rPr>
          <w:rFonts w:ascii="Bookman Old Style" w:hAnsi="Bookman Old Style" w:cs="Bookman Old Style"/>
          <w:color w:val="000000"/>
          <w:spacing w:val="-2"/>
          <w:sz w:val="24"/>
          <w:szCs w:val="24"/>
        </w:rPr>
        <w:t>T</w:t>
      </w:r>
      <w:r w:rsidR="00A71934" w:rsidRPr="00E83D2F">
        <w:rPr>
          <w:rFonts w:ascii="Bookman Old Style" w:hAnsi="Bookman Old Style" w:cs="Bookman Old Style"/>
          <w:color w:val="000000"/>
          <w:sz w:val="24"/>
          <w:szCs w:val="24"/>
        </w:rPr>
        <w:t>ahun</w:t>
      </w:r>
      <w:r w:rsidR="00A71934" w:rsidRPr="00E83D2F">
        <w:rPr>
          <w:rFonts w:ascii="Bookman Old Style" w:hAnsi="Bookman Old Style" w:cs="Bookman Old Style"/>
          <w:color w:val="000000"/>
          <w:spacing w:val="-8"/>
          <w:sz w:val="24"/>
          <w:szCs w:val="24"/>
        </w:rPr>
        <w:t xml:space="preserve"> </w:t>
      </w:r>
      <w:r w:rsidR="00A71934" w:rsidRPr="00E83D2F">
        <w:rPr>
          <w:rFonts w:ascii="Bookman Old Style" w:hAnsi="Bookman Old Style" w:cs="Bookman Old Style"/>
          <w:color w:val="000000"/>
          <w:sz w:val="24"/>
          <w:szCs w:val="24"/>
        </w:rPr>
        <w:t>201</w:t>
      </w:r>
      <w:r w:rsidR="00A71934" w:rsidRPr="00E83D2F">
        <w:rPr>
          <w:rFonts w:ascii="Bookman Old Style" w:hAnsi="Bookman Old Style" w:cs="Bookman Old Style"/>
          <w:color w:val="000000"/>
          <w:spacing w:val="2"/>
          <w:sz w:val="24"/>
          <w:szCs w:val="24"/>
        </w:rPr>
        <w:t>6</w:t>
      </w:r>
      <w:r w:rsidR="00A71934" w:rsidRPr="00E83D2F">
        <w:rPr>
          <w:rFonts w:ascii="Bookman Old Style" w:hAnsi="Bookman Old Style" w:cs="Bookman Old Style"/>
          <w:color w:val="000000"/>
          <w:sz w:val="24"/>
          <w:szCs w:val="24"/>
        </w:rPr>
        <w:t>-2021;</w:t>
      </w:r>
    </w:p>
    <w:p w:rsidR="00A71934" w:rsidRPr="00E83D2F" w:rsidRDefault="002D0737" w:rsidP="00545F27">
      <w:pPr>
        <w:pStyle w:val="ListParagraph"/>
        <w:widowControl w:val="0"/>
        <w:numPr>
          <w:ilvl w:val="0"/>
          <w:numId w:val="1"/>
        </w:numPr>
        <w:autoSpaceDE w:val="0"/>
        <w:autoSpaceDN w:val="0"/>
        <w:adjustRightInd w:val="0"/>
        <w:spacing w:before="1" w:after="0"/>
        <w:ind w:right="49"/>
        <w:jc w:val="both"/>
        <w:rPr>
          <w:rFonts w:ascii="Bookman Old Style" w:hAnsi="Bookman Old Style" w:cs="Bookman Old Style"/>
          <w:color w:val="000000"/>
          <w:spacing w:val="-7"/>
          <w:sz w:val="24"/>
          <w:szCs w:val="24"/>
        </w:rPr>
      </w:pPr>
      <w:r>
        <w:rPr>
          <w:rFonts w:ascii="Bookman Old Style" w:hAnsi="Bookman Old Style" w:cs="Bookman Old Style"/>
          <w:color w:val="000000"/>
          <w:sz w:val="24"/>
          <w:szCs w:val="24"/>
        </w:rPr>
        <w:t>Rencana Strategis</w:t>
      </w:r>
      <w:r w:rsidR="00A71934" w:rsidRPr="00E83D2F">
        <w:rPr>
          <w:rFonts w:ascii="Bookman Old Style" w:hAnsi="Bookman Old Style" w:cs="Bookman Old Style"/>
          <w:color w:val="000000"/>
          <w:spacing w:val="5"/>
          <w:sz w:val="24"/>
          <w:szCs w:val="24"/>
        </w:rPr>
        <w:t xml:space="preserve"> </w:t>
      </w:r>
      <w:r w:rsidR="00A71934" w:rsidRPr="00E83D2F">
        <w:rPr>
          <w:rFonts w:ascii="Bookman Old Style" w:hAnsi="Bookman Old Style" w:cs="Bookman Old Style"/>
          <w:color w:val="000000"/>
          <w:sz w:val="24"/>
          <w:szCs w:val="24"/>
        </w:rPr>
        <w:t>Kecamatan</w:t>
      </w:r>
      <w:r w:rsidR="00A71934" w:rsidRPr="00E83D2F">
        <w:rPr>
          <w:rFonts w:ascii="Bookman Old Style" w:hAnsi="Bookman Old Style" w:cs="Bookman Old Style"/>
          <w:color w:val="000000"/>
          <w:spacing w:val="4"/>
          <w:sz w:val="24"/>
          <w:szCs w:val="24"/>
        </w:rPr>
        <w:t xml:space="preserve"> </w:t>
      </w:r>
      <w:r w:rsidR="00647455">
        <w:rPr>
          <w:rFonts w:ascii="Bookman Old Style" w:hAnsi="Bookman Old Style" w:cs="Bookman Old Style"/>
          <w:color w:val="000000"/>
          <w:spacing w:val="4"/>
          <w:sz w:val="24"/>
          <w:szCs w:val="24"/>
        </w:rPr>
        <w:t>Buayan</w:t>
      </w:r>
      <w:r w:rsidR="00A71934" w:rsidRPr="00E83D2F">
        <w:rPr>
          <w:rFonts w:ascii="Bookman Old Style" w:hAnsi="Bookman Old Style" w:cs="Bookman Old Style"/>
          <w:color w:val="000000"/>
          <w:spacing w:val="4"/>
          <w:sz w:val="24"/>
          <w:szCs w:val="24"/>
        </w:rPr>
        <w:t xml:space="preserve"> </w:t>
      </w:r>
      <w:r w:rsidR="00A71934" w:rsidRPr="00E83D2F">
        <w:rPr>
          <w:rFonts w:ascii="Bookman Old Style" w:hAnsi="Bookman Old Style" w:cs="Bookman Old Style"/>
          <w:color w:val="000000"/>
          <w:spacing w:val="-2"/>
          <w:sz w:val="24"/>
          <w:szCs w:val="24"/>
        </w:rPr>
        <w:t>T</w:t>
      </w:r>
      <w:r w:rsidR="00A71934" w:rsidRPr="00E83D2F">
        <w:rPr>
          <w:rFonts w:ascii="Bookman Old Style" w:hAnsi="Bookman Old Style" w:cs="Bookman Old Style"/>
          <w:color w:val="000000"/>
          <w:sz w:val="24"/>
          <w:szCs w:val="24"/>
        </w:rPr>
        <w:t>ahun 2</w:t>
      </w:r>
      <w:r w:rsidR="00A71934" w:rsidRPr="00E83D2F">
        <w:rPr>
          <w:rFonts w:ascii="Bookman Old Style" w:hAnsi="Bookman Old Style" w:cs="Bookman Old Style"/>
          <w:color w:val="000000"/>
          <w:spacing w:val="2"/>
          <w:sz w:val="24"/>
          <w:szCs w:val="24"/>
        </w:rPr>
        <w:t>0</w:t>
      </w:r>
      <w:r w:rsidR="00A71934" w:rsidRPr="00E83D2F">
        <w:rPr>
          <w:rFonts w:ascii="Bookman Old Style" w:hAnsi="Bookman Old Style" w:cs="Bookman Old Style"/>
          <w:color w:val="000000"/>
          <w:sz w:val="24"/>
          <w:szCs w:val="24"/>
        </w:rPr>
        <w:t>1</w:t>
      </w:r>
      <w:r w:rsidR="00A71934" w:rsidRPr="00E83D2F">
        <w:rPr>
          <w:rFonts w:ascii="Bookman Old Style" w:hAnsi="Bookman Old Style" w:cs="Bookman Old Style"/>
          <w:color w:val="000000"/>
          <w:spacing w:val="2"/>
          <w:sz w:val="24"/>
          <w:szCs w:val="24"/>
        </w:rPr>
        <w:t>6</w:t>
      </w:r>
      <w:r w:rsidR="00A71934" w:rsidRPr="00E83D2F">
        <w:rPr>
          <w:rFonts w:ascii="Bookman Old Style" w:hAnsi="Bookman Old Style" w:cs="Bookman Old Style"/>
          <w:color w:val="000000"/>
          <w:sz w:val="24"/>
          <w:szCs w:val="24"/>
        </w:rPr>
        <w:t>-2021</w:t>
      </w:r>
      <w:r w:rsidR="00A71934" w:rsidRPr="00E83D2F">
        <w:rPr>
          <w:rFonts w:ascii="Bookman Old Style" w:hAnsi="Bookman Old Style" w:cs="Bookman Old Style"/>
          <w:color w:val="000000"/>
          <w:spacing w:val="1"/>
          <w:sz w:val="24"/>
          <w:szCs w:val="24"/>
        </w:rPr>
        <w:t xml:space="preserve"> </w:t>
      </w:r>
      <w:r w:rsidR="00A71934" w:rsidRPr="00E83D2F">
        <w:rPr>
          <w:rFonts w:ascii="Bookman Old Style" w:hAnsi="Bookman Old Style" w:cs="Bookman Old Style"/>
          <w:color w:val="000000"/>
          <w:sz w:val="24"/>
          <w:szCs w:val="24"/>
        </w:rPr>
        <w:t>mempertimbangkan arah</w:t>
      </w:r>
      <w:r w:rsidR="00A71934" w:rsidRPr="00E83D2F">
        <w:rPr>
          <w:rFonts w:ascii="Bookman Old Style" w:hAnsi="Bookman Old Style" w:cs="Bookman Old Style"/>
          <w:color w:val="000000"/>
          <w:spacing w:val="10"/>
          <w:sz w:val="24"/>
          <w:szCs w:val="24"/>
        </w:rPr>
        <w:t xml:space="preserve"> </w:t>
      </w:r>
      <w:r w:rsidR="00A71934" w:rsidRPr="00E83D2F">
        <w:rPr>
          <w:rFonts w:ascii="Bookman Old Style" w:hAnsi="Bookman Old Style" w:cs="Bookman Old Style"/>
          <w:color w:val="000000"/>
          <w:sz w:val="24"/>
          <w:szCs w:val="24"/>
        </w:rPr>
        <w:t>pembangunan kewilayahan yang</w:t>
      </w:r>
      <w:r w:rsidR="00A71934" w:rsidRPr="00E83D2F">
        <w:rPr>
          <w:rFonts w:ascii="Bookman Old Style" w:hAnsi="Bookman Old Style" w:cs="Bookman Old Style"/>
          <w:color w:val="000000"/>
          <w:spacing w:val="9"/>
          <w:sz w:val="24"/>
          <w:szCs w:val="24"/>
        </w:rPr>
        <w:t xml:space="preserve"> </w:t>
      </w:r>
      <w:r w:rsidR="00A71934" w:rsidRPr="00E83D2F">
        <w:rPr>
          <w:rFonts w:ascii="Bookman Old Style" w:hAnsi="Bookman Old Style" w:cs="Bookman Old Style"/>
          <w:color w:val="000000"/>
          <w:spacing w:val="2"/>
          <w:sz w:val="24"/>
          <w:szCs w:val="24"/>
        </w:rPr>
        <w:t>t</w:t>
      </w:r>
      <w:r w:rsidR="00A71934" w:rsidRPr="00E83D2F">
        <w:rPr>
          <w:rFonts w:ascii="Bookman Old Style" w:hAnsi="Bookman Old Style" w:cs="Bookman Old Style"/>
          <w:color w:val="000000"/>
          <w:sz w:val="24"/>
          <w:szCs w:val="24"/>
        </w:rPr>
        <w:t>elah</w:t>
      </w:r>
      <w:r w:rsidR="00A71934" w:rsidRPr="00E83D2F">
        <w:rPr>
          <w:rFonts w:ascii="Bookman Old Style" w:hAnsi="Bookman Old Style" w:cs="Bookman Old Style"/>
          <w:color w:val="000000"/>
          <w:spacing w:val="9"/>
          <w:sz w:val="24"/>
          <w:szCs w:val="24"/>
        </w:rPr>
        <w:t xml:space="preserve"> </w:t>
      </w:r>
      <w:r w:rsidR="00A71934" w:rsidRPr="00E83D2F">
        <w:rPr>
          <w:rFonts w:ascii="Bookman Old Style" w:hAnsi="Bookman Old Style" w:cs="Bookman Old Style"/>
          <w:color w:val="000000"/>
          <w:sz w:val="24"/>
          <w:szCs w:val="24"/>
        </w:rPr>
        <w:t>ditetapkan</w:t>
      </w:r>
      <w:r w:rsidR="00A71934" w:rsidRPr="00E83D2F">
        <w:rPr>
          <w:rFonts w:ascii="Bookman Old Style" w:hAnsi="Bookman Old Style" w:cs="Bookman Old Style"/>
          <w:color w:val="000000"/>
          <w:spacing w:val="2"/>
          <w:sz w:val="24"/>
          <w:szCs w:val="24"/>
        </w:rPr>
        <w:t xml:space="preserve"> </w:t>
      </w:r>
      <w:r w:rsidR="00A71934" w:rsidRPr="00E83D2F">
        <w:rPr>
          <w:rFonts w:ascii="Bookman Old Style" w:hAnsi="Bookman Old Style" w:cs="Bookman Old Style"/>
          <w:color w:val="000000"/>
          <w:sz w:val="24"/>
          <w:szCs w:val="24"/>
        </w:rPr>
        <w:t>se</w:t>
      </w:r>
      <w:r w:rsidR="00A71934" w:rsidRPr="00E83D2F">
        <w:rPr>
          <w:rFonts w:ascii="Bookman Old Style" w:hAnsi="Bookman Old Style" w:cs="Bookman Old Style"/>
          <w:color w:val="000000"/>
          <w:spacing w:val="2"/>
          <w:sz w:val="24"/>
          <w:szCs w:val="24"/>
        </w:rPr>
        <w:t>b</w:t>
      </w:r>
      <w:r w:rsidR="00A71934" w:rsidRPr="00E83D2F">
        <w:rPr>
          <w:rFonts w:ascii="Bookman Old Style" w:hAnsi="Bookman Old Style" w:cs="Bookman Old Style"/>
          <w:color w:val="000000"/>
          <w:sz w:val="24"/>
          <w:szCs w:val="24"/>
        </w:rPr>
        <w:t>elumny</w:t>
      </w:r>
      <w:r w:rsidR="00A71934" w:rsidRPr="00E83D2F">
        <w:rPr>
          <w:rFonts w:ascii="Bookman Old Style" w:hAnsi="Bookman Old Style" w:cs="Bookman Old Style"/>
          <w:color w:val="000000"/>
          <w:spacing w:val="-2"/>
          <w:sz w:val="24"/>
          <w:szCs w:val="24"/>
        </w:rPr>
        <w:t>a</w:t>
      </w:r>
      <w:r w:rsidR="00A71934" w:rsidRPr="00E83D2F">
        <w:rPr>
          <w:rFonts w:ascii="Bookman Old Style" w:hAnsi="Bookman Old Style" w:cs="Bookman Old Style"/>
          <w:color w:val="000000"/>
          <w:sz w:val="24"/>
          <w:szCs w:val="24"/>
        </w:rPr>
        <w:t>, sebagaimana</w:t>
      </w:r>
      <w:r w:rsidR="00A71934" w:rsidRPr="00E83D2F">
        <w:rPr>
          <w:rFonts w:ascii="Bookman Old Style" w:hAnsi="Bookman Old Style" w:cs="Bookman Old Style"/>
          <w:color w:val="000000"/>
          <w:spacing w:val="35"/>
          <w:sz w:val="24"/>
          <w:szCs w:val="24"/>
        </w:rPr>
        <w:t xml:space="preserve"> </w:t>
      </w:r>
      <w:r w:rsidR="00A71934" w:rsidRPr="00E83D2F">
        <w:rPr>
          <w:rFonts w:ascii="Bookman Old Style" w:hAnsi="Bookman Old Style" w:cs="Bookman Old Style"/>
          <w:color w:val="000000"/>
          <w:sz w:val="24"/>
          <w:szCs w:val="24"/>
        </w:rPr>
        <w:t>diatur</w:t>
      </w:r>
      <w:r w:rsidR="00A71934" w:rsidRPr="00E83D2F">
        <w:rPr>
          <w:rFonts w:ascii="Bookman Old Style" w:hAnsi="Bookman Old Style" w:cs="Bookman Old Style"/>
          <w:color w:val="000000"/>
          <w:spacing w:val="43"/>
          <w:sz w:val="24"/>
          <w:szCs w:val="24"/>
        </w:rPr>
        <w:t xml:space="preserve"> </w:t>
      </w:r>
      <w:r w:rsidR="00A71934" w:rsidRPr="00E83D2F">
        <w:rPr>
          <w:rFonts w:ascii="Bookman Old Style" w:hAnsi="Bookman Old Style" w:cs="Bookman Old Style"/>
          <w:color w:val="000000"/>
          <w:sz w:val="24"/>
          <w:szCs w:val="24"/>
        </w:rPr>
        <w:t>dalam</w:t>
      </w:r>
      <w:r w:rsidR="00A71934" w:rsidRPr="00E83D2F">
        <w:rPr>
          <w:rFonts w:ascii="Bookman Old Style" w:hAnsi="Bookman Old Style" w:cs="Bookman Old Style"/>
          <w:color w:val="000000"/>
          <w:spacing w:val="43"/>
          <w:sz w:val="24"/>
          <w:szCs w:val="24"/>
        </w:rPr>
        <w:t xml:space="preserve"> </w:t>
      </w:r>
      <w:r w:rsidR="00A71934" w:rsidRPr="00E83D2F">
        <w:rPr>
          <w:rFonts w:ascii="Bookman Old Style" w:hAnsi="Bookman Old Style" w:cs="Bookman Old Style"/>
          <w:color w:val="000000"/>
          <w:sz w:val="24"/>
          <w:szCs w:val="24"/>
        </w:rPr>
        <w:t>Peraturan</w:t>
      </w:r>
      <w:r w:rsidR="00A71934" w:rsidRPr="00E83D2F">
        <w:rPr>
          <w:rFonts w:ascii="Bookman Old Style" w:hAnsi="Bookman Old Style" w:cs="Bookman Old Style"/>
          <w:color w:val="000000"/>
          <w:spacing w:val="39"/>
          <w:sz w:val="24"/>
          <w:szCs w:val="24"/>
        </w:rPr>
        <w:t xml:space="preserve"> </w:t>
      </w:r>
      <w:r w:rsidR="00A71934" w:rsidRPr="00E83D2F">
        <w:rPr>
          <w:rFonts w:ascii="Bookman Old Style" w:hAnsi="Bookman Old Style" w:cs="Bookman Old Style"/>
          <w:color w:val="000000"/>
          <w:spacing w:val="2"/>
          <w:sz w:val="24"/>
          <w:szCs w:val="24"/>
        </w:rPr>
        <w:t>P</w:t>
      </w:r>
      <w:r w:rsidR="00A71934" w:rsidRPr="00E83D2F">
        <w:rPr>
          <w:rFonts w:ascii="Bookman Old Style" w:hAnsi="Bookman Old Style" w:cs="Bookman Old Style"/>
          <w:color w:val="000000"/>
          <w:sz w:val="24"/>
          <w:szCs w:val="24"/>
        </w:rPr>
        <w:t>emerintah</w:t>
      </w:r>
      <w:r w:rsidR="00A71934" w:rsidRPr="00E83D2F">
        <w:rPr>
          <w:rFonts w:ascii="Bookman Old Style" w:hAnsi="Bookman Old Style" w:cs="Bookman Old Style"/>
          <w:color w:val="000000"/>
          <w:spacing w:val="37"/>
          <w:sz w:val="24"/>
          <w:szCs w:val="24"/>
        </w:rPr>
        <w:t xml:space="preserve"> </w:t>
      </w:r>
      <w:r w:rsidR="00A71934" w:rsidRPr="00E83D2F">
        <w:rPr>
          <w:rFonts w:ascii="Bookman Old Style" w:hAnsi="Bookman Old Style" w:cs="Bookman Old Style"/>
          <w:color w:val="000000"/>
          <w:sz w:val="24"/>
          <w:szCs w:val="24"/>
        </w:rPr>
        <w:t>Nomor</w:t>
      </w:r>
      <w:r w:rsidR="00A71934" w:rsidRPr="00E83D2F">
        <w:rPr>
          <w:rFonts w:ascii="Bookman Old Style" w:hAnsi="Bookman Old Style" w:cs="Bookman Old Style"/>
          <w:color w:val="000000"/>
          <w:spacing w:val="43"/>
          <w:sz w:val="24"/>
          <w:szCs w:val="24"/>
        </w:rPr>
        <w:t xml:space="preserve"> </w:t>
      </w:r>
      <w:r w:rsidR="00A71934" w:rsidRPr="00E83D2F">
        <w:rPr>
          <w:rFonts w:ascii="Bookman Old Style" w:hAnsi="Bookman Old Style" w:cs="Bookman Old Style"/>
          <w:color w:val="000000"/>
          <w:spacing w:val="2"/>
          <w:sz w:val="24"/>
          <w:szCs w:val="24"/>
        </w:rPr>
        <w:t>2</w:t>
      </w:r>
      <w:r w:rsidR="00A71934" w:rsidRPr="00E83D2F">
        <w:rPr>
          <w:rFonts w:ascii="Bookman Old Style" w:hAnsi="Bookman Old Style" w:cs="Bookman Old Style"/>
          <w:color w:val="000000"/>
          <w:sz w:val="24"/>
          <w:szCs w:val="24"/>
        </w:rPr>
        <w:t>6</w:t>
      </w:r>
      <w:r w:rsidR="00A71934" w:rsidRPr="00E83D2F">
        <w:rPr>
          <w:rFonts w:ascii="Bookman Old Style" w:hAnsi="Bookman Old Style" w:cs="Bookman Old Style"/>
          <w:color w:val="000000"/>
          <w:spacing w:val="48"/>
          <w:sz w:val="24"/>
          <w:szCs w:val="24"/>
        </w:rPr>
        <w:t xml:space="preserve"> </w:t>
      </w:r>
      <w:r w:rsidR="00A71934" w:rsidRPr="00E83D2F">
        <w:rPr>
          <w:rFonts w:ascii="Bookman Old Style" w:hAnsi="Bookman Old Style" w:cs="Bookman Old Style"/>
          <w:color w:val="000000"/>
          <w:spacing w:val="-2"/>
          <w:sz w:val="24"/>
          <w:szCs w:val="24"/>
        </w:rPr>
        <w:t>T</w:t>
      </w:r>
      <w:r w:rsidR="00A71934" w:rsidRPr="00E83D2F">
        <w:rPr>
          <w:rFonts w:ascii="Bookman Old Style" w:hAnsi="Bookman Old Style" w:cs="Bookman Old Style"/>
          <w:color w:val="000000"/>
          <w:sz w:val="24"/>
          <w:szCs w:val="24"/>
        </w:rPr>
        <w:t>ahun 2008</w:t>
      </w:r>
      <w:r w:rsidR="00A71934" w:rsidRPr="00E83D2F">
        <w:rPr>
          <w:rFonts w:ascii="Bookman Old Style" w:hAnsi="Bookman Old Style" w:cs="Bookman Old Style"/>
          <w:color w:val="000000"/>
          <w:spacing w:val="3"/>
          <w:sz w:val="24"/>
          <w:szCs w:val="24"/>
        </w:rPr>
        <w:t xml:space="preserve"> </w:t>
      </w:r>
      <w:r w:rsidR="00A71934" w:rsidRPr="00E83D2F">
        <w:rPr>
          <w:rFonts w:ascii="Bookman Old Style" w:hAnsi="Bookman Old Style" w:cs="Bookman Old Style"/>
          <w:color w:val="000000"/>
          <w:sz w:val="24"/>
          <w:szCs w:val="24"/>
        </w:rPr>
        <w:t>tentang Ren</w:t>
      </w:r>
      <w:r w:rsidR="00A71934" w:rsidRPr="00E83D2F">
        <w:rPr>
          <w:rFonts w:ascii="Bookman Old Style" w:hAnsi="Bookman Old Style" w:cs="Bookman Old Style"/>
          <w:color w:val="000000"/>
          <w:spacing w:val="2"/>
          <w:sz w:val="24"/>
          <w:szCs w:val="24"/>
        </w:rPr>
        <w:t>c</w:t>
      </w:r>
      <w:r w:rsidR="00A71934" w:rsidRPr="00E83D2F">
        <w:rPr>
          <w:rFonts w:ascii="Bookman Old Style" w:hAnsi="Bookman Old Style" w:cs="Bookman Old Style"/>
          <w:color w:val="000000"/>
          <w:sz w:val="24"/>
          <w:szCs w:val="24"/>
        </w:rPr>
        <w:t>ana</w:t>
      </w:r>
      <w:r w:rsidR="00A71934" w:rsidRPr="00E83D2F">
        <w:rPr>
          <w:rFonts w:ascii="Bookman Old Style" w:hAnsi="Bookman Old Style" w:cs="Bookman Old Style"/>
          <w:color w:val="000000"/>
          <w:spacing w:val="1"/>
          <w:sz w:val="24"/>
          <w:szCs w:val="24"/>
        </w:rPr>
        <w:t xml:space="preserve"> </w:t>
      </w:r>
      <w:r w:rsidR="00A71934" w:rsidRPr="00E83D2F">
        <w:rPr>
          <w:rFonts w:ascii="Bookman Old Style" w:hAnsi="Bookman Old Style" w:cs="Bookman Old Style"/>
          <w:color w:val="000000"/>
          <w:spacing w:val="-2"/>
          <w:sz w:val="24"/>
          <w:szCs w:val="24"/>
        </w:rPr>
        <w:t>T</w:t>
      </w:r>
      <w:r w:rsidR="00A71934" w:rsidRPr="00E83D2F">
        <w:rPr>
          <w:rFonts w:ascii="Bookman Old Style" w:hAnsi="Bookman Old Style" w:cs="Bookman Old Style"/>
          <w:color w:val="000000"/>
          <w:sz w:val="24"/>
          <w:szCs w:val="24"/>
        </w:rPr>
        <w:t>ata</w:t>
      </w:r>
      <w:r w:rsidR="00A71934" w:rsidRPr="00E83D2F">
        <w:rPr>
          <w:rFonts w:ascii="Bookman Old Style" w:hAnsi="Bookman Old Style" w:cs="Bookman Old Style"/>
          <w:color w:val="000000"/>
          <w:spacing w:val="4"/>
          <w:sz w:val="24"/>
          <w:szCs w:val="24"/>
        </w:rPr>
        <w:t xml:space="preserve"> </w:t>
      </w:r>
      <w:r w:rsidR="00A71934" w:rsidRPr="00E83D2F">
        <w:rPr>
          <w:rFonts w:ascii="Bookman Old Style" w:hAnsi="Bookman Old Style" w:cs="Bookman Old Style"/>
          <w:color w:val="000000"/>
          <w:sz w:val="24"/>
          <w:szCs w:val="24"/>
        </w:rPr>
        <w:t>Ruang</w:t>
      </w:r>
      <w:r w:rsidR="00A71934" w:rsidRPr="00E83D2F">
        <w:rPr>
          <w:rFonts w:ascii="Bookman Old Style" w:hAnsi="Bookman Old Style" w:cs="Bookman Old Style"/>
          <w:color w:val="000000"/>
          <w:spacing w:val="7"/>
          <w:sz w:val="24"/>
          <w:szCs w:val="24"/>
        </w:rPr>
        <w:t xml:space="preserve"> </w:t>
      </w:r>
      <w:r w:rsidR="00A71934" w:rsidRPr="00E83D2F">
        <w:rPr>
          <w:rFonts w:ascii="Bookman Old Style" w:hAnsi="Bookman Old Style" w:cs="Bookman Old Style"/>
          <w:color w:val="000000"/>
          <w:sz w:val="24"/>
          <w:szCs w:val="24"/>
        </w:rPr>
        <w:t>Wilayah Nasional, Peraturan Daerah</w:t>
      </w:r>
      <w:r w:rsidR="00A71934" w:rsidRPr="00E83D2F">
        <w:rPr>
          <w:rFonts w:ascii="Bookman Old Style" w:hAnsi="Bookman Old Style" w:cs="Bookman Old Style"/>
          <w:color w:val="000000"/>
          <w:spacing w:val="1"/>
          <w:sz w:val="24"/>
          <w:szCs w:val="24"/>
        </w:rPr>
        <w:t xml:space="preserve"> </w:t>
      </w:r>
      <w:r w:rsidR="00A71934" w:rsidRPr="00E83D2F">
        <w:rPr>
          <w:rFonts w:ascii="Bookman Old Style" w:hAnsi="Bookman Old Style" w:cs="Bookman Old Style"/>
          <w:color w:val="000000"/>
          <w:sz w:val="24"/>
          <w:szCs w:val="24"/>
        </w:rPr>
        <w:t>Provinsi Jawa</w:t>
      </w:r>
      <w:r w:rsidR="00A71934" w:rsidRPr="00E83D2F">
        <w:rPr>
          <w:rFonts w:ascii="Bookman Old Style" w:hAnsi="Bookman Old Style" w:cs="Bookman Old Style"/>
          <w:color w:val="000000"/>
          <w:spacing w:val="3"/>
          <w:sz w:val="24"/>
          <w:szCs w:val="24"/>
        </w:rPr>
        <w:t xml:space="preserve"> </w:t>
      </w:r>
      <w:r w:rsidR="00A71934" w:rsidRPr="00E83D2F">
        <w:rPr>
          <w:rFonts w:ascii="Bookman Old Style" w:hAnsi="Bookman Old Style" w:cs="Bookman Old Style"/>
          <w:color w:val="000000"/>
          <w:spacing w:val="-2"/>
          <w:sz w:val="24"/>
          <w:szCs w:val="24"/>
        </w:rPr>
        <w:t>T</w:t>
      </w:r>
      <w:r w:rsidR="00A71934" w:rsidRPr="00E83D2F">
        <w:rPr>
          <w:rFonts w:ascii="Bookman Old Style" w:hAnsi="Bookman Old Style" w:cs="Bookman Old Style"/>
          <w:color w:val="000000"/>
          <w:sz w:val="24"/>
          <w:szCs w:val="24"/>
        </w:rPr>
        <w:t>engah</w:t>
      </w:r>
      <w:r w:rsidR="00A71934" w:rsidRPr="00E83D2F">
        <w:rPr>
          <w:rFonts w:ascii="Bookman Old Style" w:hAnsi="Bookman Old Style" w:cs="Bookman Old Style"/>
          <w:color w:val="000000"/>
          <w:spacing w:val="1"/>
          <w:sz w:val="24"/>
          <w:szCs w:val="24"/>
        </w:rPr>
        <w:t xml:space="preserve"> </w:t>
      </w:r>
      <w:r w:rsidR="00A71934" w:rsidRPr="00E83D2F">
        <w:rPr>
          <w:rFonts w:ascii="Bookman Old Style" w:hAnsi="Bookman Old Style" w:cs="Bookman Old Style"/>
          <w:color w:val="000000"/>
          <w:sz w:val="24"/>
          <w:szCs w:val="24"/>
        </w:rPr>
        <w:t>Nomor</w:t>
      </w:r>
      <w:r w:rsidR="00A71934" w:rsidRPr="00E83D2F">
        <w:rPr>
          <w:rFonts w:ascii="Bookman Old Style" w:hAnsi="Bookman Old Style" w:cs="Bookman Old Style"/>
          <w:color w:val="000000"/>
          <w:spacing w:val="4"/>
          <w:sz w:val="24"/>
          <w:szCs w:val="24"/>
        </w:rPr>
        <w:t xml:space="preserve"> </w:t>
      </w:r>
      <w:r w:rsidR="00A71934" w:rsidRPr="00E83D2F">
        <w:rPr>
          <w:rFonts w:ascii="Bookman Old Style" w:hAnsi="Bookman Old Style" w:cs="Bookman Old Style"/>
          <w:color w:val="000000"/>
          <w:sz w:val="24"/>
          <w:szCs w:val="24"/>
        </w:rPr>
        <w:t>6</w:t>
      </w:r>
      <w:r w:rsidR="00A71934" w:rsidRPr="00E83D2F">
        <w:rPr>
          <w:rFonts w:ascii="Bookman Old Style" w:hAnsi="Bookman Old Style" w:cs="Bookman Old Style"/>
          <w:color w:val="000000"/>
          <w:spacing w:val="10"/>
          <w:sz w:val="24"/>
          <w:szCs w:val="24"/>
        </w:rPr>
        <w:t xml:space="preserve"> </w:t>
      </w:r>
      <w:r w:rsidR="00A71934" w:rsidRPr="00E83D2F">
        <w:rPr>
          <w:rFonts w:ascii="Bookman Old Style" w:hAnsi="Bookman Old Style" w:cs="Bookman Old Style"/>
          <w:color w:val="000000"/>
          <w:sz w:val="24"/>
          <w:szCs w:val="24"/>
        </w:rPr>
        <w:t>Ta</w:t>
      </w:r>
      <w:r w:rsidR="00A71934" w:rsidRPr="00E83D2F">
        <w:rPr>
          <w:rFonts w:ascii="Bookman Old Style" w:hAnsi="Bookman Old Style" w:cs="Bookman Old Style"/>
          <w:color w:val="000000"/>
          <w:spacing w:val="8"/>
          <w:sz w:val="24"/>
          <w:szCs w:val="24"/>
        </w:rPr>
        <w:t>h</w:t>
      </w:r>
      <w:r w:rsidR="00A71934" w:rsidRPr="00E83D2F">
        <w:rPr>
          <w:rFonts w:ascii="Bookman Old Style" w:hAnsi="Bookman Old Style" w:cs="Bookman Old Style"/>
          <w:color w:val="000000"/>
          <w:sz w:val="24"/>
          <w:szCs w:val="24"/>
        </w:rPr>
        <w:t>un</w:t>
      </w:r>
      <w:r w:rsidR="00A71934" w:rsidRPr="00E83D2F">
        <w:rPr>
          <w:rFonts w:ascii="Bookman Old Style" w:hAnsi="Bookman Old Style" w:cs="Bookman Old Style"/>
          <w:color w:val="000000"/>
          <w:spacing w:val="2"/>
          <w:sz w:val="24"/>
          <w:szCs w:val="24"/>
        </w:rPr>
        <w:t xml:space="preserve"> </w:t>
      </w:r>
      <w:r w:rsidR="00A71934" w:rsidRPr="00E83D2F">
        <w:rPr>
          <w:rFonts w:ascii="Bookman Old Style" w:hAnsi="Bookman Old Style" w:cs="Bookman Old Style"/>
          <w:color w:val="000000"/>
          <w:sz w:val="24"/>
          <w:szCs w:val="24"/>
        </w:rPr>
        <w:t>2010</w:t>
      </w:r>
      <w:r w:rsidR="00A71934" w:rsidRPr="00E83D2F">
        <w:rPr>
          <w:rFonts w:ascii="Bookman Old Style" w:hAnsi="Bookman Old Style" w:cs="Bookman Old Style"/>
          <w:color w:val="000000"/>
          <w:spacing w:val="3"/>
          <w:sz w:val="24"/>
          <w:szCs w:val="24"/>
        </w:rPr>
        <w:t xml:space="preserve"> </w:t>
      </w:r>
      <w:r w:rsidR="00A71934" w:rsidRPr="00E83D2F">
        <w:rPr>
          <w:rFonts w:ascii="Bookman Old Style" w:hAnsi="Bookman Old Style" w:cs="Bookman Old Style"/>
          <w:color w:val="000000"/>
          <w:sz w:val="24"/>
          <w:szCs w:val="24"/>
        </w:rPr>
        <w:t>tentang</w:t>
      </w:r>
      <w:r w:rsidR="00A71934" w:rsidRPr="00E83D2F">
        <w:rPr>
          <w:rFonts w:ascii="Bookman Old Style" w:hAnsi="Bookman Old Style" w:cs="Bookman Old Style"/>
          <w:color w:val="000000"/>
          <w:spacing w:val="2"/>
          <w:sz w:val="24"/>
          <w:szCs w:val="24"/>
        </w:rPr>
        <w:t xml:space="preserve"> </w:t>
      </w:r>
      <w:r w:rsidR="00A71934" w:rsidRPr="00E83D2F">
        <w:rPr>
          <w:rFonts w:ascii="Bookman Old Style" w:hAnsi="Bookman Old Style" w:cs="Bookman Old Style"/>
          <w:color w:val="000000"/>
          <w:sz w:val="24"/>
          <w:szCs w:val="24"/>
        </w:rPr>
        <w:t xml:space="preserve">Rencana </w:t>
      </w:r>
      <w:r w:rsidR="00A71934" w:rsidRPr="00E83D2F">
        <w:rPr>
          <w:rFonts w:ascii="Bookman Old Style" w:hAnsi="Bookman Old Style" w:cs="Bookman Old Style"/>
          <w:color w:val="000000"/>
          <w:spacing w:val="-2"/>
          <w:sz w:val="24"/>
          <w:szCs w:val="24"/>
        </w:rPr>
        <w:t>T</w:t>
      </w:r>
      <w:r w:rsidR="00A71934" w:rsidRPr="00E83D2F">
        <w:rPr>
          <w:rFonts w:ascii="Bookman Old Style" w:hAnsi="Bookman Old Style" w:cs="Bookman Old Style"/>
          <w:color w:val="000000"/>
          <w:sz w:val="24"/>
          <w:szCs w:val="24"/>
        </w:rPr>
        <w:t>ata</w:t>
      </w:r>
      <w:r w:rsidR="00A71934" w:rsidRPr="00E83D2F">
        <w:rPr>
          <w:rFonts w:ascii="Bookman Old Style" w:hAnsi="Bookman Old Style" w:cs="Bookman Old Style"/>
          <w:color w:val="000000"/>
          <w:spacing w:val="57"/>
          <w:sz w:val="24"/>
          <w:szCs w:val="24"/>
        </w:rPr>
        <w:t xml:space="preserve"> </w:t>
      </w:r>
      <w:r w:rsidR="00A71934" w:rsidRPr="00E83D2F">
        <w:rPr>
          <w:rFonts w:ascii="Bookman Old Style" w:hAnsi="Bookman Old Style" w:cs="Bookman Old Style"/>
          <w:color w:val="000000"/>
          <w:sz w:val="24"/>
          <w:szCs w:val="24"/>
        </w:rPr>
        <w:t>Ruang</w:t>
      </w:r>
      <w:r w:rsidR="00A71934" w:rsidRPr="00E83D2F">
        <w:rPr>
          <w:rFonts w:ascii="Bookman Old Style" w:hAnsi="Bookman Old Style" w:cs="Bookman Old Style"/>
          <w:color w:val="000000"/>
          <w:spacing w:val="55"/>
          <w:sz w:val="24"/>
          <w:szCs w:val="24"/>
        </w:rPr>
        <w:t xml:space="preserve"> </w:t>
      </w:r>
      <w:r w:rsidR="00A71934" w:rsidRPr="00E83D2F">
        <w:rPr>
          <w:rFonts w:ascii="Bookman Old Style" w:hAnsi="Bookman Old Style" w:cs="Bookman Old Style"/>
          <w:color w:val="000000"/>
          <w:sz w:val="24"/>
          <w:szCs w:val="24"/>
        </w:rPr>
        <w:t>Wilay</w:t>
      </w:r>
      <w:r w:rsidR="00A71934" w:rsidRPr="00E83D2F">
        <w:rPr>
          <w:rFonts w:ascii="Bookman Old Style" w:hAnsi="Bookman Old Style" w:cs="Bookman Old Style"/>
          <w:color w:val="000000"/>
          <w:spacing w:val="2"/>
          <w:sz w:val="24"/>
          <w:szCs w:val="24"/>
        </w:rPr>
        <w:t>a</w:t>
      </w:r>
      <w:r w:rsidR="00A71934" w:rsidRPr="00E83D2F">
        <w:rPr>
          <w:rFonts w:ascii="Bookman Old Style" w:hAnsi="Bookman Old Style" w:cs="Bookman Old Style"/>
          <w:color w:val="000000"/>
          <w:sz w:val="24"/>
          <w:szCs w:val="24"/>
        </w:rPr>
        <w:t>h</w:t>
      </w:r>
      <w:r w:rsidR="00A71934" w:rsidRPr="00E83D2F">
        <w:rPr>
          <w:rFonts w:ascii="Bookman Old Style" w:hAnsi="Bookman Old Style" w:cs="Bookman Old Style"/>
          <w:color w:val="000000"/>
          <w:spacing w:val="53"/>
          <w:sz w:val="24"/>
          <w:szCs w:val="24"/>
        </w:rPr>
        <w:t xml:space="preserve"> </w:t>
      </w:r>
      <w:r w:rsidR="00A71934" w:rsidRPr="00E83D2F">
        <w:rPr>
          <w:rFonts w:ascii="Bookman Old Style" w:hAnsi="Bookman Old Style" w:cs="Bookman Old Style"/>
          <w:color w:val="000000"/>
          <w:sz w:val="24"/>
          <w:szCs w:val="24"/>
        </w:rPr>
        <w:t>Provinsi</w:t>
      </w:r>
      <w:r w:rsidR="00A71934" w:rsidRPr="00E83D2F">
        <w:rPr>
          <w:rFonts w:ascii="Bookman Old Style" w:hAnsi="Bookman Old Style" w:cs="Bookman Old Style"/>
          <w:color w:val="000000"/>
          <w:spacing w:val="53"/>
          <w:sz w:val="24"/>
          <w:szCs w:val="24"/>
        </w:rPr>
        <w:t xml:space="preserve"> </w:t>
      </w:r>
      <w:r w:rsidR="00A71934" w:rsidRPr="00E83D2F">
        <w:rPr>
          <w:rFonts w:ascii="Bookman Old Style" w:hAnsi="Bookman Old Style" w:cs="Bookman Old Style"/>
          <w:color w:val="000000"/>
          <w:sz w:val="24"/>
          <w:szCs w:val="24"/>
        </w:rPr>
        <w:t>Jawa</w:t>
      </w:r>
      <w:r w:rsidR="00A71934" w:rsidRPr="00E83D2F">
        <w:rPr>
          <w:rFonts w:ascii="Bookman Old Style" w:hAnsi="Bookman Old Style" w:cs="Bookman Old Style"/>
          <w:color w:val="000000"/>
          <w:spacing w:val="58"/>
          <w:sz w:val="24"/>
          <w:szCs w:val="24"/>
        </w:rPr>
        <w:t xml:space="preserve"> </w:t>
      </w:r>
      <w:r w:rsidR="00A71934" w:rsidRPr="00E83D2F">
        <w:rPr>
          <w:rFonts w:ascii="Bookman Old Style" w:hAnsi="Bookman Old Style" w:cs="Bookman Old Style"/>
          <w:color w:val="000000"/>
          <w:spacing w:val="-2"/>
          <w:sz w:val="24"/>
          <w:szCs w:val="24"/>
        </w:rPr>
        <w:t>T</w:t>
      </w:r>
      <w:r w:rsidR="00A71934" w:rsidRPr="00E83D2F">
        <w:rPr>
          <w:rFonts w:ascii="Bookman Old Style" w:hAnsi="Bookman Old Style" w:cs="Bookman Old Style"/>
          <w:color w:val="000000"/>
          <w:spacing w:val="2"/>
          <w:sz w:val="24"/>
          <w:szCs w:val="24"/>
        </w:rPr>
        <w:t>e</w:t>
      </w:r>
      <w:r w:rsidR="00A71934" w:rsidRPr="00E83D2F">
        <w:rPr>
          <w:rFonts w:ascii="Bookman Old Style" w:hAnsi="Bookman Old Style" w:cs="Bookman Old Style"/>
          <w:color w:val="000000"/>
          <w:sz w:val="24"/>
          <w:szCs w:val="24"/>
        </w:rPr>
        <w:t>ngah</w:t>
      </w:r>
      <w:r w:rsidR="00A71934" w:rsidRPr="00E83D2F">
        <w:rPr>
          <w:rFonts w:ascii="Bookman Old Style" w:hAnsi="Bookman Old Style" w:cs="Bookman Old Style"/>
          <w:color w:val="000000"/>
          <w:spacing w:val="54"/>
          <w:sz w:val="24"/>
          <w:szCs w:val="24"/>
        </w:rPr>
        <w:t xml:space="preserve"> </w:t>
      </w:r>
      <w:r w:rsidR="00A71934" w:rsidRPr="00E83D2F">
        <w:rPr>
          <w:rFonts w:ascii="Bookman Old Style" w:hAnsi="Bookman Old Style" w:cs="Bookman Old Style"/>
          <w:color w:val="000000"/>
          <w:spacing w:val="-2"/>
          <w:sz w:val="24"/>
          <w:szCs w:val="24"/>
        </w:rPr>
        <w:t>T</w:t>
      </w:r>
      <w:r w:rsidR="00A71934" w:rsidRPr="00E83D2F">
        <w:rPr>
          <w:rFonts w:ascii="Bookman Old Style" w:hAnsi="Bookman Old Style" w:cs="Bookman Old Style"/>
          <w:color w:val="000000"/>
          <w:sz w:val="24"/>
          <w:szCs w:val="24"/>
        </w:rPr>
        <w:t>ahun</w:t>
      </w:r>
      <w:r w:rsidR="00A71934" w:rsidRPr="00E83D2F">
        <w:rPr>
          <w:rFonts w:ascii="Bookman Old Style" w:hAnsi="Bookman Old Style" w:cs="Bookman Old Style"/>
          <w:color w:val="000000"/>
          <w:spacing w:val="55"/>
          <w:sz w:val="24"/>
          <w:szCs w:val="24"/>
        </w:rPr>
        <w:t xml:space="preserve"> </w:t>
      </w:r>
      <w:r w:rsidR="00A71934" w:rsidRPr="00E83D2F">
        <w:rPr>
          <w:rFonts w:ascii="Bookman Old Style" w:hAnsi="Bookman Old Style" w:cs="Bookman Old Style"/>
          <w:color w:val="000000"/>
          <w:sz w:val="24"/>
          <w:szCs w:val="24"/>
        </w:rPr>
        <w:t>2</w:t>
      </w:r>
      <w:r w:rsidR="00A71934" w:rsidRPr="00E83D2F">
        <w:rPr>
          <w:rFonts w:ascii="Bookman Old Style" w:hAnsi="Bookman Old Style" w:cs="Bookman Old Style"/>
          <w:color w:val="000000"/>
          <w:spacing w:val="2"/>
          <w:sz w:val="24"/>
          <w:szCs w:val="24"/>
        </w:rPr>
        <w:t>0</w:t>
      </w:r>
      <w:r w:rsidR="00A71934" w:rsidRPr="00E83D2F">
        <w:rPr>
          <w:rFonts w:ascii="Bookman Old Style" w:hAnsi="Bookman Old Style" w:cs="Bookman Old Style"/>
          <w:color w:val="000000"/>
          <w:sz w:val="24"/>
          <w:szCs w:val="24"/>
        </w:rPr>
        <w:t>0</w:t>
      </w:r>
      <w:r w:rsidR="00A71934" w:rsidRPr="00E83D2F">
        <w:rPr>
          <w:rFonts w:ascii="Bookman Old Style" w:hAnsi="Bookman Old Style" w:cs="Bookman Old Style"/>
          <w:color w:val="000000"/>
          <w:spacing w:val="10"/>
          <w:sz w:val="24"/>
          <w:szCs w:val="24"/>
        </w:rPr>
        <w:t>9</w:t>
      </w:r>
      <w:r w:rsidR="00A71934" w:rsidRPr="00E83D2F">
        <w:rPr>
          <w:rFonts w:ascii="Bookman Old Style" w:hAnsi="Bookman Old Style" w:cs="Bookman Old Style"/>
          <w:color w:val="000000"/>
          <w:spacing w:val="3"/>
          <w:sz w:val="24"/>
          <w:szCs w:val="24"/>
        </w:rPr>
        <w:t>-</w:t>
      </w:r>
      <w:r w:rsidR="00A71934" w:rsidRPr="00E83D2F">
        <w:rPr>
          <w:rFonts w:ascii="Bookman Old Style" w:hAnsi="Bookman Old Style" w:cs="Bookman Old Style"/>
          <w:color w:val="000000"/>
          <w:sz w:val="24"/>
          <w:szCs w:val="24"/>
        </w:rPr>
        <w:t>2029</w:t>
      </w:r>
      <w:r w:rsidR="00A71934" w:rsidRPr="00E83D2F">
        <w:rPr>
          <w:rFonts w:ascii="Bookman Old Style" w:hAnsi="Bookman Old Style" w:cs="Bookman Old Style"/>
          <w:color w:val="000000"/>
          <w:spacing w:val="50"/>
          <w:sz w:val="24"/>
          <w:szCs w:val="24"/>
        </w:rPr>
        <w:t xml:space="preserve"> </w:t>
      </w:r>
      <w:r w:rsidR="00A71934" w:rsidRPr="00E83D2F">
        <w:rPr>
          <w:rFonts w:ascii="Bookman Old Style" w:hAnsi="Bookman Old Style" w:cs="Bookman Old Style"/>
          <w:color w:val="000000"/>
          <w:sz w:val="24"/>
          <w:szCs w:val="24"/>
        </w:rPr>
        <w:t xml:space="preserve">dan Peraturan </w:t>
      </w:r>
      <w:r w:rsidR="00A71934" w:rsidRPr="00E83D2F">
        <w:rPr>
          <w:rFonts w:ascii="Bookman Old Style" w:hAnsi="Bookman Old Style" w:cs="Bookman Old Style"/>
          <w:color w:val="000000"/>
          <w:spacing w:val="32"/>
          <w:sz w:val="24"/>
          <w:szCs w:val="24"/>
        </w:rPr>
        <w:t xml:space="preserve"> </w:t>
      </w:r>
      <w:r w:rsidR="00A71934" w:rsidRPr="00E83D2F">
        <w:rPr>
          <w:rFonts w:ascii="Bookman Old Style" w:hAnsi="Bookman Old Style" w:cs="Bookman Old Style"/>
          <w:color w:val="000000"/>
          <w:sz w:val="24"/>
          <w:szCs w:val="24"/>
        </w:rPr>
        <w:t xml:space="preserve">Daerah </w:t>
      </w:r>
      <w:r w:rsidR="00A71934" w:rsidRPr="00E83D2F">
        <w:rPr>
          <w:rFonts w:ascii="Bookman Old Style" w:hAnsi="Bookman Old Style" w:cs="Bookman Old Style"/>
          <w:color w:val="000000"/>
          <w:spacing w:val="33"/>
          <w:sz w:val="24"/>
          <w:szCs w:val="24"/>
        </w:rPr>
        <w:t xml:space="preserve"> </w:t>
      </w:r>
      <w:r w:rsidR="00A71934" w:rsidRPr="00E83D2F">
        <w:rPr>
          <w:rFonts w:ascii="Bookman Old Style" w:hAnsi="Bookman Old Style" w:cs="Bookman Old Style"/>
          <w:color w:val="000000"/>
          <w:sz w:val="24"/>
          <w:szCs w:val="24"/>
        </w:rPr>
        <w:t xml:space="preserve">Kabupaten </w:t>
      </w:r>
      <w:r w:rsidR="00A71934" w:rsidRPr="00E83D2F">
        <w:rPr>
          <w:rFonts w:ascii="Bookman Old Style" w:hAnsi="Bookman Old Style" w:cs="Bookman Old Style"/>
          <w:color w:val="000000"/>
          <w:spacing w:val="31"/>
          <w:sz w:val="24"/>
          <w:szCs w:val="24"/>
        </w:rPr>
        <w:t xml:space="preserve"> </w:t>
      </w:r>
      <w:r w:rsidR="00A71934" w:rsidRPr="00E83D2F">
        <w:rPr>
          <w:rFonts w:ascii="Bookman Old Style" w:hAnsi="Bookman Old Style" w:cs="Bookman Old Style"/>
          <w:color w:val="000000"/>
          <w:sz w:val="24"/>
          <w:szCs w:val="24"/>
        </w:rPr>
        <w:t xml:space="preserve">Kebumen </w:t>
      </w:r>
      <w:r w:rsidR="00A71934" w:rsidRPr="00E83D2F">
        <w:rPr>
          <w:rFonts w:ascii="Bookman Old Style" w:hAnsi="Bookman Old Style" w:cs="Bookman Old Style"/>
          <w:color w:val="000000"/>
          <w:spacing w:val="32"/>
          <w:sz w:val="24"/>
          <w:szCs w:val="24"/>
        </w:rPr>
        <w:t xml:space="preserve"> </w:t>
      </w:r>
      <w:r w:rsidR="00A71934" w:rsidRPr="00E83D2F">
        <w:rPr>
          <w:rFonts w:ascii="Bookman Old Style" w:hAnsi="Bookman Old Style" w:cs="Bookman Old Style"/>
          <w:color w:val="000000"/>
          <w:sz w:val="24"/>
          <w:szCs w:val="24"/>
        </w:rPr>
        <w:t xml:space="preserve">Nomor </w:t>
      </w:r>
      <w:r w:rsidR="00A71934" w:rsidRPr="00E83D2F">
        <w:rPr>
          <w:rFonts w:ascii="Bookman Old Style" w:hAnsi="Bookman Old Style" w:cs="Bookman Old Style"/>
          <w:color w:val="000000"/>
          <w:spacing w:val="36"/>
          <w:sz w:val="24"/>
          <w:szCs w:val="24"/>
        </w:rPr>
        <w:t xml:space="preserve"> </w:t>
      </w:r>
      <w:r w:rsidR="00A71934" w:rsidRPr="00E83D2F">
        <w:rPr>
          <w:rFonts w:ascii="Bookman Old Style" w:hAnsi="Bookman Old Style" w:cs="Bookman Old Style"/>
          <w:color w:val="000000"/>
          <w:sz w:val="24"/>
          <w:szCs w:val="24"/>
        </w:rPr>
        <w:t xml:space="preserve">23 </w:t>
      </w:r>
      <w:r w:rsidR="00A71934" w:rsidRPr="00E83D2F">
        <w:rPr>
          <w:rFonts w:ascii="Bookman Old Style" w:hAnsi="Bookman Old Style" w:cs="Bookman Old Style"/>
          <w:color w:val="000000"/>
          <w:spacing w:val="41"/>
          <w:sz w:val="24"/>
          <w:szCs w:val="24"/>
        </w:rPr>
        <w:t xml:space="preserve"> </w:t>
      </w:r>
      <w:r w:rsidR="00A71934" w:rsidRPr="00E83D2F">
        <w:rPr>
          <w:rFonts w:ascii="Bookman Old Style" w:hAnsi="Bookman Old Style" w:cs="Bookman Old Style"/>
          <w:color w:val="000000"/>
          <w:spacing w:val="-2"/>
          <w:sz w:val="24"/>
          <w:szCs w:val="24"/>
        </w:rPr>
        <w:t>T</w:t>
      </w:r>
      <w:r w:rsidR="00A71934" w:rsidRPr="00E83D2F">
        <w:rPr>
          <w:rFonts w:ascii="Bookman Old Style" w:hAnsi="Bookman Old Style" w:cs="Bookman Old Style"/>
          <w:color w:val="000000"/>
          <w:sz w:val="24"/>
          <w:szCs w:val="24"/>
        </w:rPr>
        <w:t xml:space="preserve">ahun </w:t>
      </w:r>
      <w:r w:rsidR="00A71934" w:rsidRPr="00E83D2F">
        <w:rPr>
          <w:rFonts w:ascii="Bookman Old Style" w:hAnsi="Bookman Old Style" w:cs="Bookman Old Style"/>
          <w:color w:val="000000"/>
          <w:spacing w:val="36"/>
          <w:sz w:val="24"/>
          <w:szCs w:val="24"/>
        </w:rPr>
        <w:t xml:space="preserve"> </w:t>
      </w:r>
      <w:r w:rsidR="00A71934" w:rsidRPr="00E83D2F">
        <w:rPr>
          <w:rFonts w:ascii="Bookman Old Style" w:hAnsi="Bookman Old Style" w:cs="Bookman Old Style"/>
          <w:color w:val="000000"/>
          <w:sz w:val="24"/>
          <w:szCs w:val="24"/>
        </w:rPr>
        <w:t>2012 tentang</w:t>
      </w:r>
      <w:r w:rsidR="00A71934" w:rsidRPr="00E83D2F">
        <w:rPr>
          <w:rFonts w:ascii="Bookman Old Style" w:hAnsi="Bookman Old Style" w:cs="Bookman Old Style"/>
          <w:color w:val="000000"/>
          <w:spacing w:val="61"/>
          <w:sz w:val="24"/>
          <w:szCs w:val="24"/>
        </w:rPr>
        <w:t xml:space="preserve"> </w:t>
      </w:r>
      <w:r w:rsidR="00A71934" w:rsidRPr="00E83D2F">
        <w:rPr>
          <w:rFonts w:ascii="Bookman Old Style" w:hAnsi="Bookman Old Style" w:cs="Bookman Old Style"/>
          <w:color w:val="000000"/>
          <w:sz w:val="24"/>
          <w:szCs w:val="24"/>
        </w:rPr>
        <w:t>Rencana</w:t>
      </w:r>
      <w:r w:rsidR="00A71934" w:rsidRPr="00E83D2F">
        <w:rPr>
          <w:rFonts w:ascii="Bookman Old Style" w:hAnsi="Bookman Old Style" w:cs="Bookman Old Style"/>
          <w:color w:val="000000"/>
          <w:spacing w:val="59"/>
          <w:sz w:val="24"/>
          <w:szCs w:val="24"/>
        </w:rPr>
        <w:t xml:space="preserve"> </w:t>
      </w:r>
      <w:r w:rsidR="00A71934" w:rsidRPr="00E83D2F">
        <w:rPr>
          <w:rFonts w:ascii="Bookman Old Style" w:hAnsi="Bookman Old Style" w:cs="Bookman Old Style"/>
          <w:color w:val="000000"/>
          <w:sz w:val="24"/>
          <w:szCs w:val="24"/>
        </w:rPr>
        <w:t>Tata</w:t>
      </w:r>
      <w:r w:rsidR="00A71934" w:rsidRPr="00E83D2F">
        <w:rPr>
          <w:rFonts w:ascii="Bookman Old Style" w:hAnsi="Bookman Old Style" w:cs="Bookman Old Style"/>
          <w:color w:val="000000"/>
          <w:spacing w:val="64"/>
          <w:sz w:val="24"/>
          <w:szCs w:val="24"/>
        </w:rPr>
        <w:t xml:space="preserve"> </w:t>
      </w:r>
      <w:r w:rsidR="00A71934" w:rsidRPr="00E83D2F">
        <w:rPr>
          <w:rFonts w:ascii="Bookman Old Style" w:hAnsi="Bookman Old Style" w:cs="Bookman Old Style"/>
          <w:color w:val="000000"/>
          <w:sz w:val="24"/>
          <w:szCs w:val="24"/>
        </w:rPr>
        <w:t>Ruang</w:t>
      </w:r>
      <w:r w:rsidR="00A71934" w:rsidRPr="00E83D2F">
        <w:rPr>
          <w:rFonts w:ascii="Bookman Old Style" w:hAnsi="Bookman Old Style" w:cs="Bookman Old Style"/>
          <w:color w:val="000000"/>
          <w:spacing w:val="62"/>
          <w:sz w:val="24"/>
          <w:szCs w:val="24"/>
        </w:rPr>
        <w:t xml:space="preserve"> </w:t>
      </w:r>
      <w:r w:rsidR="00A71934" w:rsidRPr="00E83D2F">
        <w:rPr>
          <w:rFonts w:ascii="Bookman Old Style" w:hAnsi="Bookman Old Style" w:cs="Bookman Old Style"/>
          <w:color w:val="000000"/>
          <w:sz w:val="24"/>
          <w:szCs w:val="24"/>
        </w:rPr>
        <w:t>Wilayah</w:t>
      </w:r>
      <w:r w:rsidR="00A71934" w:rsidRPr="00E83D2F">
        <w:rPr>
          <w:rFonts w:ascii="Bookman Old Style" w:hAnsi="Bookman Old Style" w:cs="Bookman Old Style"/>
          <w:color w:val="000000"/>
          <w:spacing w:val="60"/>
          <w:sz w:val="24"/>
          <w:szCs w:val="24"/>
        </w:rPr>
        <w:t xml:space="preserve"> </w:t>
      </w:r>
      <w:r w:rsidR="00A71934" w:rsidRPr="00E83D2F">
        <w:rPr>
          <w:rFonts w:ascii="Bookman Old Style" w:hAnsi="Bookman Old Style" w:cs="Bookman Old Style"/>
          <w:color w:val="000000"/>
          <w:sz w:val="24"/>
          <w:szCs w:val="24"/>
        </w:rPr>
        <w:t>Kabupaten</w:t>
      </w:r>
      <w:r w:rsidR="00A71934" w:rsidRPr="00E83D2F">
        <w:rPr>
          <w:rFonts w:ascii="Bookman Old Style" w:hAnsi="Bookman Old Style" w:cs="Bookman Old Style"/>
          <w:color w:val="000000"/>
          <w:spacing w:val="57"/>
          <w:sz w:val="24"/>
          <w:szCs w:val="24"/>
        </w:rPr>
        <w:t xml:space="preserve"> </w:t>
      </w:r>
      <w:r w:rsidR="00A71934" w:rsidRPr="00E83D2F">
        <w:rPr>
          <w:rFonts w:ascii="Bookman Old Style" w:hAnsi="Bookman Old Style" w:cs="Bookman Old Style"/>
          <w:color w:val="000000"/>
          <w:sz w:val="24"/>
          <w:szCs w:val="24"/>
        </w:rPr>
        <w:t>Kebumen</w:t>
      </w:r>
      <w:r w:rsidR="00A71934" w:rsidRPr="00E83D2F">
        <w:rPr>
          <w:rFonts w:ascii="Bookman Old Style" w:hAnsi="Bookman Old Style" w:cs="Bookman Old Style"/>
          <w:color w:val="000000"/>
          <w:spacing w:val="58"/>
          <w:sz w:val="24"/>
          <w:szCs w:val="24"/>
        </w:rPr>
        <w:t xml:space="preserve"> </w:t>
      </w:r>
      <w:r w:rsidR="00A71934" w:rsidRPr="00E83D2F">
        <w:rPr>
          <w:rFonts w:ascii="Bookman Old Style" w:hAnsi="Bookman Old Style" w:cs="Bookman Old Style"/>
          <w:color w:val="000000"/>
          <w:sz w:val="24"/>
          <w:szCs w:val="24"/>
        </w:rPr>
        <w:t>201</w:t>
      </w:r>
      <w:r w:rsidR="00A71934" w:rsidRPr="00E83D2F">
        <w:rPr>
          <w:rFonts w:ascii="Bookman Old Style" w:hAnsi="Bookman Old Style" w:cs="Bookman Old Style"/>
          <w:color w:val="000000"/>
          <w:spacing w:val="9"/>
          <w:sz w:val="24"/>
          <w:szCs w:val="24"/>
        </w:rPr>
        <w:t>1</w:t>
      </w:r>
      <w:r w:rsidR="00A71934" w:rsidRPr="00E83D2F">
        <w:rPr>
          <w:rFonts w:ascii="Bookman Old Style" w:hAnsi="Bookman Old Style" w:cs="Bookman Old Style"/>
          <w:color w:val="000000"/>
          <w:sz w:val="24"/>
          <w:szCs w:val="24"/>
        </w:rPr>
        <w:t>- 2031;</w:t>
      </w:r>
      <w:r w:rsidR="00A71934" w:rsidRPr="00E83D2F">
        <w:rPr>
          <w:rFonts w:ascii="Bookman Old Style" w:hAnsi="Bookman Old Style" w:cs="Bookman Old Style"/>
          <w:color w:val="000000"/>
          <w:spacing w:val="-7"/>
          <w:sz w:val="24"/>
          <w:szCs w:val="24"/>
        </w:rPr>
        <w:t xml:space="preserve"> </w:t>
      </w:r>
    </w:p>
    <w:p w:rsidR="00A71934" w:rsidRPr="00E83D2F" w:rsidRDefault="002D0737" w:rsidP="00545F27">
      <w:pPr>
        <w:pStyle w:val="ListParagraph"/>
        <w:widowControl w:val="0"/>
        <w:numPr>
          <w:ilvl w:val="0"/>
          <w:numId w:val="1"/>
        </w:numPr>
        <w:autoSpaceDE w:val="0"/>
        <w:autoSpaceDN w:val="0"/>
        <w:adjustRightInd w:val="0"/>
        <w:spacing w:before="42" w:after="0"/>
        <w:ind w:right="49"/>
        <w:jc w:val="both"/>
        <w:rPr>
          <w:rFonts w:ascii="Bookman Old Style" w:hAnsi="Bookman Old Style" w:cs="Bookman Old Style"/>
          <w:color w:val="000000"/>
          <w:sz w:val="24"/>
          <w:szCs w:val="24"/>
        </w:rPr>
      </w:pPr>
      <w:r>
        <w:rPr>
          <w:rFonts w:ascii="Bookman Old Style" w:hAnsi="Bookman Old Style" w:cs="Bookman Old Style"/>
          <w:color w:val="000000"/>
          <w:sz w:val="24"/>
          <w:szCs w:val="24"/>
        </w:rPr>
        <w:t>Rencana Strategis</w:t>
      </w:r>
      <w:r w:rsidR="00A71934" w:rsidRPr="00E83D2F">
        <w:rPr>
          <w:rFonts w:ascii="Bookman Old Style" w:hAnsi="Bookman Old Style" w:cs="Bookman Old Style"/>
          <w:color w:val="000000"/>
          <w:sz w:val="24"/>
          <w:szCs w:val="24"/>
        </w:rPr>
        <w:t xml:space="preserve"> </w:t>
      </w:r>
      <w:r w:rsidR="00A71934" w:rsidRPr="00E83D2F">
        <w:rPr>
          <w:rFonts w:ascii="Bookman Old Style" w:hAnsi="Bookman Old Style" w:cs="Bookman Old Style"/>
          <w:color w:val="000000"/>
          <w:spacing w:val="8"/>
          <w:sz w:val="24"/>
          <w:szCs w:val="24"/>
        </w:rPr>
        <w:t xml:space="preserve"> </w:t>
      </w:r>
      <w:r w:rsidR="00A71934" w:rsidRPr="00E83D2F">
        <w:rPr>
          <w:rFonts w:ascii="Bookman Old Style" w:hAnsi="Bookman Old Style" w:cs="Bookman Old Style"/>
          <w:color w:val="000000"/>
          <w:sz w:val="24"/>
          <w:szCs w:val="24"/>
        </w:rPr>
        <w:t xml:space="preserve">Kecamatan </w:t>
      </w:r>
      <w:r w:rsidR="00647455">
        <w:rPr>
          <w:rFonts w:ascii="Bookman Old Style" w:hAnsi="Bookman Old Style" w:cs="Bookman Old Style"/>
          <w:color w:val="000000"/>
          <w:spacing w:val="4"/>
          <w:sz w:val="24"/>
          <w:szCs w:val="24"/>
        </w:rPr>
        <w:t>Buayan</w:t>
      </w:r>
      <w:r w:rsidR="00A71934" w:rsidRPr="00E83D2F">
        <w:rPr>
          <w:rFonts w:ascii="Bookman Old Style" w:hAnsi="Bookman Old Style" w:cs="Bookman Old Style"/>
          <w:color w:val="000000"/>
          <w:spacing w:val="4"/>
          <w:sz w:val="24"/>
          <w:szCs w:val="24"/>
        </w:rPr>
        <w:t xml:space="preserve"> </w:t>
      </w:r>
      <w:r w:rsidR="00A71934" w:rsidRPr="00E83D2F">
        <w:rPr>
          <w:rFonts w:ascii="Bookman Old Style" w:hAnsi="Bookman Old Style" w:cs="Bookman Old Style"/>
          <w:color w:val="000000"/>
          <w:spacing w:val="-2"/>
          <w:sz w:val="24"/>
          <w:szCs w:val="24"/>
        </w:rPr>
        <w:t>T</w:t>
      </w:r>
      <w:r w:rsidR="00A71934" w:rsidRPr="00E83D2F">
        <w:rPr>
          <w:rFonts w:ascii="Bookman Old Style" w:hAnsi="Bookman Old Style" w:cs="Bookman Old Style"/>
          <w:color w:val="000000"/>
          <w:sz w:val="24"/>
          <w:szCs w:val="24"/>
        </w:rPr>
        <w:t>ahun  2</w:t>
      </w:r>
      <w:r w:rsidR="00A71934" w:rsidRPr="00E83D2F">
        <w:rPr>
          <w:rFonts w:ascii="Bookman Old Style" w:hAnsi="Bookman Old Style" w:cs="Bookman Old Style"/>
          <w:color w:val="000000"/>
          <w:spacing w:val="2"/>
          <w:sz w:val="24"/>
          <w:szCs w:val="24"/>
        </w:rPr>
        <w:t>0</w:t>
      </w:r>
      <w:r w:rsidR="00A71934" w:rsidRPr="00E83D2F">
        <w:rPr>
          <w:rFonts w:ascii="Bookman Old Style" w:hAnsi="Bookman Old Style" w:cs="Bookman Old Style"/>
          <w:color w:val="000000"/>
          <w:sz w:val="24"/>
          <w:szCs w:val="24"/>
        </w:rPr>
        <w:t>1</w:t>
      </w:r>
      <w:r w:rsidR="00A71934" w:rsidRPr="00E83D2F">
        <w:rPr>
          <w:rFonts w:ascii="Bookman Old Style" w:hAnsi="Bookman Old Style" w:cs="Bookman Old Style"/>
          <w:color w:val="000000"/>
          <w:spacing w:val="1"/>
          <w:sz w:val="24"/>
          <w:szCs w:val="24"/>
        </w:rPr>
        <w:t>6</w:t>
      </w:r>
      <w:r w:rsidR="00A71934" w:rsidRPr="00E83D2F">
        <w:rPr>
          <w:rFonts w:ascii="Bookman Old Style" w:hAnsi="Bookman Old Style" w:cs="Bookman Old Style"/>
          <w:color w:val="000000"/>
          <w:sz w:val="24"/>
          <w:szCs w:val="24"/>
        </w:rPr>
        <w:t xml:space="preserve">-2021 </w:t>
      </w:r>
      <w:r w:rsidR="00A71934" w:rsidRPr="00E83D2F">
        <w:rPr>
          <w:rFonts w:ascii="Bookman Old Style" w:hAnsi="Bookman Old Style" w:cs="Bookman Old Style"/>
          <w:color w:val="000000"/>
          <w:spacing w:val="4"/>
          <w:sz w:val="24"/>
          <w:szCs w:val="24"/>
        </w:rPr>
        <w:t xml:space="preserve"> </w:t>
      </w:r>
      <w:r w:rsidR="00A71934" w:rsidRPr="00E83D2F">
        <w:rPr>
          <w:rFonts w:ascii="Bookman Old Style" w:hAnsi="Bookman Old Style" w:cs="Bookman Old Style"/>
          <w:color w:val="000000"/>
          <w:sz w:val="24"/>
          <w:szCs w:val="24"/>
        </w:rPr>
        <w:t>me</w:t>
      </w:r>
      <w:r w:rsidR="00A71934" w:rsidRPr="00E83D2F">
        <w:rPr>
          <w:rFonts w:ascii="Bookman Old Style" w:hAnsi="Bookman Old Style" w:cs="Bookman Old Style"/>
          <w:color w:val="000000"/>
          <w:spacing w:val="1"/>
          <w:sz w:val="24"/>
          <w:szCs w:val="24"/>
        </w:rPr>
        <w:t>n</w:t>
      </w:r>
      <w:r w:rsidR="00A71934" w:rsidRPr="00E83D2F">
        <w:rPr>
          <w:rFonts w:ascii="Bookman Old Style" w:hAnsi="Bookman Old Style" w:cs="Bookman Old Style"/>
          <w:color w:val="000000"/>
          <w:sz w:val="24"/>
          <w:szCs w:val="24"/>
        </w:rPr>
        <w:t xml:space="preserve">jadi </w:t>
      </w:r>
      <w:r w:rsidR="00A71934" w:rsidRPr="00E83D2F">
        <w:rPr>
          <w:rFonts w:ascii="Bookman Old Style" w:hAnsi="Bookman Old Style" w:cs="Bookman Old Style"/>
          <w:color w:val="000000"/>
          <w:spacing w:val="7"/>
          <w:sz w:val="24"/>
          <w:szCs w:val="24"/>
        </w:rPr>
        <w:t xml:space="preserve"> </w:t>
      </w:r>
      <w:r w:rsidR="00A71934" w:rsidRPr="00E83D2F">
        <w:rPr>
          <w:rFonts w:ascii="Bookman Old Style" w:hAnsi="Bookman Old Style" w:cs="Bookman Old Style"/>
          <w:color w:val="000000"/>
          <w:sz w:val="24"/>
          <w:szCs w:val="24"/>
        </w:rPr>
        <w:t>pedoman dalam</w:t>
      </w:r>
      <w:r w:rsidR="00A71934" w:rsidRPr="00E83D2F">
        <w:rPr>
          <w:rFonts w:ascii="Bookman Old Style" w:hAnsi="Bookman Old Style" w:cs="Bookman Old Style"/>
          <w:color w:val="000000"/>
          <w:spacing w:val="8"/>
          <w:sz w:val="24"/>
          <w:szCs w:val="24"/>
        </w:rPr>
        <w:t xml:space="preserve"> </w:t>
      </w:r>
      <w:r w:rsidR="00A71934" w:rsidRPr="00E83D2F">
        <w:rPr>
          <w:rFonts w:ascii="Bookman Old Style" w:hAnsi="Bookman Old Style" w:cs="Bookman Old Style"/>
          <w:color w:val="000000"/>
          <w:sz w:val="24"/>
          <w:szCs w:val="24"/>
        </w:rPr>
        <w:t>penyusunan Rencana</w:t>
      </w:r>
      <w:r w:rsidR="00A71934" w:rsidRPr="00E83D2F">
        <w:rPr>
          <w:rFonts w:ascii="Bookman Old Style" w:hAnsi="Bookman Old Style" w:cs="Bookman Old Style"/>
          <w:color w:val="000000"/>
          <w:spacing w:val="5"/>
          <w:sz w:val="24"/>
          <w:szCs w:val="24"/>
        </w:rPr>
        <w:t xml:space="preserve"> </w:t>
      </w:r>
      <w:r w:rsidR="00A71934" w:rsidRPr="00E83D2F">
        <w:rPr>
          <w:rFonts w:ascii="Bookman Old Style" w:hAnsi="Bookman Old Style" w:cs="Bookman Old Style"/>
          <w:color w:val="000000"/>
          <w:sz w:val="24"/>
          <w:szCs w:val="24"/>
        </w:rPr>
        <w:t>Kerja</w:t>
      </w:r>
      <w:r w:rsidR="00A71934" w:rsidRPr="00E83D2F">
        <w:rPr>
          <w:rFonts w:ascii="Bookman Old Style" w:hAnsi="Bookman Old Style" w:cs="Bookman Old Style"/>
          <w:color w:val="000000"/>
          <w:spacing w:val="9"/>
          <w:sz w:val="24"/>
          <w:szCs w:val="24"/>
        </w:rPr>
        <w:t xml:space="preserve"> </w:t>
      </w:r>
      <w:r w:rsidR="00A71934" w:rsidRPr="00E83D2F">
        <w:rPr>
          <w:rFonts w:ascii="Bookman Old Style" w:hAnsi="Bookman Old Style" w:cs="Bookman Old Style"/>
          <w:color w:val="000000"/>
          <w:spacing w:val="-2"/>
          <w:sz w:val="24"/>
          <w:szCs w:val="24"/>
        </w:rPr>
        <w:t>T</w:t>
      </w:r>
      <w:r w:rsidR="00A71934" w:rsidRPr="00E83D2F">
        <w:rPr>
          <w:rFonts w:ascii="Bookman Old Style" w:hAnsi="Bookman Old Style" w:cs="Bookman Old Style"/>
          <w:color w:val="000000"/>
          <w:sz w:val="24"/>
          <w:szCs w:val="24"/>
        </w:rPr>
        <w:t>ahunan</w:t>
      </w:r>
      <w:r w:rsidR="00A71934" w:rsidRPr="00E83D2F">
        <w:rPr>
          <w:rFonts w:ascii="Bookman Old Style" w:hAnsi="Bookman Old Style" w:cs="Bookman Old Style"/>
          <w:color w:val="000000"/>
          <w:spacing w:val="4"/>
          <w:sz w:val="24"/>
          <w:szCs w:val="24"/>
        </w:rPr>
        <w:t xml:space="preserve"> </w:t>
      </w:r>
      <w:r w:rsidR="00A71934" w:rsidRPr="00E83D2F">
        <w:rPr>
          <w:rFonts w:ascii="Bookman Old Style" w:hAnsi="Bookman Old Style" w:cs="Bookman Old Style"/>
          <w:color w:val="000000"/>
          <w:sz w:val="24"/>
          <w:szCs w:val="24"/>
        </w:rPr>
        <w:t xml:space="preserve">Kecamatan </w:t>
      </w:r>
      <w:r w:rsidR="00647455">
        <w:rPr>
          <w:rFonts w:ascii="Bookman Old Style" w:hAnsi="Bookman Old Style" w:cs="Bookman Old Style"/>
          <w:color w:val="000000"/>
          <w:sz w:val="24"/>
          <w:szCs w:val="24"/>
        </w:rPr>
        <w:t>Buayan</w:t>
      </w:r>
      <w:r w:rsidR="00A71934">
        <w:rPr>
          <w:rFonts w:ascii="Bookman Old Style" w:hAnsi="Bookman Old Style" w:cs="Bookman Old Style"/>
          <w:color w:val="000000"/>
          <w:sz w:val="24"/>
          <w:szCs w:val="24"/>
        </w:rPr>
        <w:t>.</w:t>
      </w:r>
    </w:p>
    <w:p w:rsidR="00A71934" w:rsidRDefault="00A71934" w:rsidP="00A71934">
      <w:pPr>
        <w:widowControl w:val="0"/>
        <w:autoSpaceDE w:val="0"/>
        <w:autoSpaceDN w:val="0"/>
        <w:adjustRightInd w:val="0"/>
        <w:spacing w:before="6" w:after="0" w:line="120" w:lineRule="exact"/>
        <w:rPr>
          <w:rFonts w:ascii="Bookman Old Style" w:hAnsi="Bookman Old Style" w:cs="Bookman Old Style"/>
          <w:color w:val="000000"/>
          <w:sz w:val="12"/>
          <w:szCs w:val="12"/>
        </w:rPr>
      </w:pPr>
    </w:p>
    <w:p w:rsidR="00A71934" w:rsidRDefault="00A71934" w:rsidP="00A71934">
      <w:pPr>
        <w:widowControl w:val="0"/>
        <w:autoSpaceDE w:val="0"/>
        <w:autoSpaceDN w:val="0"/>
        <w:adjustRightInd w:val="0"/>
        <w:spacing w:after="0" w:line="200" w:lineRule="exact"/>
        <w:rPr>
          <w:rFonts w:ascii="Bookman Old Style" w:hAnsi="Bookman Old Style" w:cs="Bookman Old Style"/>
          <w:color w:val="000000"/>
          <w:sz w:val="20"/>
          <w:szCs w:val="20"/>
        </w:rPr>
      </w:pPr>
    </w:p>
    <w:p w:rsidR="00A71934" w:rsidRPr="00B737FB" w:rsidRDefault="00A71934" w:rsidP="00A71934">
      <w:pPr>
        <w:widowControl w:val="0"/>
        <w:autoSpaceDE w:val="0"/>
        <w:autoSpaceDN w:val="0"/>
        <w:adjustRightInd w:val="0"/>
        <w:spacing w:after="0" w:line="240" w:lineRule="auto"/>
        <w:ind w:left="64" w:right="3813"/>
        <w:rPr>
          <w:rFonts w:ascii="Bookman Old Style" w:hAnsi="Bookman Old Style" w:cs="Bookman Old Style"/>
          <w:bCs/>
          <w:color w:val="000000"/>
          <w:w w:val="99"/>
          <w:sz w:val="24"/>
          <w:szCs w:val="24"/>
        </w:rPr>
      </w:pPr>
      <w:r w:rsidRPr="00B737FB">
        <w:rPr>
          <w:rFonts w:ascii="Bookman Old Style" w:hAnsi="Bookman Old Style" w:cs="Bookman Old Style"/>
          <w:bCs/>
          <w:color w:val="000000"/>
          <w:sz w:val="24"/>
          <w:szCs w:val="24"/>
        </w:rPr>
        <w:t xml:space="preserve">B. </w:t>
      </w:r>
      <w:r w:rsidRPr="00B737FB">
        <w:rPr>
          <w:rFonts w:ascii="Bookman Old Style" w:hAnsi="Bookman Old Style" w:cs="Bookman Old Style"/>
          <w:bCs/>
          <w:color w:val="000000"/>
          <w:spacing w:val="8"/>
          <w:sz w:val="24"/>
          <w:szCs w:val="24"/>
        </w:rPr>
        <w:t xml:space="preserve"> </w:t>
      </w:r>
      <w:r w:rsidRPr="00B737FB">
        <w:rPr>
          <w:rFonts w:ascii="Bookman Old Style" w:hAnsi="Bookman Old Style" w:cs="Bookman Old Style"/>
          <w:bCs/>
          <w:color w:val="000000"/>
          <w:sz w:val="24"/>
          <w:szCs w:val="24"/>
        </w:rPr>
        <w:t>Landasan</w:t>
      </w:r>
      <w:r w:rsidRPr="00B737FB">
        <w:rPr>
          <w:rFonts w:ascii="Bookman Old Style" w:hAnsi="Bookman Old Style" w:cs="Bookman Old Style"/>
          <w:bCs/>
          <w:color w:val="000000"/>
          <w:spacing w:val="-12"/>
          <w:sz w:val="24"/>
          <w:szCs w:val="24"/>
        </w:rPr>
        <w:t xml:space="preserve"> H</w:t>
      </w:r>
      <w:r w:rsidRPr="00B737FB">
        <w:rPr>
          <w:rFonts w:ascii="Bookman Old Style" w:hAnsi="Bookman Old Style" w:cs="Bookman Old Style"/>
          <w:bCs/>
          <w:color w:val="000000"/>
          <w:w w:val="99"/>
          <w:sz w:val="24"/>
          <w:szCs w:val="24"/>
        </w:rPr>
        <w:t>ukum</w:t>
      </w:r>
    </w:p>
    <w:p w:rsidR="00A71934" w:rsidRPr="00A07601" w:rsidRDefault="00A71934" w:rsidP="00A71934">
      <w:pPr>
        <w:widowControl w:val="0"/>
        <w:autoSpaceDE w:val="0"/>
        <w:autoSpaceDN w:val="0"/>
        <w:adjustRightInd w:val="0"/>
        <w:spacing w:after="0" w:line="240" w:lineRule="auto"/>
        <w:ind w:left="64" w:right="3813"/>
        <w:rPr>
          <w:rFonts w:ascii="Bookman Old Style" w:hAnsi="Bookman Old Style" w:cs="Bookman Old Style"/>
          <w:sz w:val="24"/>
          <w:szCs w:val="24"/>
        </w:rPr>
      </w:pP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Undang-Undang Nomor 13 Tahun 1950 tentang Pembentukan Daerah Daerah Kabupaten dalam Lingkungan Pro</w:t>
      </w:r>
      <w:r w:rsidR="00400118">
        <w:rPr>
          <w:rFonts w:ascii="Bookman Old Style" w:hAnsi="Bookman Old Style"/>
          <w:sz w:val="24"/>
          <w:lang w:val="en-US"/>
        </w:rPr>
        <w:t>p</w:t>
      </w:r>
      <w:r w:rsidRPr="00A07601">
        <w:rPr>
          <w:rFonts w:ascii="Bookman Old Style" w:hAnsi="Bookman Old Style"/>
          <w:sz w:val="24"/>
        </w:rPr>
        <w:t>insi Jawa Tengah ;</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Undang-Undang Nomor 17 Tahun 2003 tentang Keuangan Negara ( lembaran Negara Republik Indonesia Tahun 2003 Nomor 47, tambahan Lembaran Negara Republik Indonesia Nomor 4286 ) ;</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Undang-Undang Nomor 1 Tahun 2004 tentang Perbendaharaan Negara (Lembaran Negara Republik Indonesia Nomor Tahun 2004 Nomor 5, Tambahan Lembaran Negara Republik Indonesia Nomor 4355 ) ;</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Undang-Undang Nomor 10 Tahun 2004 tentang Pembentukan Peraturan Perundang-undangan (Lembaran Negara Republik Indonesia Nomor 4389) ;</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Undang-Undang Nomor 15 Tahun 2004 tentang Pemeriksaan Pengelolaan dan Tanggung Jawab Keuangan Negara (Lembaran Negara Republik Indonesia  Tahun 2004 Nomor 66, Tambahan Lembaran Negara Republik Indonesia Nomor 4400).</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Undang Undang Nomor 25 Tahun 2004 tentang Sistem Perencanaan Pembangunan Nasional (Lembaran Negara Republik Indonesia Tahun 2004 Nomor 104, Tambahan Lembaran Negara Republik Indonesia Nomor 4421) ;</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Undang-Undang Nomor 23 Tahun 2004 tentang Pemerintahan Daerah;</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Undang-Undang Nomor 33 Tahun 2004 tentang Perimbangan Keuangan antara Pemerintah Pusat dan Pemerintah Daerah (Lembaran Negara Republik Indonesia Tahun 2004 Nomor 126, Tambahan Lembaran Negara Republik Indonesia Nomor 4436);</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Undang-Undang Nomor 17 Tahun 2007 tentang Rencana Pembangunan Jangka Panjang Nasional Tahun 2005-2025 (Lembaran Negara Republik Indonesia Tahun 2007Nomor 33, Tambahan Lembaran Negara Republik Indonesia Nomor 4700);</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Peraturan Pemerintah Nomor 32 Tahun 1950 tentang Penetapan Mulai berlakunya Undang-Undang Nomor 13 Tahun 1950;</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lastRenderedPageBreak/>
        <w:t>Peraturan Pemerintah Nomor 20 Tahun 2004 tentang Rencana Kerja Pemerintah (Lembaran Negara Republik Indonesia Tahun 2004 Nomor 74, Tambahan Lembaran Negara Republik Indonesia Nomor 4405);</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Peraturan Pemerintah Nomor 21 Tahun 2004 tentang Penyusunan Rencana Kerja dan Anggaran Kementrian Negara/Lembaga (Lembaran Negara Republik Indonesia Tahun 2004 Nomor 75, Tambahan Lembaran Negara Republik Indonesia Nomor 4406);</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Peraturan Pemerintah Nomor 58 Tahun 2005 tentang Pengelolaan Keuangan Daerah (Lembaran Negara Republik Indonesia Tahun 2005 Nomor 140,Tambahan Lembaran Negara Republik Indonesia Nomor 4578);</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Peraturan Pemerintah Nomor 79 Tahun 2005 tentang Pedoman Pembinaan dan Pengawasan Penyelenggaraan Pemerintahan Daerah (Lembaran Negara Republik Indonesia Tahun 2005 Nomor 165, Tambahan Lembaran Negara Republik Indonesia Nomor 4593);</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Peraturan Pemerintah Nomor 39 Tahun 2006 tentang Tata Cara Pengendalian dan Evaluasi Pelaksanaan Rencana Pembangunan (Lembaran Negara Republik Indonesia Tahun 2006 Nomor 96, Tambahan Lembaran Negara Republik Indonesia Nomor 4663);</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Perturan Pemerintah Nomor 38 Tahun 2007 tentang Pembagian Urusan Pemerintahan antara Pemerintah, Pemerintah Daerah Provinsi dan Pemerintah Daerah Kabupaten/ Kota (Lembaran Negara Republik Indonesia Tahun 2007 Nomor 82, Tambahan Lembaran Negara Republik Indonesia Nomor 4737);</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Peraturan Presiden Nomor 1 Tahun 2007 tentang Pengesahan, Pengundangan dan Penyebarluasan Peraturan Perundang-undangan;</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Peraturan Presiden Nomor 18 Tahun 2007 tentang Rencana Kerja Pemerintah Tahun 2008 ;</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Peraturan Daerah Kabupaten Kebumen Nomor 53 Tahun 2004 tentang Partisipasi Masyuarakat dalam Proses Kebijakan Publik  (Lembaran Negara Republik Indonesia Tahun 2004 Nomor 64);</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Peraturan Daerah Kabupaten Kebumen Nomor 2 Tahun 2007 tentang Pokok-Pokok Pengelolaan Keuangan Daerah (Lembaran Negara Republik Indonesia Tahun 2007 Nomor 2, Tambahan Lembaran Negara Republik Indonesia Nomor 1);</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Peraturan Daerah Kabupaten Kebumen Nomor 11 Tahun 2008 tentang Urusan Pemerintahan yang Menjadi Kewenangan Pemerintah Daerah (Lembaran Daerah Kabupaten Kebumen Tahun 2008 Nomor 11, Tambahan Lembaran Daerah Kabupaten Kebumen Nomor 22);</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Peraturan Daerah Kabupaten Kebumen Nomor 15 Tahun 2008 tentang Organisasi dan Tata Kerja Kecamatan dan Kelurahan;</w:t>
      </w:r>
    </w:p>
    <w:p w:rsidR="000C5A6F" w:rsidRPr="00A07601" w:rsidRDefault="000C5A6F" w:rsidP="000C5A6F">
      <w:pPr>
        <w:pStyle w:val="ListParagraph"/>
        <w:numPr>
          <w:ilvl w:val="1"/>
          <w:numId w:val="31"/>
        </w:numPr>
        <w:spacing w:after="0"/>
        <w:ind w:left="851" w:hanging="425"/>
        <w:jc w:val="both"/>
        <w:rPr>
          <w:rFonts w:ascii="Bookman Old Style" w:hAnsi="Bookman Old Style"/>
          <w:sz w:val="24"/>
        </w:rPr>
      </w:pPr>
      <w:r w:rsidRPr="00A07601">
        <w:rPr>
          <w:rFonts w:ascii="Bookman Old Style" w:hAnsi="Bookman Old Style"/>
          <w:sz w:val="24"/>
        </w:rPr>
        <w:t>Peraturan Daerah Kabupaten Kebumen Nomor 1 Tahun 2010 tentang Rencana Pembangunan Jangka Panjang Daerah Kabupaten Kebumen Tahun 2010-2015, Tambahan Lembaran Daerah Kabupaten Kebumen Nomor 36;</w:t>
      </w:r>
    </w:p>
    <w:p w:rsidR="000C5A6F" w:rsidRPr="00A07601" w:rsidRDefault="000C5A6F" w:rsidP="000C5A6F">
      <w:pPr>
        <w:tabs>
          <w:tab w:val="left" w:pos="851"/>
        </w:tabs>
        <w:snapToGrid w:val="0"/>
        <w:spacing w:after="0"/>
        <w:ind w:left="851" w:hanging="425"/>
        <w:jc w:val="both"/>
        <w:rPr>
          <w:rFonts w:ascii="Bookman Old Style" w:hAnsi="Bookman Old Style" w:cs="Tahoma"/>
          <w:sz w:val="24"/>
          <w:szCs w:val="24"/>
        </w:rPr>
      </w:pPr>
      <w:r w:rsidRPr="00A07601">
        <w:rPr>
          <w:rFonts w:ascii="Bookman Old Style" w:hAnsi="Bookman Old Style"/>
          <w:sz w:val="24"/>
        </w:rPr>
        <w:t>24.</w:t>
      </w:r>
      <w:r w:rsidRPr="00A07601">
        <w:rPr>
          <w:rFonts w:ascii="Bookman Old Style" w:hAnsi="Bookman Old Style"/>
          <w:sz w:val="24"/>
        </w:rPr>
        <w:tab/>
        <w:t xml:space="preserve">Peraturan Daerah Kabupaten Kebumen Nomor 6 Tahun 2016 tentang Rencana Pembangunan Jangka Menengah Daerah Kabupaten </w:t>
      </w:r>
      <w:r w:rsidRPr="00A07601">
        <w:rPr>
          <w:rFonts w:ascii="Bookman Old Style" w:hAnsi="Bookman Old Style"/>
          <w:sz w:val="24"/>
        </w:rPr>
        <w:lastRenderedPageBreak/>
        <w:t>Kebumen Tahun 2016-202, Tambahan Lembaran Daerah Kabupaten Kebumen Nomor 126.</w:t>
      </w:r>
    </w:p>
    <w:p w:rsidR="00A71934" w:rsidRPr="00BB3AB7" w:rsidRDefault="00A71934" w:rsidP="00A71934">
      <w:pPr>
        <w:widowControl w:val="0"/>
        <w:autoSpaceDE w:val="0"/>
        <w:autoSpaceDN w:val="0"/>
        <w:adjustRightInd w:val="0"/>
        <w:spacing w:after="0" w:line="200" w:lineRule="exact"/>
        <w:jc w:val="both"/>
        <w:rPr>
          <w:rFonts w:ascii="Bookman Old Style" w:hAnsi="Bookman Old Style" w:cs="Bookman Old Style"/>
          <w:sz w:val="20"/>
          <w:szCs w:val="20"/>
        </w:rPr>
      </w:pPr>
    </w:p>
    <w:p w:rsidR="00A71934" w:rsidRPr="00B737FB" w:rsidRDefault="00A71934" w:rsidP="00A71934">
      <w:pPr>
        <w:widowControl w:val="0"/>
        <w:autoSpaceDE w:val="0"/>
        <w:autoSpaceDN w:val="0"/>
        <w:adjustRightInd w:val="0"/>
        <w:spacing w:after="0" w:line="240" w:lineRule="auto"/>
        <w:ind w:left="102"/>
        <w:rPr>
          <w:rFonts w:ascii="Bookman Old Style" w:hAnsi="Bookman Old Style" w:cs="Bookman Old Style"/>
          <w:color w:val="000000"/>
          <w:sz w:val="24"/>
          <w:szCs w:val="24"/>
        </w:rPr>
      </w:pPr>
      <w:r w:rsidRPr="00B737FB">
        <w:rPr>
          <w:rFonts w:ascii="Bookman Old Style" w:hAnsi="Bookman Old Style" w:cs="Bookman Old Style"/>
          <w:bCs/>
          <w:color w:val="000000"/>
          <w:sz w:val="24"/>
          <w:szCs w:val="24"/>
        </w:rPr>
        <w:t xml:space="preserve">C. </w:t>
      </w:r>
      <w:r w:rsidRPr="00B737FB">
        <w:rPr>
          <w:rFonts w:ascii="Bookman Old Style" w:hAnsi="Bookman Old Style" w:cs="Bookman Old Style"/>
          <w:bCs/>
          <w:color w:val="000000"/>
          <w:spacing w:val="3"/>
          <w:sz w:val="24"/>
          <w:szCs w:val="24"/>
        </w:rPr>
        <w:t xml:space="preserve"> </w:t>
      </w:r>
      <w:r w:rsidRPr="00B737FB">
        <w:rPr>
          <w:rFonts w:ascii="Bookman Old Style" w:hAnsi="Bookman Old Style" w:cs="Bookman Old Style"/>
          <w:bCs/>
          <w:color w:val="000000"/>
          <w:spacing w:val="-2"/>
          <w:sz w:val="24"/>
          <w:szCs w:val="24"/>
        </w:rPr>
        <w:t>M</w:t>
      </w:r>
      <w:r w:rsidRPr="00B737FB">
        <w:rPr>
          <w:rFonts w:ascii="Bookman Old Style" w:hAnsi="Bookman Old Style" w:cs="Bookman Old Style"/>
          <w:bCs/>
          <w:color w:val="000000"/>
          <w:sz w:val="24"/>
          <w:szCs w:val="24"/>
        </w:rPr>
        <w:t>aksud</w:t>
      </w:r>
      <w:r w:rsidRPr="00B737FB">
        <w:rPr>
          <w:rFonts w:ascii="Bookman Old Style" w:hAnsi="Bookman Old Style" w:cs="Bookman Old Style"/>
          <w:bCs/>
          <w:color w:val="000000"/>
          <w:spacing w:val="-10"/>
          <w:sz w:val="24"/>
          <w:szCs w:val="24"/>
        </w:rPr>
        <w:t xml:space="preserve"> </w:t>
      </w:r>
      <w:r w:rsidRPr="00B737FB">
        <w:rPr>
          <w:rFonts w:ascii="Bookman Old Style" w:hAnsi="Bookman Old Style" w:cs="Bookman Old Style"/>
          <w:bCs/>
          <w:color w:val="000000"/>
          <w:sz w:val="24"/>
          <w:szCs w:val="24"/>
        </w:rPr>
        <w:t>dan</w:t>
      </w:r>
      <w:r w:rsidRPr="00B737FB">
        <w:rPr>
          <w:rFonts w:ascii="Bookman Old Style" w:hAnsi="Bookman Old Style" w:cs="Bookman Old Style"/>
          <w:bCs/>
          <w:color w:val="000000"/>
          <w:spacing w:val="-5"/>
          <w:sz w:val="24"/>
          <w:szCs w:val="24"/>
        </w:rPr>
        <w:t xml:space="preserve"> </w:t>
      </w:r>
      <w:r w:rsidRPr="00B737FB">
        <w:rPr>
          <w:rFonts w:ascii="Bookman Old Style" w:hAnsi="Bookman Old Style" w:cs="Bookman Old Style"/>
          <w:bCs/>
          <w:color w:val="000000"/>
          <w:sz w:val="24"/>
          <w:szCs w:val="24"/>
        </w:rPr>
        <w:t>Tujuan</w:t>
      </w:r>
    </w:p>
    <w:p w:rsidR="00A71934" w:rsidRDefault="00A71934" w:rsidP="00A71934">
      <w:pPr>
        <w:widowControl w:val="0"/>
        <w:autoSpaceDE w:val="0"/>
        <w:autoSpaceDN w:val="0"/>
        <w:adjustRightInd w:val="0"/>
        <w:spacing w:before="42" w:after="0"/>
        <w:ind w:left="567" w:right="-36" w:firstLine="709"/>
        <w:jc w:val="both"/>
        <w:rPr>
          <w:rFonts w:ascii="Bookman Old Style" w:hAnsi="Bookman Old Style" w:cs="Bookman Old Style"/>
          <w:color w:val="000000"/>
          <w:sz w:val="24"/>
          <w:szCs w:val="24"/>
        </w:rPr>
      </w:pPr>
      <w:r>
        <w:rPr>
          <w:rFonts w:ascii="Bookman Old Style" w:hAnsi="Bookman Old Style" w:cs="Bookman Old Style"/>
          <w:color w:val="000000"/>
          <w:sz w:val="24"/>
          <w:szCs w:val="24"/>
        </w:rPr>
        <w:t>Maksud Penyusunan Rencana</w:t>
      </w:r>
      <w:r>
        <w:rPr>
          <w:rFonts w:ascii="Bookman Old Style" w:hAnsi="Bookman Old Style" w:cs="Bookman Old Style"/>
          <w:color w:val="000000"/>
          <w:spacing w:val="52"/>
          <w:sz w:val="24"/>
          <w:szCs w:val="24"/>
        </w:rPr>
        <w:t xml:space="preserve"> </w:t>
      </w:r>
      <w:r>
        <w:rPr>
          <w:rFonts w:ascii="Bookman Old Style" w:hAnsi="Bookman Old Style" w:cs="Bookman Old Style"/>
          <w:color w:val="000000"/>
          <w:sz w:val="24"/>
          <w:szCs w:val="24"/>
        </w:rPr>
        <w:t>Strategis</w:t>
      </w:r>
      <w:r>
        <w:rPr>
          <w:rFonts w:ascii="Bookman Old Style" w:hAnsi="Bookman Old Style" w:cs="Bookman Old Style"/>
          <w:color w:val="000000"/>
          <w:spacing w:val="55"/>
          <w:sz w:val="24"/>
          <w:szCs w:val="24"/>
        </w:rPr>
        <w:t xml:space="preserve"> </w:t>
      </w:r>
      <w:r>
        <w:rPr>
          <w:rFonts w:ascii="Bookman Old Style" w:hAnsi="Bookman Old Style" w:cs="Bookman Old Style"/>
          <w:color w:val="000000"/>
          <w:sz w:val="24"/>
          <w:szCs w:val="24"/>
        </w:rPr>
        <w:t xml:space="preserve">Kecamatan </w:t>
      </w:r>
      <w:r w:rsidR="00647455">
        <w:rPr>
          <w:rFonts w:ascii="Bookman Old Style" w:hAnsi="Bookman Old Style" w:cs="Bookman Old Style"/>
          <w:color w:val="000000"/>
          <w:sz w:val="24"/>
          <w:szCs w:val="24"/>
        </w:rPr>
        <w:t>Buayan</w:t>
      </w:r>
      <w:r>
        <w:rPr>
          <w:rFonts w:ascii="Bookman Old Style" w:hAnsi="Bookman Old Style" w:cs="Bookman Old Style"/>
          <w:color w:val="000000"/>
          <w:spacing w:val="58"/>
          <w:sz w:val="24"/>
          <w:szCs w:val="24"/>
        </w:rPr>
        <w:t xml:space="preserve"> </w:t>
      </w:r>
      <w:r>
        <w:rPr>
          <w:rFonts w:ascii="Bookman Old Style" w:hAnsi="Bookman Old Style" w:cs="Bookman Old Style"/>
          <w:color w:val="000000"/>
          <w:spacing w:val="-2"/>
          <w:sz w:val="24"/>
          <w:szCs w:val="24"/>
        </w:rPr>
        <w:t>T</w:t>
      </w:r>
      <w:r>
        <w:rPr>
          <w:rFonts w:ascii="Bookman Old Style" w:hAnsi="Bookman Old Style" w:cs="Bookman Old Style"/>
          <w:color w:val="000000"/>
          <w:sz w:val="24"/>
          <w:szCs w:val="24"/>
        </w:rPr>
        <w:t>ah</w:t>
      </w:r>
      <w:r>
        <w:rPr>
          <w:rFonts w:ascii="Bookman Old Style" w:hAnsi="Bookman Old Style" w:cs="Bookman Old Style"/>
          <w:color w:val="000000"/>
          <w:spacing w:val="2"/>
          <w:sz w:val="24"/>
          <w:szCs w:val="24"/>
        </w:rPr>
        <w:t>u</w:t>
      </w:r>
      <w:r>
        <w:rPr>
          <w:rFonts w:ascii="Bookman Old Style" w:hAnsi="Bookman Old Style" w:cs="Bookman Old Style"/>
          <w:color w:val="000000"/>
          <w:sz w:val="24"/>
          <w:szCs w:val="24"/>
        </w:rPr>
        <w:t>n</w:t>
      </w:r>
      <w:r>
        <w:rPr>
          <w:rFonts w:ascii="Bookman Old Style" w:hAnsi="Bookman Old Style" w:cs="Bookman Old Style"/>
          <w:color w:val="000000"/>
          <w:spacing w:val="53"/>
          <w:sz w:val="24"/>
          <w:szCs w:val="24"/>
        </w:rPr>
        <w:t xml:space="preserve"> </w:t>
      </w:r>
      <w:r>
        <w:rPr>
          <w:rFonts w:ascii="Bookman Old Style" w:hAnsi="Bookman Old Style" w:cs="Bookman Old Style"/>
          <w:color w:val="000000"/>
          <w:w w:val="99"/>
          <w:sz w:val="24"/>
          <w:szCs w:val="24"/>
        </w:rPr>
        <w:t>201</w:t>
      </w:r>
      <w:r>
        <w:rPr>
          <w:rFonts w:ascii="Bookman Old Style" w:hAnsi="Bookman Old Style" w:cs="Bookman Old Style"/>
          <w:color w:val="000000"/>
          <w:spacing w:val="1"/>
          <w:w w:val="99"/>
          <w:sz w:val="24"/>
          <w:szCs w:val="24"/>
        </w:rPr>
        <w:t xml:space="preserve">6 </w:t>
      </w:r>
      <w:r>
        <w:rPr>
          <w:rFonts w:ascii="Bookman Old Style" w:hAnsi="Bookman Old Style" w:cs="Bookman Old Style"/>
          <w:color w:val="000000"/>
          <w:w w:val="99"/>
          <w:sz w:val="24"/>
          <w:szCs w:val="24"/>
        </w:rPr>
        <w:t xml:space="preserve">– </w:t>
      </w:r>
      <w:r>
        <w:rPr>
          <w:rFonts w:ascii="Bookman Old Style" w:hAnsi="Bookman Old Style" w:cs="Bookman Old Style"/>
          <w:color w:val="000000"/>
          <w:sz w:val="24"/>
          <w:szCs w:val="24"/>
        </w:rPr>
        <w:t>2021</w:t>
      </w:r>
      <w:r>
        <w:rPr>
          <w:rFonts w:ascii="Bookman Old Style" w:hAnsi="Bookman Old Style" w:cs="Bookman Old Style"/>
          <w:color w:val="000000"/>
          <w:spacing w:val="10"/>
          <w:sz w:val="24"/>
          <w:szCs w:val="24"/>
        </w:rPr>
        <w:t xml:space="preserve"> yaitu sebagai  </w:t>
      </w:r>
      <w:r>
        <w:rPr>
          <w:rFonts w:ascii="Bookman Old Style" w:hAnsi="Bookman Old Style" w:cs="Bookman Old Style"/>
          <w:color w:val="000000"/>
          <w:sz w:val="24"/>
          <w:szCs w:val="24"/>
        </w:rPr>
        <w:t>dokumen</w:t>
      </w:r>
      <w:r>
        <w:rPr>
          <w:rFonts w:ascii="Bookman Old Style" w:hAnsi="Bookman Old Style" w:cs="Bookman Old Style"/>
          <w:color w:val="000000"/>
          <w:spacing w:val="4"/>
          <w:sz w:val="24"/>
          <w:szCs w:val="24"/>
        </w:rPr>
        <w:t xml:space="preserve"> </w:t>
      </w:r>
      <w:r>
        <w:rPr>
          <w:rFonts w:ascii="Bookman Old Style" w:hAnsi="Bookman Old Style" w:cs="Bookman Old Style"/>
          <w:color w:val="000000"/>
          <w:sz w:val="24"/>
          <w:szCs w:val="24"/>
        </w:rPr>
        <w:t xml:space="preserve">perencanaan pembangunan jangka menengah yang memuat indikator sasaran atau Indikator Kinerja Utama Kecamatan </w:t>
      </w:r>
      <w:r w:rsidR="00647455">
        <w:rPr>
          <w:rFonts w:ascii="Bookman Old Style" w:hAnsi="Bookman Old Style" w:cs="Bookman Old Style"/>
          <w:color w:val="000000"/>
          <w:sz w:val="24"/>
          <w:szCs w:val="24"/>
        </w:rPr>
        <w:t>Buayan</w:t>
      </w:r>
      <w:r>
        <w:rPr>
          <w:rFonts w:ascii="Bookman Old Style" w:hAnsi="Bookman Old Style" w:cs="Bookman Old Style"/>
          <w:color w:val="000000"/>
          <w:sz w:val="24"/>
          <w:szCs w:val="24"/>
        </w:rPr>
        <w:t xml:space="preserve"> yang diimplementasikan ke dalam program dan kegiatan selama kurun waktu 5 tahun dalam rangka mendukung pencapaian Visi, Misi, Tujuan dan sasaran pembanguan daerah Kabupaten Kebumen Tahun 2016-2021.</w:t>
      </w:r>
    </w:p>
    <w:p w:rsidR="00A71934" w:rsidRDefault="00A71934" w:rsidP="00A71934">
      <w:pPr>
        <w:widowControl w:val="0"/>
        <w:autoSpaceDE w:val="0"/>
        <w:autoSpaceDN w:val="0"/>
        <w:adjustRightInd w:val="0"/>
        <w:spacing w:before="1" w:after="0"/>
        <w:ind w:left="529" w:right="76" w:firstLine="747"/>
        <w:jc w:val="both"/>
        <w:rPr>
          <w:rFonts w:ascii="Bookman Old Style" w:hAnsi="Bookman Old Style" w:cs="Bookman Old Style"/>
          <w:color w:val="000000"/>
          <w:sz w:val="24"/>
          <w:szCs w:val="24"/>
        </w:rPr>
      </w:pPr>
      <w:r>
        <w:rPr>
          <w:rFonts w:ascii="Bookman Old Style" w:hAnsi="Bookman Old Style" w:cs="Bookman Old Style"/>
          <w:color w:val="000000"/>
          <w:sz w:val="24"/>
          <w:szCs w:val="24"/>
        </w:rPr>
        <w:t xml:space="preserve">Adapun tujuan Penyusunan </w:t>
      </w:r>
      <w:r w:rsidR="002D0737">
        <w:rPr>
          <w:rFonts w:ascii="Bookman Old Style" w:hAnsi="Bookman Old Style" w:cs="Bookman Old Style"/>
          <w:color w:val="000000"/>
          <w:sz w:val="24"/>
          <w:szCs w:val="24"/>
        </w:rPr>
        <w:t>Rencana Strategis</w:t>
      </w:r>
      <w:r>
        <w:rPr>
          <w:rFonts w:ascii="Bookman Old Style" w:hAnsi="Bookman Old Style" w:cs="Bookman Old Style"/>
          <w:color w:val="000000"/>
          <w:sz w:val="24"/>
          <w:szCs w:val="24"/>
        </w:rPr>
        <w:t xml:space="preserve"> Kecamatan </w:t>
      </w:r>
      <w:r w:rsidR="00647455">
        <w:rPr>
          <w:rFonts w:ascii="Bookman Old Style" w:hAnsi="Bookman Old Style" w:cs="Bookman Old Style"/>
          <w:color w:val="000000"/>
          <w:sz w:val="24"/>
          <w:szCs w:val="24"/>
        </w:rPr>
        <w:t>Buayan</w:t>
      </w:r>
      <w:r>
        <w:rPr>
          <w:rFonts w:ascii="Bookman Old Style" w:hAnsi="Bookman Old Style" w:cs="Bookman Old Style"/>
          <w:color w:val="000000"/>
          <w:sz w:val="24"/>
          <w:szCs w:val="24"/>
        </w:rPr>
        <w:t xml:space="preserve"> adalah :</w:t>
      </w:r>
    </w:p>
    <w:p w:rsidR="00A71934" w:rsidRPr="00D50B78" w:rsidRDefault="00A71934" w:rsidP="00A71934">
      <w:pPr>
        <w:pStyle w:val="ListParagraph"/>
        <w:widowControl w:val="0"/>
        <w:numPr>
          <w:ilvl w:val="0"/>
          <w:numId w:val="2"/>
        </w:numPr>
        <w:autoSpaceDE w:val="0"/>
        <w:autoSpaceDN w:val="0"/>
        <w:adjustRightInd w:val="0"/>
        <w:spacing w:before="1" w:after="0"/>
        <w:ind w:left="993" w:right="85" w:hanging="425"/>
        <w:jc w:val="both"/>
        <w:rPr>
          <w:rFonts w:ascii="Bookman Old Style" w:hAnsi="Bookman Old Style" w:cs="Bookman Old Style"/>
          <w:color w:val="000000"/>
          <w:sz w:val="24"/>
          <w:szCs w:val="24"/>
        </w:rPr>
      </w:pPr>
      <w:r>
        <w:rPr>
          <w:rFonts w:ascii="Bookman Old Style" w:hAnsi="Bookman Old Style" w:cs="Bookman Old Style"/>
          <w:color w:val="000000"/>
          <w:sz w:val="24"/>
          <w:szCs w:val="24"/>
        </w:rPr>
        <w:t>Merumuskan Arah, Strategi dan Kebijakan Kecamatan berdasarkan Tupoksi dan Evaluasi hasil Pembangunan 5 tahun sebelumnya se</w:t>
      </w:r>
      <w:r w:rsidR="00152B07">
        <w:rPr>
          <w:rFonts w:ascii="Bookman Old Style" w:hAnsi="Bookman Old Style" w:cs="Bookman Old Style"/>
          <w:color w:val="000000"/>
          <w:sz w:val="24"/>
          <w:szCs w:val="24"/>
          <w:lang w:val="en-US"/>
        </w:rPr>
        <w:t>r</w:t>
      </w:r>
      <w:r>
        <w:rPr>
          <w:rFonts w:ascii="Bookman Old Style" w:hAnsi="Bookman Old Style" w:cs="Bookman Old Style"/>
          <w:color w:val="000000"/>
          <w:sz w:val="24"/>
          <w:szCs w:val="24"/>
        </w:rPr>
        <w:t xml:space="preserve">ta berdasarakan kebijakan umum pembangunan daerah sebagaimana tertuang dalam </w:t>
      </w:r>
      <w:r w:rsidR="00152B07">
        <w:rPr>
          <w:rFonts w:ascii="Bookman Old Style" w:hAnsi="Bookman Old Style" w:cs="Bookman Old Style"/>
          <w:color w:val="000000"/>
          <w:sz w:val="24"/>
          <w:szCs w:val="24"/>
        </w:rPr>
        <w:t>Rencana Pembangunan Jangka Menengah Daerah</w:t>
      </w:r>
      <w:r>
        <w:rPr>
          <w:rFonts w:ascii="Bookman Old Style" w:hAnsi="Bookman Old Style" w:cs="Bookman Old Style"/>
          <w:color w:val="000000"/>
          <w:sz w:val="24"/>
          <w:szCs w:val="24"/>
        </w:rPr>
        <w:t>.</w:t>
      </w:r>
    </w:p>
    <w:p w:rsidR="00A71934" w:rsidRPr="00D50B78" w:rsidRDefault="00A71934" w:rsidP="00A71934">
      <w:pPr>
        <w:pStyle w:val="ListParagraph"/>
        <w:widowControl w:val="0"/>
        <w:numPr>
          <w:ilvl w:val="0"/>
          <w:numId w:val="2"/>
        </w:numPr>
        <w:autoSpaceDE w:val="0"/>
        <w:autoSpaceDN w:val="0"/>
        <w:adjustRightInd w:val="0"/>
        <w:spacing w:before="1" w:after="0"/>
        <w:ind w:left="993" w:right="86"/>
        <w:jc w:val="both"/>
        <w:rPr>
          <w:rFonts w:ascii="Bookman Old Style" w:hAnsi="Bookman Old Style" w:cs="Bookman Old Style"/>
          <w:color w:val="000000"/>
          <w:sz w:val="24"/>
          <w:szCs w:val="24"/>
        </w:rPr>
      </w:pPr>
      <w:r>
        <w:rPr>
          <w:rFonts w:ascii="Bookman Old Style" w:hAnsi="Bookman Old Style" w:cs="Bookman Old Style"/>
          <w:color w:val="000000"/>
          <w:sz w:val="24"/>
          <w:szCs w:val="24"/>
        </w:rPr>
        <w:t xml:space="preserve">Merumuskan Indikator Kinerja Utama Kecamatan </w:t>
      </w:r>
      <w:r w:rsidR="00647455">
        <w:rPr>
          <w:rFonts w:ascii="Bookman Old Style" w:hAnsi="Bookman Old Style" w:cs="Bookman Old Style"/>
          <w:color w:val="000000"/>
          <w:sz w:val="24"/>
          <w:szCs w:val="24"/>
        </w:rPr>
        <w:t>Buayan</w:t>
      </w:r>
      <w:r>
        <w:rPr>
          <w:rFonts w:ascii="Bookman Old Style" w:hAnsi="Bookman Old Style" w:cs="Bookman Old Style"/>
          <w:color w:val="000000"/>
          <w:sz w:val="24"/>
          <w:szCs w:val="24"/>
        </w:rPr>
        <w:t xml:space="preserve"> beserta target pencapaian selama kurun waktu 5 tahun.</w:t>
      </w:r>
    </w:p>
    <w:p w:rsidR="00A71934" w:rsidRDefault="00A71934" w:rsidP="00A71934">
      <w:pPr>
        <w:pStyle w:val="ListParagraph"/>
        <w:widowControl w:val="0"/>
        <w:numPr>
          <w:ilvl w:val="0"/>
          <w:numId w:val="2"/>
        </w:numPr>
        <w:autoSpaceDE w:val="0"/>
        <w:autoSpaceDN w:val="0"/>
        <w:adjustRightInd w:val="0"/>
        <w:spacing w:before="1" w:after="0"/>
        <w:ind w:left="993" w:right="74"/>
        <w:jc w:val="both"/>
        <w:rPr>
          <w:rFonts w:ascii="Bookman Old Style" w:hAnsi="Bookman Old Style" w:cs="Bookman Old Style"/>
          <w:color w:val="000000"/>
          <w:sz w:val="24"/>
          <w:szCs w:val="24"/>
        </w:rPr>
      </w:pPr>
      <w:r>
        <w:rPr>
          <w:rFonts w:ascii="Bookman Old Style" w:hAnsi="Bookman Old Style" w:cs="Bookman Old Style"/>
          <w:color w:val="000000"/>
          <w:sz w:val="24"/>
          <w:szCs w:val="24"/>
        </w:rPr>
        <w:t>Merumuskan rencana program dan kegiatan pembangunan beserta target kinerja dan kerangka pendanaan selama kurun waktu 5 tahun.</w:t>
      </w:r>
    </w:p>
    <w:p w:rsidR="00A71934" w:rsidRDefault="00A71934" w:rsidP="00A71934">
      <w:pPr>
        <w:widowControl w:val="0"/>
        <w:autoSpaceDE w:val="0"/>
        <w:autoSpaceDN w:val="0"/>
        <w:adjustRightInd w:val="0"/>
        <w:spacing w:after="0" w:line="200" w:lineRule="exact"/>
        <w:rPr>
          <w:rFonts w:ascii="Bookman Old Style" w:hAnsi="Bookman Old Style" w:cs="Bookman Old Style"/>
          <w:color w:val="000000"/>
          <w:sz w:val="20"/>
          <w:szCs w:val="20"/>
        </w:rPr>
      </w:pPr>
    </w:p>
    <w:p w:rsidR="00A71934" w:rsidRPr="00B737FB" w:rsidRDefault="00A71934" w:rsidP="00A71934">
      <w:pPr>
        <w:widowControl w:val="0"/>
        <w:autoSpaceDE w:val="0"/>
        <w:autoSpaceDN w:val="0"/>
        <w:adjustRightInd w:val="0"/>
        <w:spacing w:after="0" w:line="240" w:lineRule="auto"/>
        <w:ind w:left="102"/>
        <w:rPr>
          <w:rFonts w:ascii="Bookman Old Style" w:hAnsi="Bookman Old Style" w:cs="Bookman Old Style"/>
          <w:color w:val="000000"/>
          <w:sz w:val="24"/>
          <w:szCs w:val="24"/>
        </w:rPr>
      </w:pPr>
      <w:r w:rsidRPr="00B737FB">
        <w:rPr>
          <w:rFonts w:ascii="Bookman Old Style" w:hAnsi="Bookman Old Style" w:cs="Bookman Old Style"/>
          <w:bCs/>
          <w:color w:val="000000"/>
          <w:sz w:val="24"/>
          <w:szCs w:val="24"/>
        </w:rPr>
        <w:t>D.</w:t>
      </w:r>
      <w:r w:rsidRPr="00B737FB">
        <w:rPr>
          <w:rFonts w:ascii="Bookman Old Style" w:hAnsi="Bookman Old Style" w:cs="Bookman Old Style"/>
          <w:bCs/>
          <w:color w:val="000000"/>
          <w:spacing w:val="75"/>
          <w:sz w:val="24"/>
          <w:szCs w:val="24"/>
        </w:rPr>
        <w:t xml:space="preserve"> </w:t>
      </w:r>
      <w:r w:rsidRPr="00B737FB">
        <w:rPr>
          <w:rFonts w:ascii="Bookman Old Style" w:hAnsi="Bookman Old Style" w:cs="Bookman Old Style"/>
          <w:bCs/>
          <w:color w:val="000000"/>
          <w:sz w:val="24"/>
          <w:szCs w:val="24"/>
        </w:rPr>
        <w:t>Sistematika</w:t>
      </w:r>
      <w:r w:rsidRPr="00B737FB">
        <w:rPr>
          <w:rFonts w:ascii="Bookman Old Style" w:hAnsi="Bookman Old Style" w:cs="Bookman Old Style"/>
          <w:bCs/>
          <w:color w:val="000000"/>
          <w:spacing w:val="-15"/>
          <w:sz w:val="24"/>
          <w:szCs w:val="24"/>
        </w:rPr>
        <w:t xml:space="preserve"> </w:t>
      </w:r>
      <w:r w:rsidRPr="00B737FB">
        <w:rPr>
          <w:rFonts w:ascii="Bookman Old Style" w:hAnsi="Bookman Old Style" w:cs="Bookman Old Style"/>
          <w:bCs/>
          <w:color w:val="000000"/>
          <w:sz w:val="24"/>
          <w:szCs w:val="24"/>
        </w:rPr>
        <w:t>Penulisan</w:t>
      </w:r>
    </w:p>
    <w:p w:rsidR="00A71934" w:rsidRPr="00B737FB" w:rsidRDefault="00A71934" w:rsidP="00A71934">
      <w:pPr>
        <w:widowControl w:val="0"/>
        <w:autoSpaceDE w:val="0"/>
        <w:autoSpaceDN w:val="0"/>
        <w:adjustRightInd w:val="0"/>
        <w:spacing w:before="42" w:after="0" w:line="240" w:lineRule="auto"/>
        <w:ind w:left="567" w:firstLine="709"/>
        <w:jc w:val="both"/>
        <w:rPr>
          <w:rFonts w:ascii="Bookman Old Style" w:hAnsi="Bookman Old Style" w:cs="Bookman Old Style"/>
          <w:color w:val="000000"/>
          <w:sz w:val="24"/>
          <w:szCs w:val="24"/>
        </w:rPr>
      </w:pPr>
      <w:r w:rsidRPr="00B737FB">
        <w:rPr>
          <w:rFonts w:ascii="Bookman Old Style" w:hAnsi="Bookman Old Style" w:cs="Bookman Old Style"/>
          <w:color w:val="000000"/>
          <w:sz w:val="24"/>
          <w:szCs w:val="24"/>
        </w:rPr>
        <w:t>Dokumen</w:t>
      </w:r>
      <w:r w:rsidRPr="00B737FB">
        <w:rPr>
          <w:rFonts w:ascii="Bookman Old Style" w:hAnsi="Bookman Old Style" w:cs="Bookman Old Style"/>
          <w:color w:val="000000"/>
          <w:spacing w:val="48"/>
          <w:sz w:val="24"/>
          <w:szCs w:val="24"/>
        </w:rPr>
        <w:t xml:space="preserve"> </w:t>
      </w:r>
      <w:r w:rsidRPr="00B737FB">
        <w:rPr>
          <w:rFonts w:ascii="Bookman Old Style" w:hAnsi="Bookman Old Style" w:cs="Bookman Old Style"/>
          <w:color w:val="000000"/>
          <w:sz w:val="24"/>
          <w:szCs w:val="24"/>
        </w:rPr>
        <w:t>Rencana</w:t>
      </w:r>
      <w:r w:rsidRPr="00B737FB">
        <w:rPr>
          <w:rFonts w:ascii="Bookman Old Style" w:hAnsi="Bookman Old Style" w:cs="Bookman Old Style"/>
          <w:color w:val="000000"/>
          <w:spacing w:val="52"/>
          <w:sz w:val="24"/>
          <w:szCs w:val="24"/>
        </w:rPr>
        <w:t xml:space="preserve"> </w:t>
      </w:r>
      <w:r w:rsidRPr="00B737FB">
        <w:rPr>
          <w:rFonts w:ascii="Bookman Old Style" w:hAnsi="Bookman Old Style" w:cs="Bookman Old Style"/>
          <w:color w:val="000000"/>
          <w:sz w:val="24"/>
          <w:szCs w:val="24"/>
        </w:rPr>
        <w:t>Strategis</w:t>
      </w:r>
      <w:r w:rsidRPr="00B737FB">
        <w:rPr>
          <w:rFonts w:ascii="Bookman Old Style" w:hAnsi="Bookman Old Style" w:cs="Bookman Old Style"/>
          <w:color w:val="000000"/>
          <w:spacing w:val="55"/>
          <w:sz w:val="24"/>
          <w:szCs w:val="24"/>
        </w:rPr>
        <w:t xml:space="preserve"> </w:t>
      </w:r>
      <w:r w:rsidRPr="00B737FB">
        <w:rPr>
          <w:rFonts w:ascii="Bookman Old Style" w:hAnsi="Bookman Old Style" w:cs="Bookman Old Style"/>
          <w:color w:val="000000"/>
          <w:sz w:val="24"/>
          <w:szCs w:val="24"/>
        </w:rPr>
        <w:t xml:space="preserve">Kecamatan </w:t>
      </w:r>
      <w:r w:rsidR="00647455">
        <w:rPr>
          <w:rFonts w:ascii="Bookman Old Style" w:hAnsi="Bookman Old Style" w:cs="Bookman Old Style"/>
          <w:color w:val="000000"/>
          <w:sz w:val="24"/>
          <w:szCs w:val="24"/>
        </w:rPr>
        <w:t>Buayan</w:t>
      </w:r>
      <w:r w:rsidRPr="00B737FB">
        <w:rPr>
          <w:rFonts w:ascii="Bookman Old Style" w:hAnsi="Bookman Old Style" w:cs="Bookman Old Style"/>
          <w:color w:val="000000"/>
          <w:spacing w:val="58"/>
          <w:sz w:val="24"/>
          <w:szCs w:val="24"/>
        </w:rPr>
        <w:t xml:space="preserve"> </w:t>
      </w:r>
      <w:r w:rsidRPr="00B737FB">
        <w:rPr>
          <w:rFonts w:ascii="Bookman Old Style" w:hAnsi="Bookman Old Style" w:cs="Bookman Old Style"/>
          <w:color w:val="000000"/>
          <w:spacing w:val="-2"/>
          <w:sz w:val="24"/>
          <w:szCs w:val="24"/>
        </w:rPr>
        <w:t>T</w:t>
      </w:r>
      <w:r w:rsidRPr="00B737FB">
        <w:rPr>
          <w:rFonts w:ascii="Bookman Old Style" w:hAnsi="Bookman Old Style" w:cs="Bookman Old Style"/>
          <w:color w:val="000000"/>
          <w:sz w:val="24"/>
          <w:szCs w:val="24"/>
        </w:rPr>
        <w:t>ah</w:t>
      </w:r>
      <w:r w:rsidRPr="00B737FB">
        <w:rPr>
          <w:rFonts w:ascii="Bookman Old Style" w:hAnsi="Bookman Old Style" w:cs="Bookman Old Style"/>
          <w:color w:val="000000"/>
          <w:spacing w:val="2"/>
          <w:sz w:val="24"/>
          <w:szCs w:val="24"/>
        </w:rPr>
        <w:t>u</w:t>
      </w:r>
      <w:r w:rsidRPr="00B737FB">
        <w:rPr>
          <w:rFonts w:ascii="Bookman Old Style" w:hAnsi="Bookman Old Style" w:cs="Bookman Old Style"/>
          <w:color w:val="000000"/>
          <w:sz w:val="24"/>
          <w:szCs w:val="24"/>
        </w:rPr>
        <w:t>n</w:t>
      </w:r>
      <w:r w:rsidRPr="00B737FB">
        <w:rPr>
          <w:rFonts w:ascii="Bookman Old Style" w:hAnsi="Bookman Old Style" w:cs="Bookman Old Style"/>
          <w:color w:val="000000"/>
          <w:spacing w:val="52"/>
          <w:sz w:val="24"/>
          <w:szCs w:val="24"/>
        </w:rPr>
        <w:t xml:space="preserve"> </w:t>
      </w:r>
      <w:r w:rsidRPr="00B737FB">
        <w:rPr>
          <w:rFonts w:ascii="Bookman Old Style" w:hAnsi="Bookman Old Style" w:cs="Bookman Old Style"/>
          <w:color w:val="000000"/>
          <w:sz w:val="24"/>
          <w:szCs w:val="24"/>
        </w:rPr>
        <w:t>201</w:t>
      </w:r>
      <w:r w:rsidRPr="00B737FB">
        <w:rPr>
          <w:rFonts w:ascii="Bookman Old Style" w:hAnsi="Bookman Old Style" w:cs="Bookman Old Style"/>
          <w:color w:val="000000"/>
          <w:spacing w:val="2"/>
          <w:sz w:val="24"/>
          <w:szCs w:val="24"/>
        </w:rPr>
        <w:t>6</w:t>
      </w:r>
      <w:r w:rsidRPr="00B737FB">
        <w:rPr>
          <w:rFonts w:ascii="Bookman Old Style" w:hAnsi="Bookman Old Style" w:cs="Bookman Old Style"/>
          <w:color w:val="000000"/>
          <w:sz w:val="24"/>
          <w:szCs w:val="24"/>
        </w:rPr>
        <w:t>-2021</w:t>
      </w:r>
      <w:r w:rsidRPr="00B737FB">
        <w:rPr>
          <w:rFonts w:ascii="Bookman Old Style" w:hAnsi="Bookman Old Style" w:cs="Bookman Old Style"/>
          <w:color w:val="000000"/>
          <w:spacing w:val="-5"/>
          <w:sz w:val="24"/>
          <w:szCs w:val="24"/>
        </w:rPr>
        <w:t xml:space="preserve"> terdiri dari 7 bab dengan sistematika </w:t>
      </w:r>
      <w:r w:rsidRPr="00B737FB">
        <w:rPr>
          <w:rFonts w:ascii="Bookman Old Style" w:hAnsi="Bookman Old Style" w:cs="Bookman Old Style"/>
          <w:color w:val="000000"/>
          <w:sz w:val="24"/>
          <w:szCs w:val="24"/>
        </w:rPr>
        <w:t>sebagai</w:t>
      </w:r>
      <w:r w:rsidRPr="00B737FB">
        <w:rPr>
          <w:rFonts w:ascii="Bookman Old Style" w:hAnsi="Bookman Old Style" w:cs="Bookman Old Style"/>
          <w:color w:val="000000"/>
          <w:spacing w:val="-9"/>
          <w:sz w:val="24"/>
          <w:szCs w:val="24"/>
        </w:rPr>
        <w:t xml:space="preserve"> </w:t>
      </w:r>
      <w:r w:rsidRPr="00B737FB">
        <w:rPr>
          <w:rFonts w:ascii="Bookman Old Style" w:hAnsi="Bookman Old Style" w:cs="Bookman Old Style"/>
          <w:color w:val="000000"/>
          <w:sz w:val="24"/>
          <w:szCs w:val="24"/>
        </w:rPr>
        <w:t>berikut:</w:t>
      </w:r>
    </w:p>
    <w:p w:rsidR="00A71934" w:rsidRPr="00B737FB" w:rsidRDefault="00A71934" w:rsidP="00A71934">
      <w:pPr>
        <w:widowControl w:val="0"/>
        <w:autoSpaceDE w:val="0"/>
        <w:autoSpaceDN w:val="0"/>
        <w:adjustRightInd w:val="0"/>
        <w:spacing w:before="6" w:after="0" w:line="160" w:lineRule="exact"/>
        <w:rPr>
          <w:rFonts w:ascii="Bookman Old Style" w:hAnsi="Bookman Old Style" w:cs="Bookman Old Style"/>
          <w:color w:val="000000"/>
          <w:sz w:val="16"/>
          <w:szCs w:val="16"/>
        </w:rPr>
      </w:pPr>
    </w:p>
    <w:p w:rsidR="00A71934" w:rsidRPr="00B737FB" w:rsidRDefault="00A71934" w:rsidP="00A71934">
      <w:pPr>
        <w:widowControl w:val="0"/>
        <w:autoSpaceDE w:val="0"/>
        <w:autoSpaceDN w:val="0"/>
        <w:adjustRightInd w:val="0"/>
        <w:spacing w:after="0" w:line="200" w:lineRule="exact"/>
        <w:rPr>
          <w:rFonts w:ascii="Bookman Old Style" w:hAnsi="Bookman Old Style" w:cs="Bookman Old Style"/>
          <w:color w:val="000000"/>
          <w:sz w:val="20"/>
          <w:szCs w:val="20"/>
        </w:rPr>
      </w:pPr>
    </w:p>
    <w:p w:rsidR="00A71934" w:rsidRPr="00B737FB" w:rsidRDefault="00A71934" w:rsidP="00A71934">
      <w:pPr>
        <w:widowControl w:val="0"/>
        <w:autoSpaceDE w:val="0"/>
        <w:autoSpaceDN w:val="0"/>
        <w:adjustRightInd w:val="0"/>
        <w:spacing w:after="0" w:line="240" w:lineRule="auto"/>
        <w:ind w:left="529"/>
        <w:rPr>
          <w:rFonts w:ascii="Bookman Old Style" w:hAnsi="Bookman Old Style" w:cs="Bookman Old Style"/>
          <w:color w:val="000000"/>
          <w:sz w:val="24"/>
          <w:szCs w:val="24"/>
        </w:rPr>
      </w:pPr>
      <w:r w:rsidRPr="00B737FB">
        <w:rPr>
          <w:rFonts w:ascii="Bookman Old Style" w:hAnsi="Bookman Old Style" w:cs="Bookman Old Style"/>
          <w:bCs/>
          <w:color w:val="000000"/>
          <w:sz w:val="24"/>
          <w:szCs w:val="24"/>
        </w:rPr>
        <w:t>BAB</w:t>
      </w:r>
      <w:r w:rsidRPr="00B737FB">
        <w:rPr>
          <w:rFonts w:ascii="Bookman Old Style" w:hAnsi="Bookman Old Style" w:cs="Bookman Old Style"/>
          <w:bCs/>
          <w:color w:val="000000"/>
          <w:spacing w:val="-5"/>
          <w:sz w:val="24"/>
          <w:szCs w:val="24"/>
        </w:rPr>
        <w:t xml:space="preserve"> </w:t>
      </w:r>
      <w:r w:rsidRPr="00B737FB">
        <w:rPr>
          <w:rFonts w:ascii="Bookman Old Style" w:hAnsi="Bookman Old Style" w:cs="Bookman Old Style"/>
          <w:bCs/>
          <w:color w:val="000000"/>
          <w:sz w:val="24"/>
          <w:szCs w:val="24"/>
        </w:rPr>
        <w:t>I     PENDAHULUAN</w:t>
      </w:r>
    </w:p>
    <w:p w:rsidR="00A71934" w:rsidRPr="00B737FB" w:rsidRDefault="00A71934" w:rsidP="00A71934">
      <w:pPr>
        <w:widowControl w:val="0"/>
        <w:autoSpaceDE w:val="0"/>
        <w:autoSpaceDN w:val="0"/>
        <w:adjustRightInd w:val="0"/>
        <w:spacing w:before="42" w:after="0"/>
        <w:ind w:left="1560" w:right="84"/>
        <w:jc w:val="both"/>
        <w:rPr>
          <w:rFonts w:ascii="Bookman Old Style" w:hAnsi="Bookman Old Style" w:cs="Bookman Old Style"/>
          <w:color w:val="000000"/>
          <w:sz w:val="24"/>
          <w:szCs w:val="24"/>
        </w:rPr>
      </w:pPr>
      <w:r w:rsidRPr="00B737FB">
        <w:rPr>
          <w:rFonts w:ascii="Bookman Old Style" w:hAnsi="Bookman Old Style" w:cs="Bookman Old Style"/>
          <w:color w:val="000000"/>
          <w:sz w:val="24"/>
          <w:szCs w:val="24"/>
        </w:rPr>
        <w:t>Pada bab</w:t>
      </w:r>
      <w:r w:rsidRPr="00B737FB">
        <w:rPr>
          <w:rFonts w:ascii="Bookman Old Style" w:hAnsi="Bookman Old Style" w:cs="Bookman Old Style"/>
          <w:color w:val="000000"/>
          <w:spacing w:val="10"/>
          <w:sz w:val="24"/>
          <w:szCs w:val="24"/>
        </w:rPr>
        <w:t xml:space="preserve"> </w:t>
      </w:r>
      <w:r w:rsidRPr="00B737FB">
        <w:rPr>
          <w:rFonts w:ascii="Bookman Old Style" w:hAnsi="Bookman Old Style" w:cs="Bookman Old Style"/>
          <w:color w:val="000000"/>
          <w:sz w:val="24"/>
          <w:szCs w:val="24"/>
        </w:rPr>
        <w:t>ini</w:t>
      </w:r>
      <w:r w:rsidRPr="00B737FB">
        <w:rPr>
          <w:rFonts w:ascii="Bookman Old Style" w:hAnsi="Bookman Old Style" w:cs="Bookman Old Style"/>
          <w:color w:val="000000"/>
          <w:spacing w:val="12"/>
          <w:sz w:val="24"/>
          <w:szCs w:val="24"/>
        </w:rPr>
        <w:t xml:space="preserve"> </w:t>
      </w:r>
      <w:r w:rsidRPr="00B737FB">
        <w:rPr>
          <w:rFonts w:ascii="Bookman Old Style" w:hAnsi="Bookman Old Style" w:cs="Bookman Old Style"/>
          <w:color w:val="000000"/>
          <w:sz w:val="24"/>
          <w:szCs w:val="24"/>
        </w:rPr>
        <w:t>berisi</w:t>
      </w:r>
      <w:r w:rsidRPr="00B737FB">
        <w:rPr>
          <w:rFonts w:ascii="Bookman Old Style" w:hAnsi="Bookman Old Style" w:cs="Bookman Old Style"/>
          <w:color w:val="000000"/>
          <w:spacing w:val="12"/>
          <w:sz w:val="24"/>
          <w:szCs w:val="24"/>
        </w:rPr>
        <w:t xml:space="preserve"> </w:t>
      </w:r>
      <w:r w:rsidRPr="00B737FB">
        <w:rPr>
          <w:rFonts w:ascii="Bookman Old Style" w:hAnsi="Bookman Old Style" w:cs="Bookman Old Style"/>
          <w:color w:val="000000"/>
          <w:sz w:val="24"/>
          <w:szCs w:val="24"/>
        </w:rPr>
        <w:t>latar</w:t>
      </w:r>
      <w:r w:rsidRPr="00B737FB">
        <w:rPr>
          <w:rFonts w:ascii="Bookman Old Style" w:hAnsi="Bookman Old Style" w:cs="Bookman Old Style"/>
          <w:color w:val="000000"/>
          <w:spacing w:val="9"/>
          <w:sz w:val="24"/>
          <w:szCs w:val="24"/>
        </w:rPr>
        <w:t xml:space="preserve"> </w:t>
      </w:r>
      <w:r w:rsidRPr="00B737FB">
        <w:rPr>
          <w:rFonts w:ascii="Bookman Old Style" w:hAnsi="Bookman Old Style" w:cs="Bookman Old Style"/>
          <w:color w:val="000000"/>
          <w:sz w:val="24"/>
          <w:szCs w:val="24"/>
        </w:rPr>
        <w:t>belakang</w:t>
      </w:r>
      <w:r w:rsidRPr="00B737FB">
        <w:rPr>
          <w:rFonts w:ascii="Bookman Old Style" w:hAnsi="Bookman Old Style" w:cs="Bookman Old Style"/>
          <w:color w:val="000000"/>
          <w:spacing w:val="4"/>
          <w:sz w:val="24"/>
          <w:szCs w:val="24"/>
        </w:rPr>
        <w:t xml:space="preserve"> </w:t>
      </w:r>
      <w:r w:rsidRPr="00B737FB">
        <w:rPr>
          <w:rFonts w:ascii="Bookman Old Style" w:hAnsi="Bookman Old Style" w:cs="Bookman Old Style"/>
          <w:color w:val="000000"/>
          <w:sz w:val="24"/>
          <w:szCs w:val="24"/>
        </w:rPr>
        <w:t xml:space="preserve">penyusunan </w:t>
      </w:r>
      <w:r w:rsidR="002D0737">
        <w:rPr>
          <w:rFonts w:ascii="Bookman Old Style" w:hAnsi="Bookman Old Style" w:cs="Bookman Old Style"/>
          <w:color w:val="000000"/>
          <w:sz w:val="24"/>
          <w:szCs w:val="24"/>
        </w:rPr>
        <w:t>Rencana Strategis</w:t>
      </w:r>
      <w:r w:rsidRPr="00B737FB">
        <w:rPr>
          <w:rFonts w:ascii="Bookman Old Style" w:hAnsi="Bookman Old Style" w:cs="Bookman Old Style"/>
          <w:color w:val="000000"/>
          <w:sz w:val="24"/>
          <w:szCs w:val="24"/>
        </w:rPr>
        <w:t>,</w:t>
      </w:r>
      <w:r w:rsidRPr="00B737FB">
        <w:rPr>
          <w:rFonts w:ascii="Bookman Old Style" w:hAnsi="Bookman Old Style" w:cs="Bookman Old Style"/>
          <w:color w:val="000000"/>
          <w:spacing w:val="5"/>
          <w:sz w:val="24"/>
          <w:szCs w:val="24"/>
        </w:rPr>
        <w:t xml:space="preserve"> </w:t>
      </w:r>
      <w:r w:rsidRPr="00B737FB">
        <w:rPr>
          <w:rFonts w:ascii="Bookman Old Style" w:hAnsi="Bookman Old Style" w:cs="Bookman Old Style"/>
          <w:color w:val="000000"/>
          <w:sz w:val="24"/>
          <w:szCs w:val="24"/>
        </w:rPr>
        <w:t>landasan hukum</w:t>
      </w:r>
      <w:r w:rsidRPr="00B737FB">
        <w:rPr>
          <w:rFonts w:ascii="Bookman Old Style" w:hAnsi="Bookman Old Style" w:cs="Bookman Old Style"/>
          <w:color w:val="000000"/>
          <w:spacing w:val="4"/>
          <w:sz w:val="24"/>
          <w:szCs w:val="24"/>
        </w:rPr>
        <w:t xml:space="preserve"> </w:t>
      </w:r>
      <w:r w:rsidRPr="00B737FB">
        <w:rPr>
          <w:rFonts w:ascii="Bookman Old Style" w:hAnsi="Bookman Old Style" w:cs="Bookman Old Style"/>
          <w:color w:val="000000"/>
          <w:sz w:val="24"/>
          <w:szCs w:val="24"/>
        </w:rPr>
        <w:t>yang diacu,</w:t>
      </w:r>
      <w:r w:rsidRPr="00B737FB">
        <w:rPr>
          <w:rFonts w:ascii="Bookman Old Style" w:hAnsi="Bookman Old Style" w:cs="Bookman Old Style"/>
          <w:color w:val="000000"/>
          <w:spacing w:val="3"/>
          <w:sz w:val="24"/>
          <w:szCs w:val="24"/>
        </w:rPr>
        <w:t xml:space="preserve"> </w:t>
      </w:r>
      <w:r w:rsidRPr="00B737FB">
        <w:rPr>
          <w:rFonts w:ascii="Bookman Old Style" w:hAnsi="Bookman Old Style" w:cs="Bookman Old Style"/>
          <w:color w:val="000000"/>
          <w:sz w:val="24"/>
          <w:szCs w:val="24"/>
        </w:rPr>
        <w:t>maksud</w:t>
      </w:r>
      <w:r w:rsidRPr="00B737FB">
        <w:rPr>
          <w:rFonts w:ascii="Bookman Old Style" w:hAnsi="Bookman Old Style" w:cs="Bookman Old Style"/>
          <w:color w:val="000000"/>
          <w:spacing w:val="3"/>
          <w:sz w:val="24"/>
          <w:szCs w:val="24"/>
        </w:rPr>
        <w:t xml:space="preserve"> </w:t>
      </w:r>
      <w:r w:rsidRPr="00B737FB">
        <w:rPr>
          <w:rFonts w:ascii="Bookman Old Style" w:hAnsi="Bookman Old Style" w:cs="Bookman Old Style"/>
          <w:color w:val="000000"/>
          <w:spacing w:val="2"/>
          <w:sz w:val="24"/>
          <w:szCs w:val="24"/>
        </w:rPr>
        <w:t>d</w:t>
      </w:r>
      <w:r w:rsidRPr="00B737FB">
        <w:rPr>
          <w:rFonts w:ascii="Bookman Old Style" w:hAnsi="Bookman Old Style" w:cs="Bookman Old Style"/>
          <w:color w:val="000000"/>
          <w:sz w:val="24"/>
          <w:szCs w:val="24"/>
        </w:rPr>
        <w:t>an</w:t>
      </w:r>
      <w:r w:rsidRPr="00B737FB">
        <w:rPr>
          <w:rFonts w:ascii="Bookman Old Style" w:hAnsi="Bookman Old Style" w:cs="Bookman Old Style"/>
          <w:color w:val="000000"/>
          <w:spacing w:val="8"/>
          <w:sz w:val="24"/>
          <w:szCs w:val="24"/>
        </w:rPr>
        <w:t xml:space="preserve"> </w:t>
      </w:r>
      <w:r w:rsidRPr="00B737FB">
        <w:rPr>
          <w:rFonts w:ascii="Bookman Old Style" w:hAnsi="Bookman Old Style" w:cs="Bookman Old Style"/>
          <w:color w:val="000000"/>
          <w:sz w:val="24"/>
          <w:szCs w:val="24"/>
        </w:rPr>
        <w:t>tujuan</w:t>
      </w:r>
      <w:r w:rsidRPr="00B737FB">
        <w:rPr>
          <w:rFonts w:ascii="Bookman Old Style" w:hAnsi="Bookman Old Style" w:cs="Bookman Old Style"/>
          <w:color w:val="000000"/>
          <w:spacing w:val="5"/>
          <w:sz w:val="24"/>
          <w:szCs w:val="24"/>
        </w:rPr>
        <w:t xml:space="preserve"> </w:t>
      </w:r>
      <w:r w:rsidRPr="00B737FB">
        <w:rPr>
          <w:rFonts w:ascii="Bookman Old Style" w:hAnsi="Bookman Old Style" w:cs="Bookman Old Style"/>
          <w:color w:val="000000"/>
          <w:sz w:val="24"/>
          <w:szCs w:val="24"/>
        </w:rPr>
        <w:t>penyusu</w:t>
      </w:r>
      <w:r w:rsidRPr="00B737FB">
        <w:rPr>
          <w:rFonts w:ascii="Bookman Old Style" w:hAnsi="Bookman Old Style" w:cs="Bookman Old Style"/>
          <w:color w:val="000000"/>
          <w:spacing w:val="2"/>
          <w:sz w:val="24"/>
          <w:szCs w:val="24"/>
        </w:rPr>
        <w:t>n</w:t>
      </w:r>
      <w:r w:rsidRPr="00B737FB">
        <w:rPr>
          <w:rFonts w:ascii="Bookman Old Style" w:hAnsi="Bookman Old Style" w:cs="Bookman Old Style"/>
          <w:color w:val="000000"/>
          <w:sz w:val="24"/>
          <w:szCs w:val="24"/>
        </w:rPr>
        <w:t xml:space="preserve">an </w:t>
      </w:r>
      <w:r w:rsidR="002D0737">
        <w:rPr>
          <w:rFonts w:ascii="Bookman Old Style" w:hAnsi="Bookman Old Style" w:cs="Bookman Old Style"/>
          <w:color w:val="000000"/>
          <w:sz w:val="24"/>
          <w:szCs w:val="24"/>
        </w:rPr>
        <w:t>Rencana Strategis</w:t>
      </w:r>
      <w:r w:rsidRPr="00B737FB">
        <w:rPr>
          <w:rFonts w:ascii="Bookman Old Style" w:hAnsi="Bookman Old Style" w:cs="Bookman Old Style"/>
          <w:color w:val="000000"/>
          <w:spacing w:val="-9"/>
          <w:sz w:val="24"/>
          <w:szCs w:val="24"/>
        </w:rPr>
        <w:t xml:space="preserve"> </w:t>
      </w:r>
      <w:r w:rsidRPr="00B737FB">
        <w:rPr>
          <w:rFonts w:ascii="Bookman Old Style" w:hAnsi="Bookman Old Style" w:cs="Bookman Old Style"/>
          <w:color w:val="000000"/>
          <w:sz w:val="24"/>
          <w:szCs w:val="24"/>
        </w:rPr>
        <w:t>dan</w:t>
      </w:r>
      <w:r w:rsidRPr="00B737FB">
        <w:rPr>
          <w:rFonts w:ascii="Bookman Old Style" w:hAnsi="Bookman Old Style" w:cs="Bookman Old Style"/>
          <w:color w:val="000000"/>
          <w:spacing w:val="-4"/>
          <w:sz w:val="24"/>
          <w:szCs w:val="24"/>
        </w:rPr>
        <w:t xml:space="preserve"> </w:t>
      </w:r>
      <w:r w:rsidRPr="00B737FB">
        <w:rPr>
          <w:rFonts w:ascii="Bookman Old Style" w:hAnsi="Bookman Old Style" w:cs="Bookman Old Style"/>
          <w:color w:val="000000"/>
          <w:sz w:val="24"/>
          <w:szCs w:val="24"/>
        </w:rPr>
        <w:t>sistematika</w:t>
      </w:r>
      <w:r w:rsidRPr="00B737FB">
        <w:rPr>
          <w:rFonts w:ascii="Bookman Old Style" w:hAnsi="Bookman Old Style" w:cs="Bookman Old Style"/>
          <w:color w:val="000000"/>
          <w:spacing w:val="-14"/>
          <w:sz w:val="24"/>
          <w:szCs w:val="24"/>
        </w:rPr>
        <w:t xml:space="preserve"> </w:t>
      </w:r>
      <w:r w:rsidRPr="00B737FB">
        <w:rPr>
          <w:rFonts w:ascii="Bookman Old Style" w:hAnsi="Bookman Old Style" w:cs="Bookman Old Style"/>
          <w:color w:val="000000"/>
          <w:sz w:val="24"/>
          <w:szCs w:val="24"/>
        </w:rPr>
        <w:t>penulisan</w:t>
      </w:r>
      <w:r w:rsidRPr="00B737FB">
        <w:rPr>
          <w:rFonts w:ascii="Bookman Old Style" w:hAnsi="Bookman Old Style" w:cs="Bookman Old Style"/>
          <w:color w:val="000000"/>
          <w:spacing w:val="-12"/>
          <w:sz w:val="24"/>
          <w:szCs w:val="24"/>
        </w:rPr>
        <w:t xml:space="preserve"> </w:t>
      </w:r>
      <w:r w:rsidRPr="00B737FB">
        <w:rPr>
          <w:rFonts w:ascii="Bookman Old Style" w:hAnsi="Bookman Old Style" w:cs="Bookman Old Style"/>
          <w:color w:val="000000"/>
          <w:sz w:val="24"/>
          <w:szCs w:val="24"/>
        </w:rPr>
        <w:t>dokumen</w:t>
      </w:r>
      <w:r w:rsidRPr="00B737FB">
        <w:rPr>
          <w:rFonts w:ascii="Bookman Old Style" w:hAnsi="Bookman Old Style" w:cs="Bookman Old Style"/>
          <w:color w:val="000000"/>
          <w:spacing w:val="-11"/>
          <w:sz w:val="24"/>
          <w:szCs w:val="24"/>
        </w:rPr>
        <w:t xml:space="preserve"> </w:t>
      </w:r>
      <w:r w:rsidR="002D0737">
        <w:rPr>
          <w:rFonts w:ascii="Bookman Old Style" w:hAnsi="Bookman Old Style" w:cs="Bookman Old Style"/>
          <w:color w:val="000000"/>
          <w:sz w:val="24"/>
          <w:szCs w:val="24"/>
        </w:rPr>
        <w:t>Rencana Strategis</w:t>
      </w:r>
      <w:r w:rsidRPr="00B737FB">
        <w:rPr>
          <w:rFonts w:ascii="Bookman Old Style" w:hAnsi="Bookman Old Style" w:cs="Bookman Old Style"/>
          <w:color w:val="000000"/>
          <w:sz w:val="24"/>
          <w:szCs w:val="24"/>
        </w:rPr>
        <w:t>.</w:t>
      </w:r>
    </w:p>
    <w:p w:rsidR="00A71934" w:rsidRPr="00B737FB" w:rsidRDefault="00A71934" w:rsidP="00A71934">
      <w:pPr>
        <w:widowControl w:val="0"/>
        <w:autoSpaceDE w:val="0"/>
        <w:autoSpaceDN w:val="0"/>
        <w:adjustRightInd w:val="0"/>
        <w:spacing w:before="6" w:after="0" w:line="120" w:lineRule="exact"/>
        <w:rPr>
          <w:rFonts w:ascii="Bookman Old Style" w:hAnsi="Bookman Old Style" w:cs="Bookman Old Style"/>
          <w:color w:val="000000"/>
          <w:sz w:val="12"/>
          <w:szCs w:val="12"/>
        </w:rPr>
      </w:pPr>
    </w:p>
    <w:p w:rsidR="00A71934" w:rsidRPr="00B737FB" w:rsidRDefault="00A71934" w:rsidP="00A71934">
      <w:pPr>
        <w:widowControl w:val="0"/>
        <w:autoSpaceDE w:val="0"/>
        <w:autoSpaceDN w:val="0"/>
        <w:adjustRightInd w:val="0"/>
        <w:spacing w:after="0" w:line="200" w:lineRule="exact"/>
        <w:rPr>
          <w:rFonts w:ascii="Bookman Old Style" w:hAnsi="Bookman Old Style" w:cs="Bookman Old Style"/>
          <w:color w:val="000000"/>
          <w:sz w:val="20"/>
          <w:szCs w:val="20"/>
        </w:rPr>
      </w:pPr>
    </w:p>
    <w:p w:rsidR="00A71934" w:rsidRPr="00B737FB" w:rsidRDefault="00A71934" w:rsidP="00A71934">
      <w:pPr>
        <w:widowControl w:val="0"/>
        <w:autoSpaceDE w:val="0"/>
        <w:autoSpaceDN w:val="0"/>
        <w:adjustRightInd w:val="0"/>
        <w:spacing w:after="0" w:line="240" w:lineRule="auto"/>
        <w:ind w:left="426"/>
        <w:rPr>
          <w:rFonts w:ascii="Bookman Old Style" w:hAnsi="Bookman Old Style" w:cs="Bookman Old Style"/>
          <w:color w:val="000000"/>
          <w:sz w:val="24"/>
          <w:szCs w:val="24"/>
        </w:rPr>
      </w:pPr>
      <w:r w:rsidRPr="00B737FB">
        <w:rPr>
          <w:rFonts w:ascii="Bookman Old Style" w:hAnsi="Bookman Old Style" w:cs="Bookman Old Style"/>
          <w:bCs/>
          <w:color w:val="000000"/>
          <w:sz w:val="24"/>
          <w:szCs w:val="24"/>
        </w:rPr>
        <w:t>BAB</w:t>
      </w:r>
      <w:r w:rsidRPr="00B737FB">
        <w:rPr>
          <w:rFonts w:ascii="Bookman Old Style" w:hAnsi="Bookman Old Style" w:cs="Bookman Old Style"/>
          <w:bCs/>
          <w:color w:val="000000"/>
          <w:spacing w:val="-5"/>
          <w:sz w:val="24"/>
          <w:szCs w:val="24"/>
        </w:rPr>
        <w:t xml:space="preserve"> </w:t>
      </w:r>
      <w:r w:rsidRPr="00B737FB">
        <w:rPr>
          <w:rFonts w:ascii="Bookman Old Style" w:hAnsi="Bookman Old Style" w:cs="Bookman Old Style"/>
          <w:bCs/>
          <w:color w:val="000000"/>
          <w:sz w:val="24"/>
          <w:szCs w:val="24"/>
        </w:rPr>
        <w:t>II    GAMBARAN</w:t>
      </w:r>
      <w:r w:rsidRPr="00B737FB">
        <w:rPr>
          <w:rFonts w:ascii="Bookman Old Style" w:hAnsi="Bookman Old Style" w:cs="Bookman Old Style"/>
          <w:bCs/>
          <w:color w:val="000000"/>
          <w:spacing w:val="-13"/>
          <w:sz w:val="24"/>
          <w:szCs w:val="24"/>
        </w:rPr>
        <w:t xml:space="preserve"> </w:t>
      </w:r>
      <w:r w:rsidRPr="00B737FB">
        <w:rPr>
          <w:rFonts w:ascii="Bookman Old Style" w:hAnsi="Bookman Old Style" w:cs="Bookman Old Style"/>
          <w:bCs/>
          <w:color w:val="000000"/>
          <w:sz w:val="24"/>
          <w:szCs w:val="24"/>
        </w:rPr>
        <w:t>PELAYANAN</w:t>
      </w:r>
      <w:r w:rsidRPr="00B737FB">
        <w:rPr>
          <w:rFonts w:ascii="Bookman Old Style" w:hAnsi="Bookman Old Style" w:cs="Bookman Old Style"/>
          <w:bCs/>
          <w:color w:val="000000"/>
          <w:spacing w:val="-9"/>
          <w:sz w:val="24"/>
          <w:szCs w:val="24"/>
        </w:rPr>
        <w:t xml:space="preserve"> </w:t>
      </w:r>
      <w:r w:rsidRPr="00B737FB">
        <w:rPr>
          <w:rFonts w:ascii="Bookman Old Style" w:hAnsi="Bookman Old Style" w:cs="Bookman Old Style"/>
          <w:bCs/>
          <w:color w:val="000000"/>
          <w:sz w:val="24"/>
          <w:szCs w:val="24"/>
        </w:rPr>
        <w:t xml:space="preserve">KECAMATAN </w:t>
      </w:r>
      <w:r w:rsidR="00647455">
        <w:rPr>
          <w:rFonts w:ascii="Bookman Old Style" w:hAnsi="Bookman Old Style" w:cs="Bookman Old Style"/>
          <w:bCs/>
          <w:color w:val="000000"/>
          <w:sz w:val="24"/>
          <w:szCs w:val="24"/>
        </w:rPr>
        <w:t>BUAYAN</w:t>
      </w:r>
    </w:p>
    <w:p w:rsidR="00A71934" w:rsidRPr="00B737FB" w:rsidRDefault="00A71934" w:rsidP="00A71934">
      <w:pPr>
        <w:widowControl w:val="0"/>
        <w:autoSpaceDE w:val="0"/>
        <w:autoSpaceDN w:val="0"/>
        <w:adjustRightInd w:val="0"/>
        <w:spacing w:before="42" w:after="0" w:line="240" w:lineRule="auto"/>
        <w:ind w:left="1560" w:right="83"/>
        <w:jc w:val="both"/>
        <w:rPr>
          <w:rFonts w:ascii="Bookman Old Style" w:hAnsi="Bookman Old Style" w:cs="Bookman Old Style"/>
          <w:color w:val="000000"/>
          <w:sz w:val="24"/>
          <w:szCs w:val="24"/>
        </w:rPr>
      </w:pPr>
      <w:r w:rsidRPr="00B737FB">
        <w:rPr>
          <w:rFonts w:ascii="Bookman Old Style" w:hAnsi="Bookman Old Style" w:cs="Bookman Old Style"/>
          <w:color w:val="000000"/>
          <w:sz w:val="24"/>
          <w:szCs w:val="24"/>
        </w:rPr>
        <w:t>Bab ini menguraikan Struktur</w:t>
      </w:r>
      <w:r w:rsidRPr="00B737FB">
        <w:rPr>
          <w:rFonts w:ascii="Bookman Old Style" w:hAnsi="Bookman Old Style" w:cs="Bookman Old Style"/>
          <w:color w:val="000000"/>
          <w:spacing w:val="68"/>
          <w:sz w:val="24"/>
          <w:szCs w:val="24"/>
        </w:rPr>
        <w:t xml:space="preserve"> </w:t>
      </w:r>
      <w:r w:rsidRPr="00B737FB">
        <w:rPr>
          <w:rFonts w:ascii="Bookman Old Style" w:hAnsi="Bookman Old Style" w:cs="Bookman Old Style"/>
          <w:color w:val="000000"/>
          <w:sz w:val="24"/>
          <w:szCs w:val="24"/>
        </w:rPr>
        <w:t>Organisasi dan Tupoksi</w:t>
      </w:r>
      <w:r w:rsidRPr="00B737FB">
        <w:rPr>
          <w:rFonts w:ascii="Bookman Old Style" w:hAnsi="Bookman Old Style" w:cs="Bookman Old Style"/>
          <w:color w:val="000000"/>
          <w:spacing w:val="2"/>
          <w:sz w:val="24"/>
          <w:szCs w:val="24"/>
        </w:rPr>
        <w:t xml:space="preserve"> </w:t>
      </w:r>
      <w:r w:rsidRPr="00B737FB">
        <w:rPr>
          <w:rFonts w:ascii="Bookman Old Style" w:hAnsi="Bookman Old Style" w:cs="Bookman Old Style"/>
          <w:color w:val="000000"/>
          <w:sz w:val="24"/>
          <w:szCs w:val="24"/>
        </w:rPr>
        <w:t xml:space="preserve">Kecamatan </w:t>
      </w:r>
      <w:r w:rsidR="00647455">
        <w:rPr>
          <w:rFonts w:ascii="Bookman Old Style" w:hAnsi="Bookman Old Style" w:cs="Bookman Old Style"/>
          <w:color w:val="000000"/>
          <w:sz w:val="24"/>
          <w:szCs w:val="24"/>
        </w:rPr>
        <w:t>Buayan</w:t>
      </w:r>
      <w:r w:rsidRPr="00B737FB">
        <w:rPr>
          <w:rFonts w:ascii="Bookman Old Style" w:hAnsi="Bookman Old Style" w:cs="Bookman Old Style"/>
          <w:color w:val="000000"/>
          <w:sz w:val="24"/>
          <w:szCs w:val="24"/>
        </w:rPr>
        <w:t xml:space="preserve">,  </w:t>
      </w:r>
      <w:r w:rsidRPr="00B737FB">
        <w:rPr>
          <w:rFonts w:ascii="Bookman Old Style" w:hAnsi="Bookman Old Style" w:cs="Bookman Old Style"/>
          <w:color w:val="000000"/>
          <w:spacing w:val="1"/>
          <w:sz w:val="24"/>
          <w:szCs w:val="24"/>
        </w:rPr>
        <w:t xml:space="preserve"> </w:t>
      </w:r>
      <w:r w:rsidRPr="00B737FB">
        <w:rPr>
          <w:rFonts w:ascii="Bookman Old Style" w:hAnsi="Bookman Old Style" w:cs="Bookman Old Style"/>
          <w:color w:val="000000"/>
          <w:sz w:val="24"/>
          <w:szCs w:val="24"/>
        </w:rPr>
        <w:t xml:space="preserve">sumber  </w:t>
      </w:r>
      <w:r w:rsidRPr="00B737FB">
        <w:rPr>
          <w:rFonts w:ascii="Bookman Old Style" w:hAnsi="Bookman Old Style" w:cs="Bookman Old Style"/>
          <w:color w:val="000000"/>
          <w:spacing w:val="6"/>
          <w:sz w:val="24"/>
          <w:szCs w:val="24"/>
        </w:rPr>
        <w:t xml:space="preserve"> </w:t>
      </w:r>
      <w:r w:rsidRPr="00B737FB">
        <w:rPr>
          <w:rFonts w:ascii="Bookman Old Style" w:hAnsi="Bookman Old Style" w:cs="Bookman Old Style"/>
          <w:color w:val="000000"/>
          <w:sz w:val="24"/>
          <w:szCs w:val="24"/>
        </w:rPr>
        <w:t xml:space="preserve">daya  </w:t>
      </w:r>
      <w:r w:rsidRPr="00B737FB">
        <w:rPr>
          <w:rFonts w:ascii="Bookman Old Style" w:hAnsi="Bookman Old Style" w:cs="Bookman Old Style"/>
          <w:color w:val="000000"/>
          <w:spacing w:val="9"/>
          <w:sz w:val="24"/>
          <w:szCs w:val="24"/>
        </w:rPr>
        <w:t xml:space="preserve"> </w:t>
      </w:r>
      <w:r w:rsidRPr="00B737FB">
        <w:rPr>
          <w:rFonts w:ascii="Bookman Old Style" w:hAnsi="Bookman Old Style" w:cs="Bookman Old Style"/>
          <w:color w:val="000000"/>
          <w:sz w:val="24"/>
          <w:szCs w:val="24"/>
        </w:rPr>
        <w:t xml:space="preserve">yang  </w:t>
      </w:r>
      <w:r w:rsidRPr="00B737FB">
        <w:rPr>
          <w:rFonts w:ascii="Bookman Old Style" w:hAnsi="Bookman Old Style" w:cs="Bookman Old Style"/>
          <w:color w:val="000000"/>
          <w:spacing w:val="9"/>
          <w:sz w:val="24"/>
          <w:szCs w:val="24"/>
        </w:rPr>
        <w:t xml:space="preserve"> </w:t>
      </w:r>
      <w:r w:rsidRPr="00B737FB">
        <w:rPr>
          <w:rFonts w:ascii="Bookman Old Style" w:hAnsi="Bookman Old Style" w:cs="Bookman Old Style"/>
          <w:color w:val="000000"/>
          <w:sz w:val="24"/>
          <w:szCs w:val="24"/>
        </w:rPr>
        <w:t>di</w:t>
      </w:r>
      <w:r w:rsidRPr="00B737FB">
        <w:rPr>
          <w:rFonts w:ascii="Bookman Old Style" w:hAnsi="Bookman Old Style" w:cs="Bookman Old Style"/>
          <w:color w:val="000000"/>
          <w:spacing w:val="-2"/>
          <w:sz w:val="24"/>
          <w:szCs w:val="24"/>
        </w:rPr>
        <w:t>m</w:t>
      </w:r>
      <w:r w:rsidRPr="00B737FB">
        <w:rPr>
          <w:rFonts w:ascii="Bookman Old Style" w:hAnsi="Bookman Old Style" w:cs="Bookman Old Style"/>
          <w:color w:val="000000"/>
          <w:sz w:val="24"/>
          <w:szCs w:val="24"/>
        </w:rPr>
        <w:t xml:space="preserve">iliki  </w:t>
      </w:r>
      <w:r w:rsidRPr="00B737FB">
        <w:rPr>
          <w:rFonts w:ascii="Bookman Old Style" w:hAnsi="Bookman Old Style" w:cs="Bookman Old Style"/>
          <w:color w:val="000000"/>
          <w:spacing w:val="6"/>
          <w:sz w:val="24"/>
          <w:szCs w:val="24"/>
        </w:rPr>
        <w:t xml:space="preserve"> </w:t>
      </w:r>
      <w:r w:rsidRPr="00B737FB">
        <w:rPr>
          <w:rFonts w:ascii="Bookman Old Style" w:hAnsi="Bookman Old Style" w:cs="Bookman Old Style"/>
          <w:color w:val="000000"/>
          <w:sz w:val="24"/>
          <w:szCs w:val="24"/>
        </w:rPr>
        <w:t xml:space="preserve">oleh  </w:t>
      </w:r>
      <w:r w:rsidRPr="00B737FB">
        <w:rPr>
          <w:rFonts w:ascii="Bookman Old Style" w:hAnsi="Bookman Old Style" w:cs="Bookman Old Style"/>
          <w:color w:val="000000"/>
          <w:spacing w:val="17"/>
          <w:sz w:val="24"/>
          <w:szCs w:val="24"/>
        </w:rPr>
        <w:t xml:space="preserve"> </w:t>
      </w:r>
      <w:r w:rsidRPr="00B737FB">
        <w:rPr>
          <w:rFonts w:ascii="Bookman Old Style" w:hAnsi="Bookman Old Style" w:cs="Bookman Old Style"/>
          <w:color w:val="000000"/>
          <w:sz w:val="24"/>
          <w:szCs w:val="24"/>
        </w:rPr>
        <w:t>Kecama</w:t>
      </w:r>
      <w:r w:rsidRPr="00B737FB">
        <w:rPr>
          <w:rFonts w:ascii="Bookman Old Style" w:hAnsi="Bookman Old Style" w:cs="Bookman Old Style"/>
          <w:color w:val="000000"/>
          <w:spacing w:val="-2"/>
          <w:sz w:val="24"/>
          <w:szCs w:val="24"/>
        </w:rPr>
        <w:t>t</w:t>
      </w:r>
      <w:r w:rsidRPr="00B737FB">
        <w:rPr>
          <w:rFonts w:ascii="Bookman Old Style" w:hAnsi="Bookman Old Style" w:cs="Bookman Old Style"/>
          <w:color w:val="000000"/>
          <w:sz w:val="24"/>
          <w:szCs w:val="24"/>
        </w:rPr>
        <w:t xml:space="preserve">an </w:t>
      </w:r>
      <w:r w:rsidR="00647455">
        <w:rPr>
          <w:rFonts w:ascii="Bookman Old Style" w:hAnsi="Bookman Old Style" w:cs="Bookman Old Style"/>
          <w:color w:val="000000"/>
          <w:sz w:val="24"/>
          <w:szCs w:val="24"/>
        </w:rPr>
        <w:t>Buayan</w:t>
      </w:r>
      <w:r w:rsidRPr="00B737FB">
        <w:rPr>
          <w:rFonts w:ascii="Bookman Old Style" w:hAnsi="Bookman Old Style" w:cs="Bookman Old Style"/>
          <w:color w:val="000000"/>
          <w:sz w:val="24"/>
          <w:szCs w:val="24"/>
        </w:rPr>
        <w:t>, serta kinerja</w:t>
      </w:r>
      <w:r w:rsidRPr="00B737FB">
        <w:rPr>
          <w:rFonts w:ascii="Bookman Old Style" w:hAnsi="Bookman Old Style" w:cs="Bookman Old Style"/>
          <w:color w:val="000000"/>
          <w:spacing w:val="6"/>
          <w:sz w:val="24"/>
          <w:szCs w:val="24"/>
        </w:rPr>
        <w:t xml:space="preserve"> </w:t>
      </w:r>
      <w:r w:rsidRPr="00B737FB">
        <w:rPr>
          <w:rFonts w:ascii="Bookman Old Style" w:hAnsi="Bookman Old Style" w:cs="Bookman Old Style"/>
          <w:color w:val="000000"/>
          <w:sz w:val="24"/>
          <w:szCs w:val="24"/>
        </w:rPr>
        <w:t>pelayanan</w:t>
      </w:r>
      <w:r w:rsidRPr="00B737FB">
        <w:rPr>
          <w:rFonts w:ascii="Bookman Old Style" w:hAnsi="Bookman Old Style" w:cs="Bookman Old Style"/>
          <w:color w:val="000000"/>
          <w:spacing w:val="2"/>
          <w:sz w:val="24"/>
          <w:szCs w:val="24"/>
        </w:rPr>
        <w:t xml:space="preserve"> </w:t>
      </w:r>
      <w:r w:rsidRPr="00B737FB">
        <w:rPr>
          <w:rFonts w:ascii="Bookman Old Style" w:hAnsi="Bookman Old Style" w:cs="Bookman Old Style"/>
          <w:color w:val="000000"/>
          <w:sz w:val="24"/>
          <w:szCs w:val="24"/>
        </w:rPr>
        <w:t xml:space="preserve">Kecamatan </w:t>
      </w:r>
      <w:r w:rsidR="00647455">
        <w:rPr>
          <w:rFonts w:ascii="Bookman Old Style" w:hAnsi="Bookman Old Style" w:cs="Bookman Old Style"/>
          <w:color w:val="000000"/>
          <w:sz w:val="24"/>
          <w:szCs w:val="24"/>
        </w:rPr>
        <w:t>Buayan</w:t>
      </w:r>
      <w:r w:rsidRPr="00B737FB">
        <w:rPr>
          <w:rFonts w:ascii="Bookman Old Style" w:hAnsi="Bookman Old Style" w:cs="Bookman Old Style"/>
          <w:color w:val="000000"/>
          <w:sz w:val="24"/>
          <w:szCs w:val="24"/>
        </w:rPr>
        <w:t>.</w:t>
      </w:r>
    </w:p>
    <w:p w:rsidR="00A71934" w:rsidRPr="00B737FB" w:rsidRDefault="00A71934" w:rsidP="00A71934">
      <w:pPr>
        <w:widowControl w:val="0"/>
        <w:autoSpaceDE w:val="0"/>
        <w:autoSpaceDN w:val="0"/>
        <w:adjustRightInd w:val="0"/>
        <w:spacing w:before="6" w:after="0" w:line="120" w:lineRule="exact"/>
        <w:ind w:left="426"/>
        <w:rPr>
          <w:rFonts w:ascii="Bookman Old Style" w:hAnsi="Bookman Old Style" w:cs="Bookman Old Style"/>
          <w:color w:val="000000"/>
          <w:sz w:val="12"/>
          <w:szCs w:val="12"/>
        </w:rPr>
      </w:pPr>
    </w:p>
    <w:p w:rsidR="00A71934" w:rsidRPr="00B737FB" w:rsidRDefault="00A71934" w:rsidP="00A71934">
      <w:pPr>
        <w:widowControl w:val="0"/>
        <w:autoSpaceDE w:val="0"/>
        <w:autoSpaceDN w:val="0"/>
        <w:adjustRightInd w:val="0"/>
        <w:spacing w:after="0" w:line="200" w:lineRule="exact"/>
        <w:ind w:left="426"/>
        <w:rPr>
          <w:rFonts w:ascii="Bookman Old Style" w:hAnsi="Bookman Old Style" w:cs="Bookman Old Style"/>
          <w:color w:val="000000"/>
          <w:sz w:val="20"/>
          <w:szCs w:val="20"/>
        </w:rPr>
      </w:pPr>
    </w:p>
    <w:p w:rsidR="00A71934" w:rsidRPr="00B737FB" w:rsidRDefault="00A71934" w:rsidP="00A71934">
      <w:pPr>
        <w:widowControl w:val="0"/>
        <w:autoSpaceDE w:val="0"/>
        <w:autoSpaceDN w:val="0"/>
        <w:adjustRightInd w:val="0"/>
        <w:spacing w:after="0" w:line="240" w:lineRule="auto"/>
        <w:ind w:left="1560" w:hanging="1134"/>
        <w:rPr>
          <w:rFonts w:ascii="Bookman Old Style" w:hAnsi="Bookman Old Style" w:cs="Bookman Old Style"/>
          <w:color w:val="000000"/>
          <w:sz w:val="24"/>
          <w:szCs w:val="24"/>
        </w:rPr>
      </w:pPr>
      <w:r w:rsidRPr="00B737FB">
        <w:rPr>
          <w:rFonts w:ascii="Bookman Old Style" w:hAnsi="Bookman Old Style" w:cs="Bookman Old Style"/>
          <w:bCs/>
          <w:color w:val="000000"/>
          <w:sz w:val="24"/>
          <w:szCs w:val="24"/>
        </w:rPr>
        <w:t>BAB</w:t>
      </w:r>
      <w:r w:rsidRPr="00B737FB">
        <w:rPr>
          <w:rFonts w:ascii="Bookman Old Style" w:hAnsi="Bookman Old Style" w:cs="Bookman Old Style"/>
          <w:bCs/>
          <w:color w:val="000000"/>
          <w:spacing w:val="-5"/>
          <w:sz w:val="24"/>
          <w:szCs w:val="24"/>
        </w:rPr>
        <w:t xml:space="preserve"> </w:t>
      </w:r>
      <w:r w:rsidR="00424066">
        <w:rPr>
          <w:rFonts w:ascii="Bookman Old Style" w:hAnsi="Bookman Old Style" w:cs="Bookman Old Style"/>
          <w:bCs/>
          <w:color w:val="000000"/>
          <w:sz w:val="24"/>
          <w:szCs w:val="24"/>
        </w:rPr>
        <w:t>III   IS</w:t>
      </w:r>
      <w:r w:rsidRPr="00B737FB">
        <w:rPr>
          <w:rFonts w:ascii="Bookman Old Style" w:hAnsi="Bookman Old Style" w:cs="Bookman Old Style"/>
          <w:bCs/>
          <w:color w:val="000000"/>
          <w:sz w:val="24"/>
          <w:szCs w:val="24"/>
        </w:rPr>
        <w:t>U-ISU</w:t>
      </w:r>
      <w:r w:rsidRPr="00B737FB">
        <w:rPr>
          <w:rFonts w:ascii="Bookman Old Style" w:hAnsi="Bookman Old Style" w:cs="Bookman Old Style"/>
          <w:bCs/>
          <w:color w:val="000000"/>
          <w:spacing w:val="-8"/>
          <w:sz w:val="24"/>
          <w:szCs w:val="24"/>
        </w:rPr>
        <w:t xml:space="preserve">  </w:t>
      </w:r>
      <w:r w:rsidRPr="00B737FB">
        <w:rPr>
          <w:rFonts w:ascii="Bookman Old Style" w:hAnsi="Bookman Old Style" w:cs="Bookman Old Style"/>
          <w:bCs/>
          <w:color w:val="000000"/>
          <w:sz w:val="24"/>
          <w:szCs w:val="24"/>
        </w:rPr>
        <w:t>STRATEGIS</w:t>
      </w:r>
      <w:r w:rsidRPr="00B737FB">
        <w:rPr>
          <w:rFonts w:ascii="Bookman Old Style" w:hAnsi="Bookman Old Style" w:cs="Bookman Old Style"/>
          <w:bCs/>
          <w:color w:val="000000"/>
          <w:spacing w:val="-11"/>
          <w:sz w:val="24"/>
          <w:szCs w:val="24"/>
        </w:rPr>
        <w:t xml:space="preserve"> </w:t>
      </w:r>
      <w:r w:rsidRPr="00B737FB">
        <w:rPr>
          <w:rFonts w:ascii="Bookman Old Style" w:hAnsi="Bookman Old Style" w:cs="Bookman Old Style"/>
          <w:bCs/>
          <w:color w:val="000000"/>
          <w:sz w:val="24"/>
          <w:szCs w:val="24"/>
        </w:rPr>
        <w:t>BERDASARKAN</w:t>
      </w:r>
      <w:r w:rsidRPr="00B737FB">
        <w:rPr>
          <w:rFonts w:ascii="Bookman Old Style" w:hAnsi="Bookman Old Style" w:cs="Bookman Old Style"/>
          <w:bCs/>
          <w:color w:val="000000"/>
          <w:spacing w:val="-15"/>
          <w:sz w:val="24"/>
          <w:szCs w:val="24"/>
        </w:rPr>
        <w:t xml:space="preserve"> </w:t>
      </w:r>
      <w:r w:rsidRPr="00B737FB">
        <w:rPr>
          <w:rFonts w:ascii="Bookman Old Style" w:hAnsi="Bookman Old Style" w:cs="Bookman Old Style"/>
          <w:bCs/>
          <w:color w:val="000000"/>
          <w:sz w:val="24"/>
          <w:szCs w:val="24"/>
        </w:rPr>
        <w:t>TUGAS</w:t>
      </w:r>
      <w:r w:rsidRPr="00B737FB">
        <w:rPr>
          <w:rFonts w:ascii="Bookman Old Style" w:hAnsi="Bookman Old Style" w:cs="Bookman Old Style"/>
          <w:bCs/>
          <w:color w:val="000000"/>
          <w:spacing w:val="-7"/>
          <w:sz w:val="24"/>
          <w:szCs w:val="24"/>
        </w:rPr>
        <w:t xml:space="preserve"> </w:t>
      </w:r>
      <w:r w:rsidRPr="00B737FB">
        <w:rPr>
          <w:rFonts w:ascii="Bookman Old Style" w:hAnsi="Bookman Old Style" w:cs="Bookman Old Style"/>
          <w:bCs/>
          <w:color w:val="000000"/>
          <w:sz w:val="24"/>
          <w:szCs w:val="24"/>
        </w:rPr>
        <w:t>DAN</w:t>
      </w:r>
      <w:r w:rsidRPr="00B737FB">
        <w:rPr>
          <w:rFonts w:ascii="Bookman Old Style" w:hAnsi="Bookman Old Style" w:cs="Bookman Old Style"/>
          <w:bCs/>
          <w:color w:val="000000"/>
          <w:spacing w:val="-5"/>
          <w:sz w:val="24"/>
          <w:szCs w:val="24"/>
        </w:rPr>
        <w:t xml:space="preserve"> </w:t>
      </w:r>
      <w:r w:rsidRPr="00B737FB">
        <w:rPr>
          <w:rFonts w:ascii="Bookman Old Style" w:hAnsi="Bookman Old Style" w:cs="Bookman Old Style"/>
          <w:bCs/>
          <w:color w:val="000000"/>
          <w:sz w:val="24"/>
          <w:szCs w:val="24"/>
        </w:rPr>
        <w:t>FUNGSI</w:t>
      </w:r>
    </w:p>
    <w:p w:rsidR="00A71934" w:rsidRPr="00B737FB" w:rsidRDefault="00A71934" w:rsidP="00A71934">
      <w:pPr>
        <w:widowControl w:val="0"/>
        <w:autoSpaceDE w:val="0"/>
        <w:autoSpaceDN w:val="0"/>
        <w:adjustRightInd w:val="0"/>
        <w:spacing w:before="42" w:after="0"/>
        <w:ind w:left="1560" w:right="77"/>
        <w:jc w:val="both"/>
        <w:rPr>
          <w:rFonts w:ascii="Bookman Old Style" w:hAnsi="Bookman Old Style" w:cs="Bookman Old Style"/>
          <w:color w:val="000000"/>
          <w:sz w:val="24"/>
          <w:szCs w:val="24"/>
        </w:rPr>
      </w:pPr>
      <w:r w:rsidRPr="00B737FB">
        <w:rPr>
          <w:rFonts w:ascii="Bookman Old Style" w:hAnsi="Bookman Old Style" w:cs="Bookman Old Style"/>
          <w:color w:val="000000"/>
          <w:sz w:val="24"/>
          <w:szCs w:val="24"/>
        </w:rPr>
        <w:t>Bab</w:t>
      </w:r>
      <w:r w:rsidRPr="00B737FB">
        <w:rPr>
          <w:rFonts w:ascii="Bookman Old Style" w:hAnsi="Bookman Old Style" w:cs="Bookman Old Style"/>
          <w:color w:val="000000"/>
          <w:spacing w:val="12"/>
          <w:sz w:val="24"/>
          <w:szCs w:val="24"/>
        </w:rPr>
        <w:t xml:space="preserve"> </w:t>
      </w:r>
      <w:r w:rsidRPr="00B737FB">
        <w:rPr>
          <w:rFonts w:ascii="Bookman Old Style" w:hAnsi="Bookman Old Style" w:cs="Bookman Old Style"/>
          <w:color w:val="000000"/>
          <w:sz w:val="24"/>
          <w:szCs w:val="24"/>
        </w:rPr>
        <w:t>ini</w:t>
      </w:r>
      <w:r w:rsidRPr="00B737FB">
        <w:rPr>
          <w:rFonts w:ascii="Bookman Old Style" w:hAnsi="Bookman Old Style" w:cs="Bookman Old Style"/>
          <w:color w:val="000000"/>
          <w:spacing w:val="14"/>
          <w:sz w:val="24"/>
          <w:szCs w:val="24"/>
        </w:rPr>
        <w:t xml:space="preserve"> dituangkan </w:t>
      </w:r>
      <w:r w:rsidRPr="00B737FB">
        <w:rPr>
          <w:rFonts w:ascii="Bookman Old Style" w:hAnsi="Bookman Old Style" w:cs="Bookman Old Style"/>
          <w:color w:val="000000"/>
          <w:sz w:val="24"/>
          <w:szCs w:val="24"/>
        </w:rPr>
        <w:t>id</w:t>
      </w:r>
      <w:r w:rsidRPr="00B737FB">
        <w:rPr>
          <w:rFonts w:ascii="Bookman Old Style" w:hAnsi="Bookman Old Style" w:cs="Bookman Old Style"/>
          <w:color w:val="000000"/>
          <w:spacing w:val="2"/>
          <w:sz w:val="24"/>
          <w:szCs w:val="24"/>
        </w:rPr>
        <w:t>e</w:t>
      </w:r>
      <w:r w:rsidRPr="00B737FB">
        <w:rPr>
          <w:rFonts w:ascii="Bookman Old Style" w:hAnsi="Bookman Old Style" w:cs="Bookman Old Style"/>
          <w:color w:val="000000"/>
          <w:sz w:val="24"/>
          <w:szCs w:val="24"/>
        </w:rPr>
        <w:t>ntifikasi</w:t>
      </w:r>
      <w:r w:rsidRPr="00B737FB">
        <w:rPr>
          <w:rFonts w:ascii="Bookman Old Style" w:hAnsi="Bookman Old Style" w:cs="Bookman Old Style"/>
          <w:color w:val="000000"/>
          <w:spacing w:val="4"/>
          <w:sz w:val="24"/>
          <w:szCs w:val="24"/>
        </w:rPr>
        <w:t xml:space="preserve"> </w:t>
      </w:r>
      <w:r w:rsidRPr="00B737FB">
        <w:rPr>
          <w:rFonts w:ascii="Bookman Old Style" w:hAnsi="Bookman Old Style" w:cs="Bookman Old Style"/>
          <w:color w:val="000000"/>
          <w:sz w:val="24"/>
          <w:szCs w:val="24"/>
        </w:rPr>
        <w:t>permasalahan berdasarkan</w:t>
      </w:r>
      <w:r w:rsidRPr="00B737FB">
        <w:rPr>
          <w:rFonts w:ascii="Bookman Old Style" w:hAnsi="Bookman Old Style" w:cs="Bookman Old Style"/>
          <w:color w:val="000000"/>
          <w:spacing w:val="2"/>
          <w:sz w:val="24"/>
          <w:szCs w:val="24"/>
        </w:rPr>
        <w:t xml:space="preserve"> berdasarkan tupoksi, identifikasi </w:t>
      </w:r>
      <w:r w:rsidR="00424066">
        <w:rPr>
          <w:rFonts w:ascii="Bookman Old Style" w:hAnsi="Bookman Old Style" w:cs="Bookman Old Style"/>
          <w:color w:val="000000"/>
          <w:spacing w:val="2"/>
          <w:sz w:val="24"/>
          <w:szCs w:val="24"/>
        </w:rPr>
        <w:t>isu-isu</w:t>
      </w:r>
      <w:r w:rsidRPr="00B737FB">
        <w:rPr>
          <w:rFonts w:ascii="Bookman Old Style" w:hAnsi="Bookman Old Style" w:cs="Bookman Old Style"/>
          <w:color w:val="000000"/>
          <w:spacing w:val="2"/>
          <w:sz w:val="24"/>
          <w:szCs w:val="24"/>
        </w:rPr>
        <w:t xml:space="preserve"> strategis (Lingkungan eksternal), telaah visi dan misi bupati, kemudian dilanjutkan dengan penentuan </w:t>
      </w:r>
      <w:r w:rsidR="0046512E">
        <w:rPr>
          <w:rFonts w:ascii="Bookman Old Style" w:hAnsi="Bookman Old Style" w:cs="Bookman Old Style"/>
          <w:color w:val="000000"/>
          <w:spacing w:val="2"/>
          <w:sz w:val="24"/>
          <w:szCs w:val="24"/>
        </w:rPr>
        <w:t>isu</w:t>
      </w:r>
      <w:r w:rsidRPr="00B737FB">
        <w:rPr>
          <w:rFonts w:ascii="Bookman Old Style" w:hAnsi="Bookman Old Style" w:cs="Bookman Old Style"/>
          <w:color w:val="000000"/>
          <w:spacing w:val="2"/>
          <w:sz w:val="24"/>
          <w:szCs w:val="24"/>
        </w:rPr>
        <w:t xml:space="preserve"> strategis</w:t>
      </w:r>
      <w:r w:rsidRPr="00B737FB">
        <w:rPr>
          <w:rFonts w:ascii="Bookman Old Style" w:hAnsi="Bookman Old Style" w:cs="Bookman Old Style"/>
          <w:color w:val="000000"/>
          <w:sz w:val="24"/>
          <w:szCs w:val="24"/>
        </w:rPr>
        <w:t>.</w:t>
      </w:r>
    </w:p>
    <w:p w:rsidR="00A71934" w:rsidRDefault="00A71934" w:rsidP="00A71934">
      <w:pPr>
        <w:widowControl w:val="0"/>
        <w:autoSpaceDE w:val="0"/>
        <w:autoSpaceDN w:val="0"/>
        <w:adjustRightInd w:val="0"/>
        <w:spacing w:before="6" w:after="0" w:line="120" w:lineRule="exact"/>
        <w:ind w:left="426"/>
        <w:rPr>
          <w:rFonts w:ascii="Bookman Old Style" w:hAnsi="Bookman Old Style" w:cs="Bookman Old Style"/>
          <w:color w:val="000000"/>
          <w:sz w:val="12"/>
          <w:szCs w:val="12"/>
          <w:lang w:val="en-US"/>
        </w:rPr>
      </w:pPr>
    </w:p>
    <w:p w:rsidR="00F43AE8" w:rsidRDefault="00F43AE8" w:rsidP="00A71934">
      <w:pPr>
        <w:widowControl w:val="0"/>
        <w:autoSpaceDE w:val="0"/>
        <w:autoSpaceDN w:val="0"/>
        <w:adjustRightInd w:val="0"/>
        <w:spacing w:before="6" w:after="0" w:line="120" w:lineRule="exact"/>
        <w:ind w:left="426"/>
        <w:rPr>
          <w:rFonts w:ascii="Bookman Old Style" w:hAnsi="Bookman Old Style" w:cs="Bookman Old Style"/>
          <w:color w:val="000000"/>
          <w:sz w:val="12"/>
          <w:szCs w:val="12"/>
          <w:lang w:val="en-US"/>
        </w:rPr>
      </w:pPr>
    </w:p>
    <w:p w:rsidR="00F43AE8" w:rsidRDefault="00F43AE8" w:rsidP="00A71934">
      <w:pPr>
        <w:widowControl w:val="0"/>
        <w:autoSpaceDE w:val="0"/>
        <w:autoSpaceDN w:val="0"/>
        <w:adjustRightInd w:val="0"/>
        <w:spacing w:before="6" w:after="0" w:line="120" w:lineRule="exact"/>
        <w:ind w:left="426"/>
        <w:rPr>
          <w:rFonts w:ascii="Bookman Old Style" w:hAnsi="Bookman Old Style" w:cs="Bookman Old Style"/>
          <w:color w:val="000000"/>
          <w:sz w:val="12"/>
          <w:szCs w:val="12"/>
          <w:lang w:val="en-US"/>
        </w:rPr>
      </w:pPr>
    </w:p>
    <w:p w:rsidR="009E5A07" w:rsidRDefault="009E5A07" w:rsidP="00A71934">
      <w:pPr>
        <w:widowControl w:val="0"/>
        <w:autoSpaceDE w:val="0"/>
        <w:autoSpaceDN w:val="0"/>
        <w:adjustRightInd w:val="0"/>
        <w:spacing w:before="6" w:after="0" w:line="120" w:lineRule="exact"/>
        <w:ind w:left="426"/>
        <w:rPr>
          <w:rFonts w:ascii="Bookman Old Style" w:hAnsi="Bookman Old Style" w:cs="Bookman Old Style"/>
          <w:color w:val="000000"/>
          <w:sz w:val="12"/>
          <w:szCs w:val="12"/>
          <w:lang w:val="en-US"/>
        </w:rPr>
      </w:pPr>
    </w:p>
    <w:p w:rsidR="009E5A07" w:rsidRDefault="009E5A07" w:rsidP="00A71934">
      <w:pPr>
        <w:widowControl w:val="0"/>
        <w:autoSpaceDE w:val="0"/>
        <w:autoSpaceDN w:val="0"/>
        <w:adjustRightInd w:val="0"/>
        <w:spacing w:before="6" w:after="0" w:line="120" w:lineRule="exact"/>
        <w:ind w:left="426"/>
        <w:rPr>
          <w:rFonts w:ascii="Bookman Old Style" w:hAnsi="Bookman Old Style" w:cs="Bookman Old Style"/>
          <w:color w:val="000000"/>
          <w:sz w:val="12"/>
          <w:szCs w:val="12"/>
          <w:lang w:val="en-US"/>
        </w:rPr>
      </w:pPr>
    </w:p>
    <w:p w:rsidR="009E5A07" w:rsidRPr="00F43AE8" w:rsidRDefault="009E5A07" w:rsidP="00A71934">
      <w:pPr>
        <w:widowControl w:val="0"/>
        <w:autoSpaceDE w:val="0"/>
        <w:autoSpaceDN w:val="0"/>
        <w:adjustRightInd w:val="0"/>
        <w:spacing w:before="6" w:after="0" w:line="120" w:lineRule="exact"/>
        <w:ind w:left="426"/>
        <w:rPr>
          <w:rFonts w:ascii="Bookman Old Style" w:hAnsi="Bookman Old Style" w:cs="Bookman Old Style"/>
          <w:color w:val="000000"/>
          <w:sz w:val="12"/>
          <w:szCs w:val="12"/>
          <w:lang w:val="en-US"/>
        </w:rPr>
      </w:pPr>
    </w:p>
    <w:p w:rsidR="00A71934" w:rsidRPr="00B737FB" w:rsidRDefault="00A71934" w:rsidP="00A71934">
      <w:pPr>
        <w:widowControl w:val="0"/>
        <w:autoSpaceDE w:val="0"/>
        <w:autoSpaceDN w:val="0"/>
        <w:adjustRightInd w:val="0"/>
        <w:spacing w:after="0" w:line="200" w:lineRule="exact"/>
        <w:ind w:left="426"/>
        <w:rPr>
          <w:rFonts w:ascii="Bookman Old Style" w:hAnsi="Bookman Old Style" w:cs="Bookman Old Style"/>
          <w:color w:val="000000"/>
          <w:sz w:val="20"/>
          <w:szCs w:val="20"/>
        </w:rPr>
      </w:pPr>
    </w:p>
    <w:p w:rsidR="00A71934" w:rsidRPr="00B737FB" w:rsidRDefault="00A71934" w:rsidP="00A71934">
      <w:pPr>
        <w:widowControl w:val="0"/>
        <w:autoSpaceDE w:val="0"/>
        <w:autoSpaceDN w:val="0"/>
        <w:adjustRightInd w:val="0"/>
        <w:spacing w:after="0" w:line="240" w:lineRule="auto"/>
        <w:ind w:left="1560" w:hanging="1134"/>
        <w:rPr>
          <w:rFonts w:ascii="Bookman Old Style" w:hAnsi="Bookman Old Style" w:cs="Bookman Old Style"/>
          <w:color w:val="000000"/>
          <w:sz w:val="24"/>
          <w:szCs w:val="24"/>
        </w:rPr>
      </w:pPr>
      <w:r w:rsidRPr="00B737FB">
        <w:rPr>
          <w:rFonts w:ascii="Bookman Old Style" w:hAnsi="Bookman Old Style" w:cs="Bookman Old Style"/>
          <w:bCs/>
          <w:color w:val="000000"/>
          <w:sz w:val="24"/>
          <w:szCs w:val="24"/>
        </w:rPr>
        <w:t>BAB</w:t>
      </w:r>
      <w:r w:rsidRPr="00B737FB">
        <w:rPr>
          <w:rFonts w:ascii="Bookman Old Style" w:hAnsi="Bookman Old Style" w:cs="Bookman Old Style"/>
          <w:bCs/>
          <w:color w:val="000000"/>
          <w:spacing w:val="-5"/>
          <w:sz w:val="24"/>
          <w:szCs w:val="24"/>
        </w:rPr>
        <w:t xml:space="preserve"> </w:t>
      </w:r>
      <w:r w:rsidRPr="00B737FB">
        <w:rPr>
          <w:rFonts w:ascii="Bookman Old Style" w:hAnsi="Bookman Old Style" w:cs="Bookman Old Style"/>
          <w:bCs/>
          <w:color w:val="000000"/>
          <w:sz w:val="24"/>
          <w:szCs w:val="24"/>
        </w:rPr>
        <w:t xml:space="preserve">IV   </w:t>
      </w:r>
      <w:r w:rsidRPr="00B737FB">
        <w:rPr>
          <w:rFonts w:ascii="Bookman Old Style" w:hAnsi="Bookman Old Style" w:cs="Bookman Old Style"/>
          <w:bCs/>
          <w:color w:val="000000"/>
          <w:spacing w:val="2"/>
          <w:sz w:val="24"/>
          <w:szCs w:val="24"/>
        </w:rPr>
        <w:t>V</w:t>
      </w:r>
      <w:r w:rsidRPr="00B737FB">
        <w:rPr>
          <w:rFonts w:ascii="Bookman Old Style" w:hAnsi="Bookman Old Style" w:cs="Bookman Old Style"/>
          <w:bCs/>
          <w:color w:val="000000"/>
          <w:sz w:val="24"/>
          <w:szCs w:val="24"/>
        </w:rPr>
        <w:t>ISI,</w:t>
      </w:r>
      <w:r w:rsidRPr="00B737FB">
        <w:rPr>
          <w:rFonts w:ascii="Bookman Old Style" w:hAnsi="Bookman Old Style" w:cs="Bookman Old Style"/>
          <w:bCs/>
          <w:color w:val="000000"/>
          <w:spacing w:val="-6"/>
          <w:sz w:val="24"/>
          <w:szCs w:val="24"/>
        </w:rPr>
        <w:t xml:space="preserve"> </w:t>
      </w:r>
      <w:r w:rsidRPr="00B737FB">
        <w:rPr>
          <w:rFonts w:ascii="Bookman Old Style" w:hAnsi="Bookman Old Style" w:cs="Bookman Old Style"/>
          <w:bCs/>
          <w:color w:val="000000"/>
          <w:spacing w:val="-2"/>
          <w:sz w:val="24"/>
          <w:szCs w:val="24"/>
        </w:rPr>
        <w:t>M</w:t>
      </w:r>
      <w:r w:rsidRPr="00B737FB">
        <w:rPr>
          <w:rFonts w:ascii="Bookman Old Style" w:hAnsi="Bookman Old Style" w:cs="Bookman Old Style"/>
          <w:bCs/>
          <w:color w:val="000000"/>
          <w:sz w:val="24"/>
          <w:szCs w:val="24"/>
        </w:rPr>
        <w:t>ISI,</w:t>
      </w:r>
      <w:r w:rsidRPr="00B737FB">
        <w:rPr>
          <w:rFonts w:ascii="Bookman Old Style" w:hAnsi="Bookman Old Style" w:cs="Bookman Old Style"/>
          <w:bCs/>
          <w:color w:val="000000"/>
          <w:spacing w:val="-6"/>
          <w:sz w:val="24"/>
          <w:szCs w:val="24"/>
        </w:rPr>
        <w:t xml:space="preserve"> </w:t>
      </w:r>
      <w:r w:rsidRPr="00B737FB">
        <w:rPr>
          <w:rFonts w:ascii="Bookman Old Style" w:hAnsi="Bookman Old Style" w:cs="Bookman Old Style"/>
          <w:bCs/>
          <w:color w:val="000000"/>
          <w:sz w:val="24"/>
          <w:szCs w:val="24"/>
        </w:rPr>
        <w:t>TUJUAN</w:t>
      </w:r>
      <w:r w:rsidRPr="00B737FB">
        <w:rPr>
          <w:rFonts w:ascii="Bookman Old Style" w:hAnsi="Bookman Old Style" w:cs="Bookman Old Style"/>
          <w:bCs/>
          <w:color w:val="000000"/>
          <w:spacing w:val="-9"/>
          <w:sz w:val="24"/>
          <w:szCs w:val="24"/>
        </w:rPr>
        <w:t xml:space="preserve"> </w:t>
      </w:r>
      <w:r w:rsidRPr="00B737FB">
        <w:rPr>
          <w:rFonts w:ascii="Bookman Old Style" w:hAnsi="Bookman Old Style" w:cs="Bookman Old Style"/>
          <w:bCs/>
          <w:color w:val="000000"/>
          <w:sz w:val="24"/>
          <w:szCs w:val="24"/>
        </w:rPr>
        <w:t>DAN</w:t>
      </w:r>
      <w:r w:rsidRPr="00B737FB">
        <w:rPr>
          <w:rFonts w:ascii="Bookman Old Style" w:hAnsi="Bookman Old Style" w:cs="Bookman Old Style"/>
          <w:bCs/>
          <w:color w:val="000000"/>
          <w:spacing w:val="-5"/>
          <w:sz w:val="24"/>
          <w:szCs w:val="24"/>
        </w:rPr>
        <w:t xml:space="preserve"> </w:t>
      </w:r>
      <w:r w:rsidRPr="00B737FB">
        <w:rPr>
          <w:rFonts w:ascii="Bookman Old Style" w:hAnsi="Bookman Old Style" w:cs="Bookman Old Style"/>
          <w:bCs/>
          <w:color w:val="000000"/>
          <w:sz w:val="24"/>
          <w:szCs w:val="24"/>
        </w:rPr>
        <w:t>SASARAN,</w:t>
      </w:r>
      <w:r w:rsidRPr="00B737FB">
        <w:rPr>
          <w:rFonts w:ascii="Bookman Old Style" w:hAnsi="Bookman Old Style" w:cs="Bookman Old Style"/>
          <w:bCs/>
          <w:color w:val="000000"/>
          <w:spacing w:val="-11"/>
          <w:sz w:val="24"/>
          <w:szCs w:val="24"/>
        </w:rPr>
        <w:t xml:space="preserve"> </w:t>
      </w:r>
      <w:r w:rsidRPr="00B737FB">
        <w:rPr>
          <w:rFonts w:ascii="Bookman Old Style" w:hAnsi="Bookman Old Style" w:cs="Bookman Old Style"/>
          <w:bCs/>
          <w:color w:val="000000"/>
          <w:sz w:val="24"/>
          <w:szCs w:val="24"/>
        </w:rPr>
        <w:t>STRATEGI</w:t>
      </w:r>
      <w:r w:rsidRPr="00B737FB">
        <w:rPr>
          <w:rFonts w:ascii="Bookman Old Style" w:hAnsi="Bookman Old Style" w:cs="Bookman Old Style"/>
          <w:bCs/>
          <w:color w:val="000000"/>
          <w:spacing w:val="-10"/>
          <w:sz w:val="24"/>
          <w:szCs w:val="24"/>
        </w:rPr>
        <w:t xml:space="preserve"> </w:t>
      </w:r>
      <w:r w:rsidRPr="00B737FB">
        <w:rPr>
          <w:rFonts w:ascii="Bookman Old Style" w:hAnsi="Bookman Old Style" w:cs="Bookman Old Style"/>
          <w:bCs/>
          <w:color w:val="000000"/>
          <w:sz w:val="24"/>
          <w:szCs w:val="24"/>
        </w:rPr>
        <w:t>DAN</w:t>
      </w:r>
      <w:r w:rsidRPr="00B737FB">
        <w:rPr>
          <w:rFonts w:ascii="Bookman Old Style" w:hAnsi="Bookman Old Style" w:cs="Bookman Old Style"/>
          <w:bCs/>
          <w:color w:val="000000"/>
          <w:spacing w:val="-5"/>
          <w:sz w:val="24"/>
          <w:szCs w:val="24"/>
        </w:rPr>
        <w:t xml:space="preserve"> </w:t>
      </w:r>
      <w:r w:rsidRPr="00B737FB">
        <w:rPr>
          <w:rFonts w:ascii="Bookman Old Style" w:hAnsi="Bookman Old Style" w:cs="Bookman Old Style"/>
          <w:bCs/>
          <w:color w:val="000000"/>
          <w:sz w:val="24"/>
          <w:szCs w:val="24"/>
        </w:rPr>
        <w:t>KEBIJAKAN</w:t>
      </w:r>
    </w:p>
    <w:p w:rsidR="00A71934" w:rsidRPr="00B737FB" w:rsidRDefault="00A71934" w:rsidP="00A71934">
      <w:pPr>
        <w:widowControl w:val="0"/>
        <w:autoSpaceDE w:val="0"/>
        <w:autoSpaceDN w:val="0"/>
        <w:adjustRightInd w:val="0"/>
        <w:spacing w:before="42" w:after="0"/>
        <w:ind w:left="1560" w:right="73"/>
        <w:jc w:val="both"/>
        <w:rPr>
          <w:rFonts w:ascii="Bookman Old Style" w:hAnsi="Bookman Old Style" w:cs="Bookman Old Style"/>
          <w:color w:val="000000"/>
          <w:sz w:val="24"/>
          <w:szCs w:val="24"/>
          <w:lang w:val="en-US"/>
        </w:rPr>
      </w:pPr>
      <w:r w:rsidRPr="00B737FB">
        <w:rPr>
          <w:rFonts w:ascii="Bookman Old Style" w:hAnsi="Bookman Old Style" w:cs="Bookman Old Style"/>
          <w:color w:val="000000"/>
          <w:sz w:val="24"/>
          <w:szCs w:val="24"/>
        </w:rPr>
        <w:t>Bab</w:t>
      </w:r>
      <w:r w:rsidRPr="00B737FB">
        <w:rPr>
          <w:rFonts w:ascii="Bookman Old Style" w:hAnsi="Bookman Old Style" w:cs="Bookman Old Style"/>
          <w:color w:val="000000"/>
          <w:spacing w:val="9"/>
          <w:sz w:val="24"/>
          <w:szCs w:val="24"/>
        </w:rPr>
        <w:t xml:space="preserve"> </w:t>
      </w:r>
      <w:r w:rsidRPr="00B737FB">
        <w:rPr>
          <w:rFonts w:ascii="Bookman Old Style" w:hAnsi="Bookman Old Style" w:cs="Bookman Old Style"/>
          <w:color w:val="000000"/>
          <w:sz w:val="24"/>
          <w:szCs w:val="24"/>
        </w:rPr>
        <w:t>ini</w:t>
      </w:r>
      <w:r w:rsidRPr="00B737FB">
        <w:rPr>
          <w:rFonts w:ascii="Bookman Old Style" w:hAnsi="Bookman Old Style" w:cs="Bookman Old Style"/>
          <w:color w:val="000000"/>
          <w:spacing w:val="11"/>
          <w:sz w:val="24"/>
          <w:szCs w:val="24"/>
        </w:rPr>
        <w:t xml:space="preserve"> </w:t>
      </w:r>
      <w:r w:rsidRPr="00B737FB">
        <w:rPr>
          <w:rFonts w:ascii="Bookman Old Style" w:hAnsi="Bookman Old Style" w:cs="Bookman Old Style"/>
          <w:color w:val="000000"/>
          <w:sz w:val="24"/>
          <w:szCs w:val="24"/>
        </w:rPr>
        <w:t>berisi</w:t>
      </w:r>
      <w:r w:rsidRPr="00B737FB">
        <w:rPr>
          <w:rFonts w:ascii="Bookman Old Style" w:hAnsi="Bookman Old Style" w:cs="Bookman Old Style"/>
          <w:color w:val="000000"/>
          <w:spacing w:val="7"/>
          <w:sz w:val="24"/>
          <w:szCs w:val="24"/>
        </w:rPr>
        <w:t xml:space="preserve"> </w:t>
      </w:r>
      <w:r w:rsidRPr="00B737FB">
        <w:rPr>
          <w:rFonts w:ascii="Bookman Old Style" w:hAnsi="Bookman Old Style" w:cs="Bookman Old Style"/>
          <w:color w:val="000000"/>
          <w:sz w:val="24"/>
          <w:szCs w:val="24"/>
        </w:rPr>
        <w:t>Visi</w:t>
      </w:r>
      <w:r w:rsidRPr="00B737FB">
        <w:rPr>
          <w:rFonts w:ascii="Bookman Old Style" w:hAnsi="Bookman Old Style" w:cs="Bookman Old Style"/>
          <w:color w:val="000000"/>
          <w:spacing w:val="10"/>
          <w:sz w:val="24"/>
          <w:szCs w:val="24"/>
        </w:rPr>
        <w:t xml:space="preserve"> </w:t>
      </w:r>
      <w:r w:rsidRPr="00B737FB">
        <w:rPr>
          <w:rFonts w:ascii="Bookman Old Style" w:hAnsi="Bookman Old Style" w:cs="Bookman Old Style"/>
          <w:color w:val="000000"/>
          <w:spacing w:val="-2"/>
          <w:sz w:val="24"/>
          <w:szCs w:val="24"/>
        </w:rPr>
        <w:t>d</w:t>
      </w:r>
      <w:r w:rsidRPr="00B737FB">
        <w:rPr>
          <w:rFonts w:ascii="Bookman Old Style" w:hAnsi="Bookman Old Style" w:cs="Bookman Old Style"/>
          <w:color w:val="000000"/>
          <w:sz w:val="24"/>
          <w:szCs w:val="24"/>
        </w:rPr>
        <w:t>an</w:t>
      </w:r>
      <w:r w:rsidRPr="00B737FB">
        <w:rPr>
          <w:rFonts w:ascii="Bookman Old Style" w:hAnsi="Bookman Old Style" w:cs="Bookman Old Style"/>
          <w:color w:val="000000"/>
          <w:spacing w:val="9"/>
          <w:sz w:val="24"/>
          <w:szCs w:val="24"/>
        </w:rPr>
        <w:t xml:space="preserve"> </w:t>
      </w:r>
      <w:r w:rsidRPr="00B737FB">
        <w:rPr>
          <w:rFonts w:ascii="Bookman Old Style" w:hAnsi="Bookman Old Style" w:cs="Bookman Old Style"/>
          <w:color w:val="000000"/>
          <w:sz w:val="24"/>
          <w:szCs w:val="24"/>
        </w:rPr>
        <w:t>Misi</w:t>
      </w:r>
      <w:r w:rsidRPr="00B737FB">
        <w:rPr>
          <w:rFonts w:ascii="Bookman Old Style" w:hAnsi="Bookman Old Style" w:cs="Bookman Old Style"/>
          <w:color w:val="000000"/>
          <w:spacing w:val="16"/>
          <w:sz w:val="24"/>
          <w:szCs w:val="24"/>
        </w:rPr>
        <w:t xml:space="preserve"> Bupati dan Wakil Bupati, </w:t>
      </w:r>
      <w:r w:rsidRPr="00B737FB">
        <w:rPr>
          <w:rFonts w:ascii="Bookman Old Style" w:hAnsi="Bookman Old Style" w:cs="Bookman Old Style"/>
          <w:color w:val="000000"/>
          <w:spacing w:val="16"/>
          <w:sz w:val="24"/>
          <w:szCs w:val="24"/>
        </w:rPr>
        <w:lastRenderedPageBreak/>
        <w:t xml:space="preserve">tujuan dan sasaran jangka menengah Kecamatan </w:t>
      </w:r>
      <w:r w:rsidR="00647455">
        <w:rPr>
          <w:rFonts w:ascii="Bookman Old Style" w:hAnsi="Bookman Old Style" w:cs="Bookman Old Style"/>
          <w:color w:val="000000"/>
          <w:sz w:val="24"/>
          <w:szCs w:val="24"/>
        </w:rPr>
        <w:t>Buayan</w:t>
      </w:r>
      <w:r w:rsidRPr="00B737FB">
        <w:rPr>
          <w:rFonts w:ascii="Bookman Old Style" w:hAnsi="Bookman Old Style" w:cs="Bookman Old Style"/>
          <w:color w:val="000000"/>
          <w:sz w:val="24"/>
          <w:szCs w:val="24"/>
        </w:rPr>
        <w:t>, serta perumusan strategi dan kebijakan jangka menengah Kecamtan.</w:t>
      </w:r>
    </w:p>
    <w:p w:rsidR="00A71934" w:rsidRPr="00B737FB" w:rsidRDefault="00A71934" w:rsidP="00A71934">
      <w:pPr>
        <w:widowControl w:val="0"/>
        <w:autoSpaceDE w:val="0"/>
        <w:autoSpaceDN w:val="0"/>
        <w:adjustRightInd w:val="0"/>
        <w:spacing w:before="42" w:after="0"/>
        <w:ind w:left="426" w:right="73"/>
        <w:jc w:val="both"/>
        <w:rPr>
          <w:rFonts w:ascii="Bookman Old Style" w:hAnsi="Bookman Old Style" w:cs="Bookman Old Style"/>
          <w:color w:val="000000"/>
          <w:sz w:val="24"/>
          <w:szCs w:val="24"/>
          <w:lang w:val="en-US"/>
        </w:rPr>
      </w:pPr>
    </w:p>
    <w:p w:rsidR="00A71934" w:rsidRPr="00B737FB" w:rsidRDefault="00A71934" w:rsidP="00A71934">
      <w:pPr>
        <w:widowControl w:val="0"/>
        <w:autoSpaceDE w:val="0"/>
        <w:autoSpaceDN w:val="0"/>
        <w:adjustRightInd w:val="0"/>
        <w:spacing w:before="26" w:after="0"/>
        <w:ind w:left="1542" w:right="84" w:hanging="1133"/>
        <w:rPr>
          <w:rFonts w:ascii="Bookman Old Style" w:hAnsi="Bookman Old Style" w:cs="Bookman Old Style"/>
          <w:color w:val="000000"/>
          <w:sz w:val="24"/>
          <w:szCs w:val="24"/>
        </w:rPr>
      </w:pPr>
      <w:r w:rsidRPr="00B737FB">
        <w:rPr>
          <w:rFonts w:ascii="Bookman Old Style" w:hAnsi="Bookman Old Style" w:cs="Bookman Old Style"/>
          <w:bCs/>
          <w:color w:val="000000"/>
          <w:sz w:val="24"/>
          <w:szCs w:val="24"/>
        </w:rPr>
        <w:t>BAB</w:t>
      </w:r>
      <w:r w:rsidRPr="00B737FB">
        <w:rPr>
          <w:rFonts w:ascii="Bookman Old Style" w:hAnsi="Bookman Old Style" w:cs="Bookman Old Style"/>
          <w:bCs/>
          <w:color w:val="000000"/>
          <w:spacing w:val="-5"/>
          <w:sz w:val="24"/>
          <w:szCs w:val="24"/>
        </w:rPr>
        <w:t xml:space="preserve"> </w:t>
      </w:r>
      <w:r w:rsidRPr="00B737FB">
        <w:rPr>
          <w:rFonts w:ascii="Bookman Old Style" w:hAnsi="Bookman Old Style" w:cs="Bookman Old Style"/>
          <w:bCs/>
          <w:color w:val="000000"/>
          <w:sz w:val="24"/>
          <w:szCs w:val="24"/>
        </w:rPr>
        <w:t xml:space="preserve">V   </w:t>
      </w:r>
      <w:r w:rsidRPr="00B737FB">
        <w:rPr>
          <w:rFonts w:ascii="Bookman Old Style" w:hAnsi="Bookman Old Style" w:cs="Bookman Old Style"/>
          <w:bCs/>
          <w:color w:val="000000"/>
          <w:spacing w:val="15"/>
          <w:sz w:val="24"/>
          <w:szCs w:val="24"/>
        </w:rPr>
        <w:t xml:space="preserve"> </w:t>
      </w:r>
      <w:r w:rsidRPr="00B737FB">
        <w:rPr>
          <w:rFonts w:ascii="Bookman Old Style" w:hAnsi="Bookman Old Style" w:cs="Bookman Old Style"/>
          <w:bCs/>
          <w:color w:val="000000"/>
          <w:sz w:val="24"/>
          <w:szCs w:val="24"/>
        </w:rPr>
        <w:t xml:space="preserve">RENCANA  </w:t>
      </w:r>
      <w:r w:rsidRPr="00B737FB">
        <w:rPr>
          <w:rFonts w:ascii="Bookman Old Style" w:hAnsi="Bookman Old Style" w:cs="Bookman Old Style"/>
          <w:bCs/>
          <w:color w:val="000000"/>
          <w:spacing w:val="69"/>
          <w:sz w:val="24"/>
          <w:szCs w:val="24"/>
        </w:rPr>
        <w:t xml:space="preserve"> </w:t>
      </w:r>
      <w:r w:rsidRPr="00B737FB">
        <w:rPr>
          <w:rFonts w:ascii="Bookman Old Style" w:hAnsi="Bookman Old Style" w:cs="Bookman Old Style"/>
          <w:bCs/>
          <w:color w:val="000000"/>
          <w:sz w:val="24"/>
          <w:szCs w:val="24"/>
        </w:rPr>
        <w:t xml:space="preserve">PROGRAM  </w:t>
      </w:r>
      <w:r w:rsidRPr="00B737FB">
        <w:rPr>
          <w:rFonts w:ascii="Bookman Old Style" w:hAnsi="Bookman Old Style" w:cs="Bookman Old Style"/>
          <w:bCs/>
          <w:color w:val="000000"/>
          <w:spacing w:val="69"/>
          <w:sz w:val="24"/>
          <w:szCs w:val="24"/>
        </w:rPr>
        <w:t xml:space="preserve"> </w:t>
      </w:r>
      <w:r w:rsidRPr="00B737FB">
        <w:rPr>
          <w:rFonts w:ascii="Bookman Old Style" w:hAnsi="Bookman Old Style" w:cs="Bookman Old Style"/>
          <w:bCs/>
          <w:color w:val="000000"/>
          <w:sz w:val="24"/>
          <w:szCs w:val="24"/>
        </w:rPr>
        <w:t xml:space="preserve">DAN  </w:t>
      </w:r>
      <w:r w:rsidRPr="00B737FB">
        <w:rPr>
          <w:rFonts w:ascii="Bookman Old Style" w:hAnsi="Bookman Old Style" w:cs="Bookman Old Style"/>
          <w:bCs/>
          <w:color w:val="000000"/>
          <w:spacing w:val="75"/>
          <w:sz w:val="24"/>
          <w:szCs w:val="24"/>
        </w:rPr>
        <w:t xml:space="preserve"> </w:t>
      </w:r>
      <w:r w:rsidRPr="00B737FB">
        <w:rPr>
          <w:rFonts w:ascii="Bookman Old Style" w:hAnsi="Bookman Old Style" w:cs="Bookman Old Style"/>
          <w:bCs/>
          <w:color w:val="000000"/>
          <w:sz w:val="24"/>
          <w:szCs w:val="24"/>
        </w:rPr>
        <w:t xml:space="preserve">KEGIATAN,  </w:t>
      </w:r>
      <w:r w:rsidRPr="00B737FB">
        <w:rPr>
          <w:rFonts w:ascii="Bookman Old Style" w:hAnsi="Bookman Old Style" w:cs="Bookman Old Style"/>
          <w:bCs/>
          <w:color w:val="000000"/>
          <w:spacing w:val="67"/>
          <w:sz w:val="24"/>
          <w:szCs w:val="24"/>
        </w:rPr>
        <w:t xml:space="preserve"> </w:t>
      </w:r>
      <w:r w:rsidRPr="00B737FB">
        <w:rPr>
          <w:rFonts w:ascii="Bookman Old Style" w:hAnsi="Bookman Old Style" w:cs="Bookman Old Style"/>
          <w:bCs/>
          <w:color w:val="000000"/>
          <w:sz w:val="24"/>
          <w:szCs w:val="24"/>
        </w:rPr>
        <w:t xml:space="preserve">INDIKATOR  </w:t>
      </w:r>
      <w:r w:rsidRPr="00B737FB">
        <w:rPr>
          <w:rFonts w:ascii="Bookman Old Style" w:hAnsi="Bookman Old Style" w:cs="Bookman Old Style"/>
          <w:bCs/>
          <w:color w:val="000000"/>
          <w:spacing w:val="68"/>
          <w:sz w:val="24"/>
          <w:szCs w:val="24"/>
        </w:rPr>
        <w:t xml:space="preserve"> </w:t>
      </w:r>
      <w:r w:rsidRPr="00B737FB">
        <w:rPr>
          <w:rFonts w:ascii="Bookman Old Style" w:hAnsi="Bookman Old Style" w:cs="Bookman Old Style"/>
          <w:bCs/>
          <w:color w:val="000000"/>
          <w:sz w:val="24"/>
          <w:szCs w:val="24"/>
        </w:rPr>
        <w:t>KINERJA,</w:t>
      </w:r>
      <w:r w:rsidRPr="00B737FB">
        <w:rPr>
          <w:rFonts w:ascii="Bookman Old Style" w:hAnsi="Bookman Old Style" w:cs="Bookman Old Style"/>
          <w:bCs/>
          <w:color w:val="000000"/>
          <w:spacing w:val="-5"/>
          <w:sz w:val="24"/>
          <w:szCs w:val="24"/>
        </w:rPr>
        <w:t xml:space="preserve"> </w:t>
      </w:r>
      <w:r w:rsidRPr="00B737FB">
        <w:rPr>
          <w:rFonts w:ascii="Bookman Old Style" w:hAnsi="Bookman Old Style" w:cs="Bookman Old Style"/>
          <w:bCs/>
          <w:color w:val="000000"/>
          <w:sz w:val="24"/>
          <w:szCs w:val="24"/>
        </w:rPr>
        <w:t>PENDANAAN</w:t>
      </w:r>
      <w:r w:rsidRPr="00B737FB">
        <w:rPr>
          <w:rFonts w:ascii="Bookman Old Style" w:hAnsi="Bookman Old Style" w:cs="Bookman Old Style"/>
          <w:bCs/>
          <w:color w:val="000000"/>
          <w:spacing w:val="-14"/>
          <w:sz w:val="24"/>
          <w:szCs w:val="24"/>
        </w:rPr>
        <w:t xml:space="preserve"> </w:t>
      </w:r>
      <w:r w:rsidRPr="00B737FB">
        <w:rPr>
          <w:rFonts w:ascii="Bookman Old Style" w:hAnsi="Bookman Old Style" w:cs="Bookman Old Style"/>
          <w:bCs/>
          <w:color w:val="000000"/>
          <w:sz w:val="24"/>
          <w:szCs w:val="24"/>
        </w:rPr>
        <w:t>INDIKATIF.</w:t>
      </w:r>
    </w:p>
    <w:p w:rsidR="00A71934" w:rsidRPr="00B737FB" w:rsidRDefault="00A71934" w:rsidP="00A71934">
      <w:pPr>
        <w:widowControl w:val="0"/>
        <w:autoSpaceDE w:val="0"/>
        <w:autoSpaceDN w:val="0"/>
        <w:adjustRightInd w:val="0"/>
        <w:spacing w:after="0"/>
        <w:ind w:left="1542" w:right="80"/>
        <w:jc w:val="both"/>
        <w:rPr>
          <w:rFonts w:ascii="Bookman Old Style" w:hAnsi="Bookman Old Style" w:cs="Bookman Old Style"/>
          <w:color w:val="000000"/>
          <w:sz w:val="24"/>
          <w:szCs w:val="24"/>
        </w:rPr>
      </w:pPr>
      <w:r w:rsidRPr="00B737FB">
        <w:rPr>
          <w:rFonts w:ascii="Bookman Old Style" w:hAnsi="Bookman Old Style" w:cs="Bookman Old Style"/>
          <w:color w:val="000000"/>
          <w:sz w:val="24"/>
          <w:szCs w:val="24"/>
        </w:rPr>
        <w:t>Menguraikan rencana</w:t>
      </w:r>
      <w:r w:rsidRPr="00B737FB">
        <w:rPr>
          <w:rFonts w:ascii="Bookman Old Style" w:hAnsi="Bookman Old Style" w:cs="Bookman Old Style"/>
          <w:color w:val="000000"/>
          <w:spacing w:val="4"/>
          <w:sz w:val="24"/>
          <w:szCs w:val="24"/>
        </w:rPr>
        <w:t xml:space="preserve"> </w:t>
      </w:r>
      <w:r w:rsidRPr="00B737FB">
        <w:rPr>
          <w:rFonts w:ascii="Bookman Old Style" w:hAnsi="Bookman Old Style" w:cs="Bookman Old Style"/>
          <w:color w:val="000000"/>
          <w:sz w:val="24"/>
          <w:szCs w:val="24"/>
        </w:rPr>
        <w:t>p</w:t>
      </w:r>
      <w:r w:rsidRPr="00B737FB">
        <w:rPr>
          <w:rFonts w:ascii="Bookman Old Style" w:hAnsi="Bookman Old Style" w:cs="Bookman Old Style"/>
          <w:color w:val="000000"/>
          <w:spacing w:val="2"/>
          <w:sz w:val="24"/>
          <w:szCs w:val="24"/>
        </w:rPr>
        <w:t>r</w:t>
      </w:r>
      <w:r w:rsidRPr="00B737FB">
        <w:rPr>
          <w:rFonts w:ascii="Bookman Old Style" w:hAnsi="Bookman Old Style" w:cs="Bookman Old Style"/>
          <w:color w:val="000000"/>
          <w:sz w:val="24"/>
          <w:szCs w:val="24"/>
        </w:rPr>
        <w:t>ogram</w:t>
      </w:r>
      <w:r w:rsidRPr="00B737FB">
        <w:rPr>
          <w:rFonts w:ascii="Bookman Old Style" w:hAnsi="Bookman Old Style" w:cs="Bookman Old Style"/>
          <w:color w:val="000000"/>
          <w:spacing w:val="3"/>
          <w:sz w:val="24"/>
          <w:szCs w:val="24"/>
        </w:rPr>
        <w:t xml:space="preserve"> </w:t>
      </w:r>
      <w:r w:rsidRPr="00B737FB">
        <w:rPr>
          <w:rFonts w:ascii="Bookman Old Style" w:hAnsi="Bookman Old Style" w:cs="Bookman Old Style"/>
          <w:color w:val="000000"/>
          <w:sz w:val="24"/>
          <w:szCs w:val="24"/>
        </w:rPr>
        <w:t>dan</w:t>
      </w:r>
      <w:r w:rsidRPr="00B737FB">
        <w:rPr>
          <w:rFonts w:ascii="Bookman Old Style" w:hAnsi="Bookman Old Style" w:cs="Bookman Old Style"/>
          <w:color w:val="000000"/>
          <w:spacing w:val="9"/>
          <w:sz w:val="24"/>
          <w:szCs w:val="24"/>
        </w:rPr>
        <w:t xml:space="preserve"> berapa rencana kegiatan untuk mendukung indikator sasaran yanga ada beserta kerangka </w:t>
      </w:r>
      <w:r w:rsidRPr="00B737FB">
        <w:rPr>
          <w:rFonts w:ascii="Bookman Old Style" w:hAnsi="Bookman Old Style" w:cs="Bookman Old Style"/>
          <w:color w:val="000000"/>
          <w:sz w:val="24"/>
          <w:szCs w:val="24"/>
        </w:rPr>
        <w:t>pendanaan</w:t>
      </w:r>
      <w:r w:rsidRPr="00B737FB">
        <w:rPr>
          <w:rFonts w:ascii="Bookman Old Style" w:hAnsi="Bookman Old Style" w:cs="Bookman Old Style"/>
          <w:color w:val="000000"/>
          <w:spacing w:val="-13"/>
          <w:sz w:val="24"/>
          <w:szCs w:val="24"/>
        </w:rPr>
        <w:t xml:space="preserve"> </w:t>
      </w:r>
      <w:r w:rsidRPr="00B737FB">
        <w:rPr>
          <w:rFonts w:ascii="Bookman Old Style" w:hAnsi="Bookman Old Style" w:cs="Bookman Old Style"/>
          <w:color w:val="000000"/>
          <w:sz w:val="24"/>
          <w:szCs w:val="24"/>
        </w:rPr>
        <w:t>indikatifnya.</w:t>
      </w:r>
    </w:p>
    <w:p w:rsidR="00A71934" w:rsidRPr="00B737FB" w:rsidRDefault="00A71934" w:rsidP="00A71934">
      <w:pPr>
        <w:widowControl w:val="0"/>
        <w:autoSpaceDE w:val="0"/>
        <w:autoSpaceDN w:val="0"/>
        <w:adjustRightInd w:val="0"/>
        <w:spacing w:before="6" w:after="0" w:line="120" w:lineRule="exact"/>
        <w:rPr>
          <w:rFonts w:ascii="Bookman Old Style" w:hAnsi="Bookman Old Style" w:cs="Bookman Old Style"/>
          <w:color w:val="000000"/>
          <w:sz w:val="12"/>
          <w:szCs w:val="12"/>
        </w:rPr>
      </w:pPr>
    </w:p>
    <w:p w:rsidR="00A71934" w:rsidRPr="00B737FB" w:rsidRDefault="00A71934" w:rsidP="00A71934">
      <w:pPr>
        <w:widowControl w:val="0"/>
        <w:autoSpaceDE w:val="0"/>
        <w:autoSpaceDN w:val="0"/>
        <w:adjustRightInd w:val="0"/>
        <w:spacing w:after="0" w:line="200" w:lineRule="exact"/>
        <w:rPr>
          <w:rFonts w:ascii="Bookman Old Style" w:hAnsi="Bookman Old Style" w:cs="Bookman Old Style"/>
          <w:color w:val="000000"/>
          <w:sz w:val="20"/>
          <w:szCs w:val="20"/>
        </w:rPr>
      </w:pPr>
    </w:p>
    <w:p w:rsidR="00A71934" w:rsidRPr="00B737FB" w:rsidRDefault="00A71934" w:rsidP="00A71934">
      <w:pPr>
        <w:widowControl w:val="0"/>
        <w:autoSpaceDE w:val="0"/>
        <w:autoSpaceDN w:val="0"/>
        <w:adjustRightInd w:val="0"/>
        <w:spacing w:after="0" w:line="240" w:lineRule="auto"/>
        <w:ind w:left="1560" w:hanging="1134"/>
        <w:rPr>
          <w:rFonts w:ascii="Bookman Old Style" w:hAnsi="Bookman Old Style" w:cs="Bookman Old Style"/>
          <w:color w:val="000000"/>
          <w:sz w:val="24"/>
          <w:szCs w:val="24"/>
        </w:rPr>
      </w:pPr>
      <w:r w:rsidRPr="00B737FB">
        <w:rPr>
          <w:rFonts w:ascii="Bookman Old Style" w:hAnsi="Bookman Old Style" w:cs="Bookman Old Style"/>
          <w:bCs/>
          <w:color w:val="000000"/>
          <w:sz w:val="24"/>
          <w:szCs w:val="24"/>
        </w:rPr>
        <w:t>BAB</w:t>
      </w:r>
      <w:r w:rsidRPr="00B737FB">
        <w:rPr>
          <w:rFonts w:ascii="Bookman Old Style" w:hAnsi="Bookman Old Style" w:cs="Bookman Old Style"/>
          <w:bCs/>
          <w:color w:val="000000"/>
          <w:spacing w:val="-5"/>
          <w:sz w:val="24"/>
          <w:szCs w:val="24"/>
        </w:rPr>
        <w:t xml:space="preserve"> </w:t>
      </w:r>
      <w:r w:rsidRPr="00B737FB">
        <w:rPr>
          <w:rFonts w:ascii="Bookman Old Style" w:hAnsi="Bookman Old Style" w:cs="Bookman Old Style"/>
          <w:bCs/>
          <w:color w:val="000000"/>
          <w:spacing w:val="2"/>
          <w:sz w:val="24"/>
          <w:szCs w:val="24"/>
        </w:rPr>
        <w:t>V</w:t>
      </w:r>
      <w:r w:rsidRPr="00B737FB">
        <w:rPr>
          <w:rFonts w:ascii="Bookman Old Style" w:hAnsi="Bookman Old Style" w:cs="Bookman Old Style"/>
          <w:bCs/>
          <w:color w:val="000000"/>
          <w:sz w:val="24"/>
          <w:szCs w:val="24"/>
        </w:rPr>
        <w:t xml:space="preserve">I   INDIKATOR </w:t>
      </w:r>
      <w:r w:rsidRPr="00B737FB">
        <w:rPr>
          <w:rFonts w:ascii="Bookman Old Style" w:hAnsi="Bookman Old Style" w:cs="Bookman Old Style"/>
          <w:bCs/>
          <w:color w:val="000000"/>
          <w:spacing w:val="17"/>
          <w:sz w:val="24"/>
          <w:szCs w:val="24"/>
        </w:rPr>
        <w:t xml:space="preserve"> </w:t>
      </w:r>
      <w:r w:rsidRPr="00B737FB">
        <w:rPr>
          <w:rFonts w:ascii="Bookman Old Style" w:hAnsi="Bookman Old Style" w:cs="Bookman Old Style"/>
          <w:bCs/>
          <w:color w:val="000000"/>
          <w:sz w:val="24"/>
          <w:szCs w:val="24"/>
        </w:rPr>
        <w:t xml:space="preserve">KINERJA YANG </w:t>
      </w:r>
      <w:r w:rsidRPr="00B737FB">
        <w:rPr>
          <w:rFonts w:ascii="Bookman Old Style" w:hAnsi="Bookman Old Style" w:cs="Bookman Old Style"/>
          <w:bCs/>
          <w:color w:val="000000"/>
          <w:spacing w:val="23"/>
          <w:sz w:val="24"/>
          <w:szCs w:val="24"/>
        </w:rPr>
        <w:t xml:space="preserve"> </w:t>
      </w:r>
      <w:r w:rsidRPr="00B737FB">
        <w:rPr>
          <w:rFonts w:ascii="Bookman Old Style" w:hAnsi="Bookman Old Style" w:cs="Bookman Old Style"/>
          <w:bCs/>
          <w:color w:val="000000"/>
          <w:spacing w:val="-2"/>
          <w:sz w:val="24"/>
          <w:szCs w:val="24"/>
        </w:rPr>
        <w:t>M</w:t>
      </w:r>
      <w:r w:rsidRPr="00B737FB">
        <w:rPr>
          <w:rFonts w:ascii="Bookman Old Style" w:hAnsi="Bookman Old Style" w:cs="Bookman Old Style"/>
          <w:bCs/>
          <w:color w:val="000000"/>
          <w:sz w:val="24"/>
          <w:szCs w:val="24"/>
        </w:rPr>
        <w:t>EN</w:t>
      </w:r>
      <w:r w:rsidRPr="00B737FB">
        <w:rPr>
          <w:rFonts w:ascii="Bookman Old Style" w:hAnsi="Bookman Old Style" w:cs="Bookman Old Style"/>
          <w:bCs/>
          <w:color w:val="000000"/>
          <w:spacing w:val="2"/>
          <w:sz w:val="24"/>
          <w:szCs w:val="24"/>
        </w:rPr>
        <w:t>G</w:t>
      </w:r>
      <w:r w:rsidRPr="00B737FB">
        <w:rPr>
          <w:rFonts w:ascii="Bookman Old Style" w:hAnsi="Bookman Old Style" w:cs="Bookman Old Style"/>
          <w:bCs/>
          <w:color w:val="000000"/>
          <w:sz w:val="24"/>
          <w:szCs w:val="24"/>
        </w:rPr>
        <w:t>ACU PADA</w:t>
      </w:r>
      <w:r w:rsidRPr="00B737FB">
        <w:rPr>
          <w:rFonts w:ascii="Bookman Old Style" w:hAnsi="Bookman Old Style" w:cs="Bookman Old Style"/>
          <w:bCs/>
          <w:color w:val="000000"/>
          <w:spacing w:val="-6"/>
          <w:sz w:val="24"/>
          <w:szCs w:val="24"/>
        </w:rPr>
        <w:t xml:space="preserve"> </w:t>
      </w:r>
      <w:r w:rsidRPr="00B737FB">
        <w:rPr>
          <w:rFonts w:ascii="Bookman Old Style" w:hAnsi="Bookman Old Style" w:cs="Bookman Old Style"/>
          <w:bCs/>
          <w:color w:val="000000"/>
          <w:sz w:val="24"/>
          <w:szCs w:val="24"/>
        </w:rPr>
        <w:t>TUJUAN</w:t>
      </w:r>
      <w:r w:rsidRPr="00B737FB">
        <w:rPr>
          <w:rFonts w:ascii="Bookman Old Style" w:hAnsi="Bookman Old Style" w:cs="Bookman Old Style"/>
          <w:bCs/>
          <w:color w:val="000000"/>
          <w:spacing w:val="-9"/>
          <w:sz w:val="24"/>
          <w:szCs w:val="24"/>
        </w:rPr>
        <w:t xml:space="preserve"> </w:t>
      </w:r>
      <w:r w:rsidRPr="00B737FB">
        <w:rPr>
          <w:rFonts w:ascii="Bookman Old Style" w:hAnsi="Bookman Old Style" w:cs="Bookman Old Style"/>
          <w:bCs/>
          <w:color w:val="000000"/>
          <w:sz w:val="24"/>
          <w:szCs w:val="24"/>
        </w:rPr>
        <w:t>DAN</w:t>
      </w:r>
      <w:r w:rsidRPr="00B737FB">
        <w:rPr>
          <w:rFonts w:ascii="Bookman Old Style" w:hAnsi="Bookman Old Style" w:cs="Bookman Old Style"/>
          <w:bCs/>
          <w:color w:val="000000"/>
          <w:spacing w:val="-5"/>
          <w:sz w:val="24"/>
          <w:szCs w:val="24"/>
        </w:rPr>
        <w:t xml:space="preserve"> </w:t>
      </w:r>
      <w:r w:rsidRPr="00B737FB">
        <w:rPr>
          <w:rFonts w:ascii="Bookman Old Style" w:hAnsi="Bookman Old Style" w:cs="Bookman Old Style"/>
          <w:bCs/>
          <w:color w:val="000000"/>
          <w:sz w:val="24"/>
          <w:szCs w:val="24"/>
        </w:rPr>
        <w:t>SASARAN</w:t>
      </w:r>
      <w:r w:rsidRPr="00B737FB">
        <w:rPr>
          <w:rFonts w:ascii="Bookman Old Style" w:hAnsi="Bookman Old Style" w:cs="Bookman Old Style"/>
          <w:bCs/>
          <w:color w:val="000000"/>
          <w:spacing w:val="-10"/>
          <w:sz w:val="24"/>
          <w:szCs w:val="24"/>
        </w:rPr>
        <w:t xml:space="preserve"> </w:t>
      </w:r>
      <w:r w:rsidR="000D6449">
        <w:rPr>
          <w:rFonts w:ascii="Bookman Old Style" w:hAnsi="Bookman Old Style" w:cs="Bookman Old Style"/>
          <w:bCs/>
          <w:color w:val="000000"/>
          <w:sz w:val="24"/>
          <w:szCs w:val="24"/>
        </w:rPr>
        <w:t>RENCANA PEMBANGUNAN JANGKA MENENGAH DAERAH</w:t>
      </w:r>
      <w:r w:rsidRPr="00B737FB">
        <w:rPr>
          <w:rFonts w:ascii="Bookman Old Style" w:hAnsi="Bookman Old Style" w:cs="Bookman Old Style"/>
          <w:bCs/>
          <w:color w:val="000000"/>
          <w:sz w:val="24"/>
          <w:szCs w:val="24"/>
        </w:rPr>
        <w:t>.</w:t>
      </w:r>
    </w:p>
    <w:p w:rsidR="00A71934" w:rsidRPr="00B737FB" w:rsidRDefault="00A71934" w:rsidP="00A71934">
      <w:pPr>
        <w:widowControl w:val="0"/>
        <w:autoSpaceDE w:val="0"/>
        <w:autoSpaceDN w:val="0"/>
        <w:adjustRightInd w:val="0"/>
        <w:spacing w:before="42" w:after="0"/>
        <w:ind w:left="1542" w:right="76"/>
        <w:jc w:val="both"/>
        <w:rPr>
          <w:rFonts w:ascii="Bookman Old Style" w:hAnsi="Bookman Old Style" w:cs="Bookman Old Style"/>
          <w:color w:val="000000"/>
          <w:sz w:val="12"/>
          <w:szCs w:val="12"/>
        </w:rPr>
      </w:pPr>
      <w:r w:rsidRPr="00B737FB">
        <w:rPr>
          <w:rFonts w:ascii="Bookman Old Style" w:hAnsi="Bookman Old Style" w:cs="Bookman Old Style"/>
          <w:color w:val="000000"/>
          <w:sz w:val="24"/>
          <w:szCs w:val="24"/>
        </w:rPr>
        <w:t>Menguraikan in</w:t>
      </w:r>
      <w:r w:rsidRPr="00B737FB">
        <w:rPr>
          <w:rFonts w:ascii="Bookman Old Style" w:hAnsi="Bookman Old Style" w:cs="Bookman Old Style"/>
          <w:color w:val="000000"/>
          <w:spacing w:val="-2"/>
          <w:sz w:val="24"/>
          <w:szCs w:val="24"/>
        </w:rPr>
        <w:t>d</w:t>
      </w:r>
      <w:r w:rsidRPr="00B737FB">
        <w:rPr>
          <w:rFonts w:ascii="Bookman Old Style" w:hAnsi="Bookman Old Style" w:cs="Bookman Old Style"/>
          <w:color w:val="000000"/>
          <w:sz w:val="24"/>
          <w:szCs w:val="24"/>
        </w:rPr>
        <w:t>ikator</w:t>
      </w:r>
      <w:r w:rsidRPr="00B737FB">
        <w:rPr>
          <w:rFonts w:ascii="Bookman Old Style" w:hAnsi="Bookman Old Style" w:cs="Bookman Old Style"/>
          <w:color w:val="000000"/>
          <w:spacing w:val="2"/>
          <w:sz w:val="24"/>
          <w:szCs w:val="24"/>
        </w:rPr>
        <w:t xml:space="preserve"> Program yang difokuskan untuk mendukung sasaran </w:t>
      </w:r>
      <w:r w:rsidR="000D6449">
        <w:rPr>
          <w:rFonts w:ascii="Bookman Old Style" w:hAnsi="Bookman Old Style" w:cs="Bookman Old Style"/>
          <w:color w:val="000000"/>
          <w:sz w:val="24"/>
          <w:szCs w:val="24"/>
        </w:rPr>
        <w:t>RENCANA PEMBANGUNAN JANGKA MENENGAH DAERAH</w:t>
      </w:r>
      <w:r w:rsidRPr="00B737FB">
        <w:rPr>
          <w:rFonts w:ascii="Bookman Old Style" w:hAnsi="Bookman Old Style" w:cs="Bookman Old Style"/>
          <w:color w:val="000000"/>
          <w:sz w:val="24"/>
          <w:szCs w:val="24"/>
        </w:rPr>
        <w:t>.</w:t>
      </w:r>
    </w:p>
    <w:p w:rsidR="00A71934" w:rsidRPr="00B737FB" w:rsidRDefault="00A71934" w:rsidP="00A71934">
      <w:pPr>
        <w:widowControl w:val="0"/>
        <w:autoSpaceDE w:val="0"/>
        <w:autoSpaceDN w:val="0"/>
        <w:adjustRightInd w:val="0"/>
        <w:spacing w:after="0" w:line="200" w:lineRule="exact"/>
        <w:rPr>
          <w:rFonts w:ascii="Bookman Old Style" w:hAnsi="Bookman Old Style" w:cs="Bookman Old Style"/>
          <w:color w:val="000000"/>
          <w:sz w:val="20"/>
          <w:szCs w:val="20"/>
        </w:rPr>
      </w:pPr>
    </w:p>
    <w:p w:rsidR="00A71934" w:rsidRPr="00B737FB" w:rsidRDefault="00A71934" w:rsidP="00A71934">
      <w:pPr>
        <w:widowControl w:val="0"/>
        <w:autoSpaceDE w:val="0"/>
        <w:autoSpaceDN w:val="0"/>
        <w:adjustRightInd w:val="0"/>
        <w:spacing w:after="0" w:line="240" w:lineRule="auto"/>
        <w:ind w:left="409"/>
        <w:rPr>
          <w:rFonts w:ascii="Bookman Old Style" w:hAnsi="Bookman Old Style" w:cs="Bookman Old Style"/>
          <w:color w:val="000000"/>
          <w:sz w:val="24"/>
          <w:szCs w:val="24"/>
        </w:rPr>
      </w:pPr>
      <w:r w:rsidRPr="00B737FB">
        <w:rPr>
          <w:rFonts w:ascii="Bookman Old Style" w:hAnsi="Bookman Old Style" w:cs="Bookman Old Style"/>
          <w:bCs/>
          <w:color w:val="000000"/>
          <w:sz w:val="24"/>
          <w:szCs w:val="24"/>
        </w:rPr>
        <w:t>Bab</w:t>
      </w:r>
      <w:r w:rsidRPr="00B737FB">
        <w:rPr>
          <w:rFonts w:ascii="Bookman Old Style" w:hAnsi="Bookman Old Style" w:cs="Bookman Old Style"/>
          <w:bCs/>
          <w:color w:val="000000"/>
          <w:spacing w:val="-5"/>
          <w:sz w:val="24"/>
          <w:szCs w:val="24"/>
        </w:rPr>
        <w:t xml:space="preserve"> </w:t>
      </w:r>
      <w:r w:rsidRPr="00B737FB">
        <w:rPr>
          <w:rFonts w:ascii="Bookman Old Style" w:hAnsi="Bookman Old Style" w:cs="Bookman Old Style"/>
          <w:bCs/>
          <w:color w:val="000000"/>
          <w:spacing w:val="2"/>
          <w:sz w:val="24"/>
          <w:szCs w:val="24"/>
        </w:rPr>
        <w:t>V</w:t>
      </w:r>
      <w:r w:rsidRPr="00B737FB">
        <w:rPr>
          <w:rFonts w:ascii="Bookman Old Style" w:hAnsi="Bookman Old Style" w:cs="Bookman Old Style"/>
          <w:bCs/>
          <w:color w:val="000000"/>
          <w:sz w:val="24"/>
          <w:szCs w:val="24"/>
        </w:rPr>
        <w:t xml:space="preserve">II </w:t>
      </w:r>
      <w:r w:rsidRPr="00B737FB">
        <w:rPr>
          <w:rFonts w:ascii="Bookman Old Style" w:hAnsi="Bookman Old Style" w:cs="Bookman Old Style"/>
          <w:bCs/>
          <w:color w:val="000000"/>
          <w:spacing w:val="64"/>
          <w:sz w:val="24"/>
          <w:szCs w:val="24"/>
        </w:rPr>
        <w:t xml:space="preserve"> </w:t>
      </w:r>
      <w:r w:rsidRPr="00B737FB">
        <w:rPr>
          <w:rFonts w:ascii="Bookman Old Style" w:hAnsi="Bookman Old Style" w:cs="Bookman Old Style"/>
          <w:bCs/>
          <w:color w:val="000000"/>
          <w:sz w:val="24"/>
          <w:szCs w:val="24"/>
        </w:rPr>
        <w:t>PENUTUP</w:t>
      </w:r>
    </w:p>
    <w:p w:rsidR="00A71934" w:rsidRPr="00B737FB" w:rsidRDefault="00A71934" w:rsidP="00A71934">
      <w:pPr>
        <w:widowControl w:val="0"/>
        <w:autoSpaceDE w:val="0"/>
        <w:autoSpaceDN w:val="0"/>
        <w:adjustRightInd w:val="0"/>
        <w:spacing w:before="42" w:after="0"/>
        <w:ind w:left="1542" w:right="73"/>
        <w:jc w:val="both"/>
        <w:rPr>
          <w:rFonts w:ascii="Bookman Old Style" w:hAnsi="Bookman Old Style" w:cs="Bookman Old Style"/>
          <w:color w:val="000000"/>
          <w:sz w:val="24"/>
          <w:szCs w:val="24"/>
        </w:rPr>
      </w:pPr>
      <w:r w:rsidRPr="00B737FB">
        <w:rPr>
          <w:rFonts w:ascii="Bookman Old Style" w:hAnsi="Bookman Old Style" w:cs="Bookman Old Style"/>
          <w:color w:val="000000"/>
          <w:sz w:val="24"/>
          <w:szCs w:val="24"/>
        </w:rPr>
        <w:t xml:space="preserve"> Bab ini berisi tentang pedoman transisi dan kaidah pelaksanaan.</w:t>
      </w:r>
    </w:p>
    <w:p w:rsidR="00A71934" w:rsidRPr="00B737FB" w:rsidRDefault="00A71934" w:rsidP="00A71934">
      <w:pPr>
        <w:widowControl w:val="0"/>
        <w:autoSpaceDE w:val="0"/>
        <w:autoSpaceDN w:val="0"/>
        <w:adjustRightInd w:val="0"/>
        <w:spacing w:before="42" w:after="0"/>
        <w:ind w:left="1542" w:right="73"/>
        <w:jc w:val="both"/>
        <w:rPr>
          <w:rFonts w:ascii="Bookman Old Style" w:hAnsi="Bookman Old Style" w:cs="Bookman Old Style"/>
          <w:color w:val="000000"/>
          <w:sz w:val="24"/>
          <w:szCs w:val="24"/>
        </w:rPr>
      </w:pPr>
    </w:p>
    <w:p w:rsidR="00A71934" w:rsidRPr="00B737FB" w:rsidRDefault="00A71934" w:rsidP="00A71934">
      <w:pPr>
        <w:widowControl w:val="0"/>
        <w:autoSpaceDE w:val="0"/>
        <w:autoSpaceDN w:val="0"/>
        <w:adjustRightInd w:val="0"/>
        <w:spacing w:before="42" w:after="0"/>
        <w:ind w:left="426" w:right="73"/>
        <w:jc w:val="both"/>
        <w:rPr>
          <w:rFonts w:ascii="Bookman Old Style" w:hAnsi="Bookman Old Style" w:cs="Bookman Old Style"/>
          <w:color w:val="000000"/>
          <w:sz w:val="24"/>
          <w:szCs w:val="24"/>
        </w:rPr>
      </w:pPr>
      <w:r w:rsidRPr="00B737FB">
        <w:rPr>
          <w:rFonts w:ascii="Bookman Old Style" w:hAnsi="Bookman Old Style" w:cs="Bookman Old Style"/>
          <w:color w:val="000000"/>
          <w:sz w:val="24"/>
          <w:szCs w:val="24"/>
        </w:rPr>
        <w:t>LAMPIRAN</w:t>
      </w:r>
    </w:p>
    <w:p w:rsidR="00A71934" w:rsidRPr="00B737FB" w:rsidRDefault="00A71934" w:rsidP="00A71934">
      <w:pPr>
        <w:widowControl w:val="0"/>
        <w:autoSpaceDE w:val="0"/>
        <w:autoSpaceDN w:val="0"/>
        <w:adjustRightInd w:val="0"/>
        <w:spacing w:before="42" w:after="0"/>
        <w:ind w:left="1542" w:right="73"/>
        <w:jc w:val="both"/>
        <w:rPr>
          <w:rFonts w:ascii="Bookman Old Style" w:hAnsi="Bookman Old Style" w:cs="Bookman Old Style"/>
          <w:color w:val="000000"/>
          <w:sz w:val="24"/>
          <w:szCs w:val="24"/>
        </w:rPr>
        <w:sectPr w:rsidR="00A71934" w:rsidRPr="00B737FB" w:rsidSect="004C04AF">
          <w:headerReference w:type="default" r:id="rId8"/>
          <w:pgSz w:w="12242" w:h="18995" w:code="41"/>
          <w:pgMar w:top="1418" w:right="1418" w:bottom="1418" w:left="1701" w:header="754" w:footer="0" w:gutter="0"/>
          <w:cols w:space="720" w:equalWidth="0">
            <w:col w:w="9119"/>
          </w:cols>
          <w:noEndnote/>
        </w:sectPr>
      </w:pPr>
    </w:p>
    <w:p w:rsidR="00A71934" w:rsidRPr="00B737FB" w:rsidRDefault="00A71934" w:rsidP="00B737FB">
      <w:pPr>
        <w:widowControl w:val="0"/>
        <w:autoSpaceDE w:val="0"/>
        <w:autoSpaceDN w:val="0"/>
        <w:adjustRightInd w:val="0"/>
        <w:spacing w:before="26" w:after="0" w:line="240" w:lineRule="auto"/>
        <w:ind w:right="29"/>
        <w:jc w:val="center"/>
        <w:rPr>
          <w:rFonts w:ascii="Bookman Old Style" w:hAnsi="Bookman Old Style" w:cs="Bookman Old Style"/>
          <w:color w:val="000000"/>
          <w:sz w:val="24"/>
          <w:szCs w:val="24"/>
        </w:rPr>
      </w:pPr>
      <w:r w:rsidRPr="00B737FB">
        <w:rPr>
          <w:rFonts w:ascii="Bookman Old Style" w:hAnsi="Bookman Old Style" w:cs="Bookman Old Style"/>
          <w:bCs/>
          <w:color w:val="000000"/>
          <w:sz w:val="24"/>
          <w:szCs w:val="24"/>
        </w:rPr>
        <w:lastRenderedPageBreak/>
        <w:t>BAB</w:t>
      </w:r>
      <w:r w:rsidRPr="00B737FB">
        <w:rPr>
          <w:rFonts w:ascii="Bookman Old Style" w:hAnsi="Bookman Old Style" w:cs="Bookman Old Style"/>
          <w:bCs/>
          <w:color w:val="000000"/>
          <w:spacing w:val="-5"/>
          <w:sz w:val="24"/>
          <w:szCs w:val="24"/>
        </w:rPr>
        <w:t xml:space="preserve"> </w:t>
      </w:r>
      <w:r w:rsidRPr="00B737FB">
        <w:rPr>
          <w:rFonts w:ascii="Bookman Old Style" w:hAnsi="Bookman Old Style" w:cs="Bookman Old Style"/>
          <w:bCs/>
          <w:color w:val="000000"/>
          <w:w w:val="99"/>
          <w:sz w:val="24"/>
          <w:szCs w:val="24"/>
        </w:rPr>
        <w:t>II</w:t>
      </w:r>
    </w:p>
    <w:p w:rsidR="00A71934" w:rsidRPr="00B737FB" w:rsidRDefault="00A71934" w:rsidP="00B737FB">
      <w:pPr>
        <w:widowControl w:val="0"/>
        <w:autoSpaceDE w:val="0"/>
        <w:autoSpaceDN w:val="0"/>
        <w:adjustRightInd w:val="0"/>
        <w:spacing w:before="42" w:after="0" w:line="240" w:lineRule="auto"/>
        <w:ind w:right="29"/>
        <w:jc w:val="center"/>
        <w:rPr>
          <w:rFonts w:ascii="Bookman Old Style" w:hAnsi="Bookman Old Style" w:cs="Bookman Old Style"/>
          <w:bCs/>
          <w:color w:val="000000"/>
          <w:sz w:val="24"/>
          <w:szCs w:val="24"/>
        </w:rPr>
      </w:pPr>
      <w:r w:rsidRPr="00B737FB">
        <w:rPr>
          <w:rFonts w:ascii="Bookman Old Style" w:hAnsi="Bookman Old Style" w:cs="Bookman Old Style"/>
          <w:bCs/>
          <w:color w:val="000000"/>
          <w:sz w:val="24"/>
          <w:szCs w:val="24"/>
        </w:rPr>
        <w:t>GA</w:t>
      </w:r>
      <w:r w:rsidRPr="00B737FB">
        <w:rPr>
          <w:rFonts w:ascii="Bookman Old Style" w:hAnsi="Bookman Old Style" w:cs="Bookman Old Style"/>
          <w:bCs/>
          <w:color w:val="000000"/>
          <w:spacing w:val="-2"/>
          <w:sz w:val="24"/>
          <w:szCs w:val="24"/>
        </w:rPr>
        <w:t>M</w:t>
      </w:r>
      <w:r w:rsidRPr="00B737FB">
        <w:rPr>
          <w:rFonts w:ascii="Bookman Old Style" w:hAnsi="Bookman Old Style" w:cs="Bookman Old Style"/>
          <w:bCs/>
          <w:color w:val="000000"/>
          <w:sz w:val="24"/>
          <w:szCs w:val="24"/>
        </w:rPr>
        <w:t>BARAN</w:t>
      </w:r>
      <w:r w:rsidRPr="00B737FB">
        <w:rPr>
          <w:rFonts w:ascii="Bookman Old Style" w:hAnsi="Bookman Old Style" w:cs="Bookman Old Style"/>
          <w:bCs/>
          <w:color w:val="000000"/>
          <w:spacing w:val="-15"/>
          <w:sz w:val="24"/>
          <w:szCs w:val="24"/>
        </w:rPr>
        <w:t xml:space="preserve"> </w:t>
      </w:r>
      <w:r w:rsidRPr="00B737FB">
        <w:rPr>
          <w:rFonts w:ascii="Bookman Old Style" w:hAnsi="Bookman Old Style" w:cs="Bookman Old Style"/>
          <w:bCs/>
          <w:color w:val="000000"/>
          <w:sz w:val="24"/>
          <w:szCs w:val="24"/>
        </w:rPr>
        <w:t>PELA</w:t>
      </w:r>
      <w:r w:rsidRPr="00B737FB">
        <w:rPr>
          <w:rFonts w:ascii="Bookman Old Style" w:hAnsi="Bookman Old Style" w:cs="Bookman Old Style"/>
          <w:bCs/>
          <w:color w:val="000000"/>
          <w:spacing w:val="2"/>
          <w:sz w:val="24"/>
          <w:szCs w:val="24"/>
        </w:rPr>
        <w:t>Y</w:t>
      </w:r>
      <w:r w:rsidRPr="00B737FB">
        <w:rPr>
          <w:rFonts w:ascii="Bookman Old Style" w:hAnsi="Bookman Old Style" w:cs="Bookman Old Style"/>
          <w:bCs/>
          <w:color w:val="000000"/>
          <w:sz w:val="24"/>
          <w:szCs w:val="24"/>
        </w:rPr>
        <w:t>ANAN</w:t>
      </w:r>
      <w:r w:rsidRPr="00B737FB">
        <w:rPr>
          <w:rFonts w:ascii="Bookman Old Style" w:hAnsi="Bookman Old Style" w:cs="Bookman Old Style"/>
          <w:bCs/>
          <w:color w:val="000000"/>
          <w:spacing w:val="-15"/>
          <w:sz w:val="24"/>
          <w:szCs w:val="24"/>
        </w:rPr>
        <w:t xml:space="preserve"> </w:t>
      </w:r>
      <w:r w:rsidRPr="00B737FB">
        <w:rPr>
          <w:rFonts w:ascii="Bookman Old Style" w:hAnsi="Bookman Old Style" w:cs="Bookman Old Style"/>
          <w:bCs/>
          <w:color w:val="000000"/>
          <w:sz w:val="24"/>
          <w:szCs w:val="24"/>
        </w:rPr>
        <w:t>KECA</w:t>
      </w:r>
      <w:r w:rsidRPr="00B737FB">
        <w:rPr>
          <w:rFonts w:ascii="Bookman Old Style" w:hAnsi="Bookman Old Style" w:cs="Bookman Old Style"/>
          <w:bCs/>
          <w:color w:val="000000"/>
          <w:spacing w:val="-2"/>
          <w:sz w:val="24"/>
          <w:szCs w:val="24"/>
        </w:rPr>
        <w:t>M</w:t>
      </w:r>
      <w:r w:rsidRPr="00B737FB">
        <w:rPr>
          <w:rFonts w:ascii="Bookman Old Style" w:hAnsi="Bookman Old Style" w:cs="Bookman Old Style"/>
          <w:bCs/>
          <w:color w:val="000000"/>
          <w:sz w:val="24"/>
          <w:szCs w:val="24"/>
        </w:rPr>
        <w:t xml:space="preserve">ATAN </w:t>
      </w:r>
      <w:r w:rsidR="00647455">
        <w:rPr>
          <w:rFonts w:ascii="Bookman Old Style" w:hAnsi="Bookman Old Style" w:cs="Bookman Old Style"/>
          <w:bCs/>
          <w:color w:val="000000"/>
          <w:sz w:val="24"/>
          <w:szCs w:val="24"/>
        </w:rPr>
        <w:t>BUAYAN</w:t>
      </w:r>
    </w:p>
    <w:p w:rsidR="00A71934" w:rsidRPr="00B737FB" w:rsidRDefault="00A71934" w:rsidP="00A71934">
      <w:pPr>
        <w:widowControl w:val="0"/>
        <w:autoSpaceDE w:val="0"/>
        <w:autoSpaceDN w:val="0"/>
        <w:adjustRightInd w:val="0"/>
        <w:spacing w:before="42" w:after="0" w:line="240" w:lineRule="auto"/>
        <w:ind w:left="1779" w:right="531"/>
        <w:jc w:val="center"/>
        <w:rPr>
          <w:rFonts w:ascii="Bookman Old Style" w:hAnsi="Bookman Old Style" w:cs="Bookman Old Style"/>
          <w:color w:val="000000"/>
          <w:sz w:val="24"/>
          <w:szCs w:val="24"/>
        </w:rPr>
      </w:pPr>
    </w:p>
    <w:p w:rsidR="00A71934" w:rsidRPr="00B737FB" w:rsidRDefault="00A71934" w:rsidP="00A71934">
      <w:pPr>
        <w:widowControl w:val="0"/>
        <w:autoSpaceDE w:val="0"/>
        <w:autoSpaceDN w:val="0"/>
        <w:adjustRightInd w:val="0"/>
        <w:spacing w:after="0" w:line="200" w:lineRule="exact"/>
        <w:rPr>
          <w:rFonts w:ascii="Bookman Old Style" w:hAnsi="Bookman Old Style" w:cs="Bookman Old Style"/>
          <w:color w:val="000000"/>
          <w:sz w:val="20"/>
          <w:szCs w:val="20"/>
        </w:rPr>
      </w:pPr>
    </w:p>
    <w:p w:rsidR="00A71934" w:rsidRPr="00B737FB" w:rsidRDefault="00A71934" w:rsidP="00096E77">
      <w:pPr>
        <w:pStyle w:val="ListParagraph"/>
        <w:numPr>
          <w:ilvl w:val="0"/>
          <w:numId w:val="12"/>
        </w:numPr>
        <w:spacing w:after="0"/>
        <w:ind w:left="426" w:hanging="426"/>
        <w:jc w:val="both"/>
        <w:rPr>
          <w:rFonts w:ascii="Bookman Old Style" w:hAnsi="Bookman Old Style"/>
          <w:sz w:val="24"/>
        </w:rPr>
      </w:pPr>
      <w:r w:rsidRPr="00B737FB">
        <w:rPr>
          <w:rFonts w:ascii="Bookman Old Style" w:hAnsi="Bookman Old Style"/>
          <w:sz w:val="24"/>
        </w:rPr>
        <w:t xml:space="preserve">Struktur Organisasi dan Tupoksi Kecamatan </w:t>
      </w:r>
      <w:r w:rsidR="00647455">
        <w:rPr>
          <w:rFonts w:ascii="Bookman Old Style" w:hAnsi="Bookman Old Style"/>
          <w:sz w:val="24"/>
        </w:rPr>
        <w:t>Buayan</w:t>
      </w:r>
    </w:p>
    <w:p w:rsidR="00A71934" w:rsidRPr="00DD02E1" w:rsidRDefault="00A71934" w:rsidP="00A71934">
      <w:pPr>
        <w:pStyle w:val="ListParagraph"/>
        <w:spacing w:after="0"/>
        <w:jc w:val="both"/>
        <w:rPr>
          <w:rFonts w:ascii="Bookman Old Style" w:hAnsi="Bookman Old Style"/>
          <w:b/>
          <w:sz w:val="24"/>
        </w:rPr>
      </w:pPr>
    </w:p>
    <w:p w:rsidR="00A71934" w:rsidRDefault="00A71934" w:rsidP="00A71934">
      <w:pPr>
        <w:pStyle w:val="ListParagraph"/>
        <w:spacing w:after="0"/>
        <w:ind w:left="426" w:firstLine="567"/>
        <w:jc w:val="both"/>
        <w:rPr>
          <w:rFonts w:ascii="Bookman Old Style" w:hAnsi="Bookman Old Style"/>
          <w:sz w:val="24"/>
        </w:rPr>
      </w:pPr>
      <w:r w:rsidRPr="00EB6F5F">
        <w:rPr>
          <w:rFonts w:ascii="Bookman Old Style" w:hAnsi="Bookman Old Style"/>
          <w:sz w:val="24"/>
        </w:rPr>
        <w:t xml:space="preserve">Kecamatan </w:t>
      </w:r>
      <w:r w:rsidR="00647455">
        <w:rPr>
          <w:rFonts w:ascii="Bookman Old Style" w:hAnsi="Bookman Old Style"/>
          <w:sz w:val="24"/>
        </w:rPr>
        <w:t>Buayan</w:t>
      </w:r>
      <w:r w:rsidRPr="00EB6F5F">
        <w:rPr>
          <w:rFonts w:ascii="Bookman Old Style" w:hAnsi="Bookman Old Style"/>
          <w:sz w:val="24"/>
        </w:rPr>
        <w:t xml:space="preserve">, merupakan salah satu Satuan Kerja </w:t>
      </w:r>
      <w:r w:rsidR="003D4934">
        <w:rPr>
          <w:rFonts w:ascii="Bookman Old Style" w:hAnsi="Bookman Old Style"/>
          <w:sz w:val="24"/>
        </w:rPr>
        <w:t>Perangkat Daera</w:t>
      </w:r>
      <w:r w:rsidR="003D4934">
        <w:rPr>
          <w:rFonts w:ascii="Bookman Old Style" w:hAnsi="Bookman Old Style"/>
          <w:sz w:val="24"/>
          <w:lang w:val="en-US"/>
        </w:rPr>
        <w:t>h</w:t>
      </w:r>
      <w:r w:rsidRPr="00EB6F5F">
        <w:rPr>
          <w:rFonts w:ascii="Bookman Old Style" w:hAnsi="Bookman Old Style"/>
          <w:sz w:val="24"/>
        </w:rPr>
        <w:t xml:space="preserve"> di </w:t>
      </w:r>
      <w:r>
        <w:rPr>
          <w:rFonts w:ascii="Bookman Old Style" w:hAnsi="Bookman Old Style"/>
          <w:sz w:val="24"/>
        </w:rPr>
        <w:t>Kabupaten Kebumen</w:t>
      </w:r>
      <w:r w:rsidRPr="00EB6F5F">
        <w:rPr>
          <w:rFonts w:ascii="Bookman Old Style" w:hAnsi="Bookman Old Style"/>
          <w:sz w:val="24"/>
        </w:rPr>
        <w:t xml:space="preserve"> yang mempunyai wilayah kerja di Kecamatan sebagai unsur pelaksana bidang pemerintahan, pembangunan dan kemasyarakatan. </w:t>
      </w:r>
    </w:p>
    <w:p w:rsidR="00A71934" w:rsidRDefault="00A71934" w:rsidP="00A71934">
      <w:pPr>
        <w:pStyle w:val="ListParagraph"/>
        <w:spacing w:after="0"/>
        <w:ind w:left="426" w:firstLine="567"/>
        <w:jc w:val="both"/>
        <w:rPr>
          <w:rFonts w:ascii="Bookman Old Style" w:hAnsi="Bookman Old Style"/>
          <w:sz w:val="24"/>
        </w:rPr>
      </w:pPr>
      <w:r>
        <w:rPr>
          <w:rFonts w:ascii="Bookman Old Style" w:hAnsi="Bookman Old Style"/>
          <w:sz w:val="24"/>
        </w:rPr>
        <w:t xml:space="preserve">Berdasarkan Peraturan Daerah Kabupaten Kebumen Nomor 15 Tahun 2008 tentang Organisasi dan Tata Kerja </w:t>
      </w:r>
      <w:r w:rsidRPr="00EB6F5F">
        <w:rPr>
          <w:rFonts w:ascii="Bookman Old Style" w:hAnsi="Bookman Old Style"/>
          <w:sz w:val="24"/>
        </w:rPr>
        <w:t xml:space="preserve">Kecamatan </w:t>
      </w:r>
      <w:r>
        <w:rPr>
          <w:rFonts w:ascii="Bookman Old Style" w:hAnsi="Bookman Old Style"/>
          <w:sz w:val="24"/>
        </w:rPr>
        <w:t>dan Kelurahan pada Pasal 2 Susunan Organisasi Kecamatan terdiri dari:</w:t>
      </w:r>
    </w:p>
    <w:p w:rsidR="00A71934" w:rsidRDefault="00A71934" w:rsidP="00096E77">
      <w:pPr>
        <w:pStyle w:val="ListParagraph"/>
        <w:numPr>
          <w:ilvl w:val="2"/>
          <w:numId w:val="11"/>
        </w:numPr>
        <w:spacing w:after="0"/>
        <w:ind w:left="993" w:hanging="284"/>
        <w:jc w:val="both"/>
        <w:rPr>
          <w:rFonts w:ascii="Bookman Old Style" w:hAnsi="Bookman Old Style"/>
          <w:sz w:val="24"/>
        </w:rPr>
      </w:pPr>
      <w:r>
        <w:rPr>
          <w:rFonts w:ascii="Bookman Old Style" w:hAnsi="Bookman Old Style"/>
          <w:sz w:val="24"/>
        </w:rPr>
        <w:t>Camat;</w:t>
      </w:r>
    </w:p>
    <w:p w:rsidR="00A71934" w:rsidRDefault="00A71934" w:rsidP="00096E77">
      <w:pPr>
        <w:pStyle w:val="ListParagraph"/>
        <w:numPr>
          <w:ilvl w:val="2"/>
          <w:numId w:val="11"/>
        </w:numPr>
        <w:spacing w:after="0"/>
        <w:ind w:left="993" w:hanging="284"/>
        <w:jc w:val="both"/>
        <w:rPr>
          <w:rFonts w:ascii="Bookman Old Style" w:hAnsi="Bookman Old Style"/>
          <w:sz w:val="24"/>
        </w:rPr>
      </w:pPr>
      <w:r>
        <w:rPr>
          <w:rFonts w:ascii="Bookman Old Style" w:hAnsi="Bookman Old Style"/>
          <w:sz w:val="24"/>
        </w:rPr>
        <w:t>Sekretariat, membawahi :</w:t>
      </w:r>
    </w:p>
    <w:p w:rsidR="00A71934" w:rsidRPr="00DD3986" w:rsidRDefault="00A71934" w:rsidP="00A71934">
      <w:pPr>
        <w:pStyle w:val="ListParagraph"/>
        <w:spacing w:after="0"/>
        <w:ind w:left="993"/>
        <w:jc w:val="both"/>
        <w:rPr>
          <w:rFonts w:ascii="Bookman Old Style" w:hAnsi="Bookman Old Style"/>
          <w:sz w:val="24"/>
        </w:rPr>
      </w:pPr>
      <w:r>
        <w:rPr>
          <w:rFonts w:ascii="Bookman Old Style" w:hAnsi="Bookman Old Style"/>
          <w:sz w:val="24"/>
        </w:rPr>
        <w:t xml:space="preserve"> 1.</w:t>
      </w:r>
      <w:r w:rsidRPr="00DD3986">
        <w:rPr>
          <w:rFonts w:ascii="Bookman Old Style" w:hAnsi="Bookman Old Style"/>
          <w:sz w:val="24"/>
        </w:rPr>
        <w:t>Sub Bagian Perencanaan dan Keuangan; dan</w:t>
      </w:r>
    </w:p>
    <w:p w:rsidR="00A71934" w:rsidRPr="00DD3986" w:rsidRDefault="00A71934" w:rsidP="00A71934">
      <w:pPr>
        <w:spacing w:after="0"/>
        <w:ind w:left="1080"/>
        <w:jc w:val="both"/>
        <w:rPr>
          <w:rFonts w:ascii="Bookman Old Style" w:hAnsi="Bookman Old Style"/>
          <w:sz w:val="24"/>
        </w:rPr>
      </w:pPr>
      <w:r>
        <w:rPr>
          <w:rFonts w:ascii="Bookman Old Style" w:hAnsi="Bookman Old Style"/>
          <w:sz w:val="24"/>
        </w:rPr>
        <w:t>2.</w:t>
      </w:r>
      <w:r w:rsidRPr="00DD3986">
        <w:rPr>
          <w:rFonts w:ascii="Bookman Old Style" w:hAnsi="Bookman Old Style"/>
          <w:sz w:val="24"/>
        </w:rPr>
        <w:t>Sub Bagian Umum dan Kepegawaian.</w:t>
      </w:r>
    </w:p>
    <w:p w:rsidR="00A71934" w:rsidRDefault="00A71934" w:rsidP="00096E77">
      <w:pPr>
        <w:pStyle w:val="ListParagraph"/>
        <w:numPr>
          <w:ilvl w:val="2"/>
          <w:numId w:val="11"/>
        </w:numPr>
        <w:spacing w:after="0"/>
        <w:ind w:left="993" w:hanging="284"/>
        <w:jc w:val="both"/>
        <w:rPr>
          <w:rFonts w:ascii="Bookman Old Style" w:hAnsi="Bookman Old Style"/>
          <w:sz w:val="24"/>
        </w:rPr>
      </w:pPr>
      <w:r>
        <w:rPr>
          <w:rFonts w:ascii="Bookman Old Style" w:hAnsi="Bookman Old Style"/>
          <w:sz w:val="24"/>
        </w:rPr>
        <w:t>Seksi Tata Pemerintahan;</w:t>
      </w:r>
    </w:p>
    <w:p w:rsidR="00A71934" w:rsidRDefault="00A71934" w:rsidP="00096E77">
      <w:pPr>
        <w:pStyle w:val="ListParagraph"/>
        <w:numPr>
          <w:ilvl w:val="2"/>
          <w:numId w:val="11"/>
        </w:numPr>
        <w:spacing w:after="0"/>
        <w:ind w:left="993" w:hanging="284"/>
        <w:jc w:val="both"/>
        <w:rPr>
          <w:rFonts w:ascii="Bookman Old Style" w:hAnsi="Bookman Old Style"/>
          <w:sz w:val="24"/>
        </w:rPr>
      </w:pPr>
      <w:r>
        <w:rPr>
          <w:rFonts w:ascii="Bookman Old Style" w:hAnsi="Bookman Old Style"/>
          <w:sz w:val="24"/>
        </w:rPr>
        <w:t>Seksi Ketentraman dan Ketertiban;</w:t>
      </w:r>
    </w:p>
    <w:p w:rsidR="00A71934" w:rsidRDefault="00A71934" w:rsidP="00096E77">
      <w:pPr>
        <w:pStyle w:val="ListParagraph"/>
        <w:numPr>
          <w:ilvl w:val="2"/>
          <w:numId w:val="11"/>
        </w:numPr>
        <w:spacing w:after="0"/>
        <w:ind w:left="993" w:hanging="284"/>
        <w:jc w:val="both"/>
        <w:rPr>
          <w:rFonts w:ascii="Bookman Old Style" w:hAnsi="Bookman Old Style"/>
          <w:sz w:val="24"/>
        </w:rPr>
      </w:pPr>
      <w:r>
        <w:rPr>
          <w:rFonts w:ascii="Bookman Old Style" w:hAnsi="Bookman Old Style"/>
          <w:sz w:val="24"/>
        </w:rPr>
        <w:t>Seksi Pemberdayaan Masyarakat;</w:t>
      </w:r>
    </w:p>
    <w:p w:rsidR="00A71934" w:rsidRDefault="00A71934" w:rsidP="00096E77">
      <w:pPr>
        <w:pStyle w:val="ListParagraph"/>
        <w:numPr>
          <w:ilvl w:val="2"/>
          <w:numId w:val="11"/>
        </w:numPr>
        <w:spacing w:after="0"/>
        <w:ind w:left="993" w:hanging="284"/>
        <w:jc w:val="both"/>
        <w:rPr>
          <w:rFonts w:ascii="Bookman Old Style" w:hAnsi="Bookman Old Style"/>
          <w:sz w:val="24"/>
        </w:rPr>
      </w:pPr>
      <w:r>
        <w:rPr>
          <w:rFonts w:ascii="Bookman Old Style" w:hAnsi="Bookman Old Style"/>
          <w:sz w:val="24"/>
        </w:rPr>
        <w:t>Seksi Kesejahteraan Sosial; dan</w:t>
      </w:r>
    </w:p>
    <w:p w:rsidR="00A71934" w:rsidRDefault="00A71934" w:rsidP="00096E77">
      <w:pPr>
        <w:pStyle w:val="ListParagraph"/>
        <w:numPr>
          <w:ilvl w:val="2"/>
          <w:numId w:val="11"/>
        </w:numPr>
        <w:spacing w:after="0"/>
        <w:ind w:left="993" w:hanging="284"/>
        <w:jc w:val="both"/>
        <w:rPr>
          <w:rFonts w:ascii="Bookman Old Style" w:hAnsi="Bookman Old Style"/>
          <w:sz w:val="24"/>
        </w:rPr>
      </w:pPr>
      <w:r>
        <w:rPr>
          <w:rFonts w:ascii="Bookman Old Style" w:hAnsi="Bookman Old Style"/>
          <w:sz w:val="24"/>
        </w:rPr>
        <w:t>Kelompok Jabatan Fungsional</w:t>
      </w:r>
    </w:p>
    <w:p w:rsidR="00A71934" w:rsidRDefault="00A71934" w:rsidP="00A71934">
      <w:pPr>
        <w:pStyle w:val="ListParagraph"/>
        <w:spacing w:after="0"/>
        <w:ind w:left="426" w:firstLine="567"/>
        <w:jc w:val="both"/>
        <w:rPr>
          <w:rFonts w:ascii="Bookman Old Style" w:hAnsi="Bookman Old Style"/>
          <w:sz w:val="24"/>
        </w:rPr>
      </w:pPr>
      <w:r>
        <w:rPr>
          <w:rFonts w:ascii="Bookman Old Style" w:hAnsi="Bookman Old Style"/>
          <w:sz w:val="24"/>
        </w:rPr>
        <w:t xml:space="preserve">Pasal 3 pada peraturan yang sama, disebutkan bahwa Kecamatan merupakan wilayah kerja Camat sebagai </w:t>
      </w:r>
      <w:r w:rsidR="00335794">
        <w:rPr>
          <w:rFonts w:ascii="Bookman Old Style" w:hAnsi="Bookman Old Style"/>
          <w:sz w:val="24"/>
        </w:rPr>
        <w:t>Perangkat Daerah</w:t>
      </w:r>
      <w:r>
        <w:rPr>
          <w:rFonts w:ascii="Bookman Old Style" w:hAnsi="Bookman Old Style"/>
          <w:sz w:val="24"/>
        </w:rPr>
        <w:t>. Kecamatan dipimpin oleh Camat dan berkedudukan di bawah dan bertanggung jawab kepada Bupati melalui Sekretaris Daerah. Selanjutnya disebutkan pada Pasal 4 ayat (1) Camat mempunyai tugas pokok melaksanakan kewenangan pemerintahan yang dilimpahkan oleh Bupati untuk menangani sebagian urusan otonomi daerah. Kemudian Pasal 4 ayat ayat (2), Camat juga menyelenggarakan tugas umum pemerintahan, meliputi:</w:t>
      </w:r>
    </w:p>
    <w:p w:rsidR="00A71934" w:rsidRDefault="00A71934" w:rsidP="00096E77">
      <w:pPr>
        <w:pStyle w:val="ListParagraph"/>
        <w:numPr>
          <w:ilvl w:val="0"/>
          <w:numId w:val="8"/>
        </w:numPr>
        <w:spacing w:after="0"/>
        <w:ind w:left="851" w:hanging="425"/>
        <w:jc w:val="both"/>
        <w:rPr>
          <w:rFonts w:ascii="Bookman Old Style" w:hAnsi="Bookman Old Style"/>
          <w:sz w:val="24"/>
        </w:rPr>
      </w:pPr>
      <w:r>
        <w:rPr>
          <w:rFonts w:ascii="Bookman Old Style" w:hAnsi="Bookman Old Style"/>
          <w:sz w:val="24"/>
        </w:rPr>
        <w:t>meng</w:t>
      </w:r>
      <w:r w:rsidRPr="00CE01A4">
        <w:rPr>
          <w:rFonts w:ascii="Bookman Old Style" w:hAnsi="Bookman Old Style"/>
          <w:sz w:val="24"/>
        </w:rPr>
        <w:t>koordinasi</w:t>
      </w:r>
      <w:r>
        <w:rPr>
          <w:rFonts w:ascii="Bookman Old Style" w:hAnsi="Bookman Old Style"/>
          <w:sz w:val="24"/>
        </w:rPr>
        <w:t>k</w:t>
      </w:r>
      <w:r w:rsidRPr="00CE01A4">
        <w:rPr>
          <w:rFonts w:ascii="Bookman Old Style" w:hAnsi="Bookman Old Style"/>
          <w:sz w:val="24"/>
        </w:rPr>
        <w:t>an kegiatan pemberdayaan masyarakat;</w:t>
      </w:r>
    </w:p>
    <w:p w:rsidR="00A71934" w:rsidRDefault="00A71934" w:rsidP="00096E77">
      <w:pPr>
        <w:pStyle w:val="ListParagraph"/>
        <w:numPr>
          <w:ilvl w:val="0"/>
          <w:numId w:val="8"/>
        </w:numPr>
        <w:spacing w:after="0"/>
        <w:ind w:left="851" w:hanging="425"/>
        <w:jc w:val="both"/>
        <w:rPr>
          <w:rFonts w:ascii="Bookman Old Style" w:hAnsi="Bookman Old Style"/>
          <w:sz w:val="24"/>
        </w:rPr>
      </w:pPr>
      <w:r>
        <w:rPr>
          <w:rFonts w:ascii="Bookman Old Style" w:hAnsi="Bookman Old Style"/>
          <w:sz w:val="24"/>
        </w:rPr>
        <w:t>meng</w:t>
      </w:r>
      <w:r w:rsidRPr="00CE01A4">
        <w:rPr>
          <w:rFonts w:ascii="Bookman Old Style" w:hAnsi="Bookman Old Style"/>
          <w:sz w:val="24"/>
        </w:rPr>
        <w:t>koordinasi</w:t>
      </w:r>
      <w:r>
        <w:rPr>
          <w:rFonts w:ascii="Bookman Old Style" w:hAnsi="Bookman Old Style"/>
          <w:sz w:val="24"/>
        </w:rPr>
        <w:t>k</w:t>
      </w:r>
      <w:r w:rsidRPr="00CE01A4">
        <w:rPr>
          <w:rFonts w:ascii="Bookman Old Style" w:hAnsi="Bookman Old Style"/>
          <w:sz w:val="24"/>
        </w:rPr>
        <w:t>an</w:t>
      </w:r>
      <w:r>
        <w:rPr>
          <w:rFonts w:ascii="Bookman Old Style" w:hAnsi="Bookman Old Style"/>
          <w:sz w:val="24"/>
        </w:rPr>
        <w:t xml:space="preserve"> </w:t>
      </w:r>
      <w:r w:rsidRPr="00CE01A4">
        <w:rPr>
          <w:rFonts w:ascii="Bookman Old Style" w:hAnsi="Bookman Old Style"/>
          <w:sz w:val="24"/>
        </w:rPr>
        <w:t>upaya penyelenggaraan ketentraman dan ketertiban umum;</w:t>
      </w:r>
    </w:p>
    <w:p w:rsidR="00A71934" w:rsidRDefault="00A71934" w:rsidP="00096E77">
      <w:pPr>
        <w:pStyle w:val="ListParagraph"/>
        <w:numPr>
          <w:ilvl w:val="0"/>
          <w:numId w:val="8"/>
        </w:numPr>
        <w:spacing w:after="0"/>
        <w:ind w:left="851" w:hanging="425"/>
        <w:jc w:val="both"/>
        <w:rPr>
          <w:rFonts w:ascii="Bookman Old Style" w:hAnsi="Bookman Old Style"/>
          <w:sz w:val="24"/>
        </w:rPr>
      </w:pPr>
      <w:r>
        <w:rPr>
          <w:rFonts w:ascii="Bookman Old Style" w:hAnsi="Bookman Old Style"/>
          <w:sz w:val="24"/>
        </w:rPr>
        <w:t>meng</w:t>
      </w:r>
      <w:r w:rsidRPr="00CE01A4">
        <w:rPr>
          <w:rFonts w:ascii="Bookman Old Style" w:hAnsi="Bookman Old Style"/>
          <w:sz w:val="24"/>
        </w:rPr>
        <w:t>koordinasi</w:t>
      </w:r>
      <w:r>
        <w:rPr>
          <w:rFonts w:ascii="Bookman Old Style" w:hAnsi="Bookman Old Style"/>
          <w:sz w:val="24"/>
        </w:rPr>
        <w:t>k</w:t>
      </w:r>
      <w:r w:rsidRPr="00CE01A4">
        <w:rPr>
          <w:rFonts w:ascii="Bookman Old Style" w:hAnsi="Bookman Old Style"/>
          <w:sz w:val="24"/>
        </w:rPr>
        <w:t>an penerapan dan penegakan peraturan perundang-undangan;</w:t>
      </w:r>
    </w:p>
    <w:p w:rsidR="00995028" w:rsidRPr="00995028" w:rsidRDefault="00A71934" w:rsidP="00096E77">
      <w:pPr>
        <w:pStyle w:val="ListParagraph"/>
        <w:numPr>
          <w:ilvl w:val="0"/>
          <w:numId w:val="8"/>
        </w:numPr>
        <w:spacing w:after="0"/>
        <w:ind w:left="851" w:hanging="425"/>
        <w:jc w:val="both"/>
        <w:rPr>
          <w:rFonts w:ascii="Bookman Old Style" w:hAnsi="Bookman Old Style"/>
          <w:sz w:val="24"/>
        </w:rPr>
      </w:pPr>
      <w:r w:rsidRPr="00995028">
        <w:rPr>
          <w:rFonts w:ascii="Bookman Old Style" w:hAnsi="Bookman Old Style"/>
          <w:sz w:val="24"/>
        </w:rPr>
        <w:t>mengkoordinasikan pemeliharaan prasarana dan fasilitas pelayanan umum;</w:t>
      </w:r>
    </w:p>
    <w:p w:rsidR="00A71934" w:rsidRPr="00995028" w:rsidRDefault="00A71934" w:rsidP="00096E77">
      <w:pPr>
        <w:pStyle w:val="ListParagraph"/>
        <w:numPr>
          <w:ilvl w:val="0"/>
          <w:numId w:val="8"/>
        </w:numPr>
        <w:spacing w:after="0"/>
        <w:ind w:left="851" w:hanging="425"/>
        <w:jc w:val="both"/>
        <w:rPr>
          <w:rFonts w:ascii="Bookman Old Style" w:hAnsi="Bookman Old Style"/>
          <w:sz w:val="24"/>
        </w:rPr>
      </w:pPr>
      <w:r w:rsidRPr="00995028">
        <w:rPr>
          <w:rFonts w:ascii="Bookman Old Style" w:hAnsi="Bookman Old Style"/>
          <w:sz w:val="24"/>
        </w:rPr>
        <w:t>mengkoordinasikan penyelenggaraan kegiatan pemerintahan di tingkat kecamatan;</w:t>
      </w:r>
    </w:p>
    <w:p w:rsidR="00A71934" w:rsidRDefault="00A71934" w:rsidP="00096E77">
      <w:pPr>
        <w:pStyle w:val="ListParagraph"/>
        <w:numPr>
          <w:ilvl w:val="0"/>
          <w:numId w:val="8"/>
        </w:numPr>
        <w:spacing w:after="0"/>
        <w:ind w:left="851" w:hanging="425"/>
        <w:jc w:val="both"/>
        <w:rPr>
          <w:rFonts w:ascii="Bookman Old Style" w:hAnsi="Bookman Old Style"/>
          <w:sz w:val="24"/>
        </w:rPr>
      </w:pPr>
      <w:r>
        <w:rPr>
          <w:rFonts w:ascii="Bookman Old Style" w:hAnsi="Bookman Old Style"/>
          <w:sz w:val="24"/>
        </w:rPr>
        <w:t>meng</w:t>
      </w:r>
      <w:r w:rsidRPr="00CE01A4">
        <w:rPr>
          <w:rFonts w:ascii="Bookman Old Style" w:hAnsi="Bookman Old Style"/>
          <w:sz w:val="24"/>
        </w:rPr>
        <w:t>koordinasi</w:t>
      </w:r>
      <w:r>
        <w:rPr>
          <w:rFonts w:ascii="Bookman Old Style" w:hAnsi="Bookman Old Style"/>
          <w:sz w:val="24"/>
        </w:rPr>
        <w:t>k</w:t>
      </w:r>
      <w:r w:rsidRPr="00CE01A4">
        <w:rPr>
          <w:rFonts w:ascii="Bookman Old Style" w:hAnsi="Bookman Old Style"/>
          <w:sz w:val="24"/>
        </w:rPr>
        <w:t>an pelaksanaan kegiatan pembinaan ideologi negara dan kesatuan bangsa;</w:t>
      </w:r>
    </w:p>
    <w:p w:rsidR="00A71934" w:rsidRDefault="00A71934" w:rsidP="00096E77">
      <w:pPr>
        <w:pStyle w:val="ListParagraph"/>
        <w:numPr>
          <w:ilvl w:val="0"/>
          <w:numId w:val="8"/>
        </w:numPr>
        <w:spacing w:after="0"/>
        <w:ind w:left="851" w:hanging="425"/>
        <w:jc w:val="both"/>
        <w:rPr>
          <w:rFonts w:ascii="Bookman Old Style" w:hAnsi="Bookman Old Style"/>
          <w:sz w:val="24"/>
        </w:rPr>
      </w:pPr>
      <w:r>
        <w:rPr>
          <w:rFonts w:ascii="Bookman Old Style" w:hAnsi="Bookman Old Style"/>
          <w:sz w:val="24"/>
        </w:rPr>
        <w:t>membina penyelenggaraan pemerintahan Desa dan/atau Kelurahan</w:t>
      </w:r>
      <w:r w:rsidRPr="00CE01A4">
        <w:rPr>
          <w:rFonts w:ascii="Bookman Old Style" w:hAnsi="Bookman Old Style"/>
          <w:sz w:val="24"/>
        </w:rPr>
        <w:t>;</w:t>
      </w:r>
      <w:r>
        <w:rPr>
          <w:rFonts w:ascii="Bookman Old Style" w:hAnsi="Bookman Old Style"/>
          <w:sz w:val="24"/>
        </w:rPr>
        <w:t xml:space="preserve"> dan</w:t>
      </w:r>
    </w:p>
    <w:p w:rsidR="00A71934" w:rsidRPr="00050A02" w:rsidRDefault="00A71934" w:rsidP="00096E77">
      <w:pPr>
        <w:pStyle w:val="ListParagraph"/>
        <w:numPr>
          <w:ilvl w:val="0"/>
          <w:numId w:val="8"/>
        </w:numPr>
        <w:spacing w:after="0"/>
        <w:ind w:left="851" w:hanging="425"/>
        <w:jc w:val="both"/>
        <w:rPr>
          <w:rFonts w:ascii="Bookman Old Style" w:hAnsi="Bookman Old Style"/>
          <w:sz w:val="24"/>
        </w:rPr>
      </w:pPr>
      <w:r>
        <w:rPr>
          <w:rFonts w:ascii="Bookman Old Style" w:hAnsi="Bookman Old Style"/>
          <w:sz w:val="24"/>
        </w:rPr>
        <w:t>melaksanakan pelayanan masyarakat yang menjadi ruang lingkup tugasnya dan/atau yang belum dapat dilaksanakanPemerintah Desa  atau Kelurahan.</w:t>
      </w:r>
    </w:p>
    <w:p w:rsidR="00050A02" w:rsidRDefault="00050A02" w:rsidP="00050A02">
      <w:pPr>
        <w:pStyle w:val="ListParagraph"/>
        <w:spacing w:after="0"/>
        <w:ind w:left="851"/>
        <w:jc w:val="both"/>
        <w:rPr>
          <w:rFonts w:ascii="Bookman Old Style" w:hAnsi="Bookman Old Style"/>
          <w:sz w:val="24"/>
          <w:lang w:val="en-US"/>
        </w:rPr>
      </w:pPr>
    </w:p>
    <w:p w:rsidR="00EB240A" w:rsidRPr="00EB240A" w:rsidRDefault="00EB240A" w:rsidP="00050A02">
      <w:pPr>
        <w:pStyle w:val="ListParagraph"/>
        <w:spacing w:after="0"/>
        <w:ind w:left="851"/>
        <w:jc w:val="both"/>
        <w:rPr>
          <w:rFonts w:ascii="Bookman Old Style" w:hAnsi="Bookman Old Style"/>
          <w:sz w:val="24"/>
          <w:lang w:val="en-US"/>
        </w:rPr>
      </w:pPr>
    </w:p>
    <w:p w:rsidR="00814DB1" w:rsidRDefault="00814DB1" w:rsidP="00A71934">
      <w:pPr>
        <w:tabs>
          <w:tab w:val="left" w:pos="-567"/>
          <w:tab w:val="left" w:pos="426"/>
        </w:tabs>
        <w:snapToGrid w:val="0"/>
        <w:spacing w:after="0"/>
        <w:ind w:left="426"/>
        <w:jc w:val="center"/>
        <w:rPr>
          <w:rFonts w:ascii="Bookman Old Style" w:hAnsi="Bookman Old Style" w:cs="Tahoma"/>
          <w:sz w:val="24"/>
          <w:szCs w:val="24"/>
        </w:rPr>
        <w:sectPr w:rsidR="00814DB1" w:rsidSect="00814DB1">
          <w:pgSz w:w="12242" w:h="18722" w:code="41"/>
          <w:pgMar w:top="1440" w:right="1440" w:bottom="1440" w:left="1701" w:header="720" w:footer="720" w:gutter="0"/>
          <w:cols w:space="720"/>
          <w:docGrid w:linePitch="360"/>
        </w:sectPr>
      </w:pPr>
    </w:p>
    <w:p w:rsidR="00FF2B61" w:rsidRPr="00FF2B61" w:rsidRDefault="00131C5D" w:rsidP="00FF2B61">
      <w:pPr>
        <w:tabs>
          <w:tab w:val="left" w:pos="-567"/>
          <w:tab w:val="left" w:pos="426"/>
        </w:tabs>
        <w:snapToGrid w:val="0"/>
        <w:spacing w:after="0"/>
        <w:ind w:left="426" w:firstLine="567"/>
        <w:jc w:val="center"/>
        <w:rPr>
          <w:rFonts w:ascii="Bookman Old Style" w:hAnsi="Bookman Old Style" w:cs="Tahoma"/>
          <w:sz w:val="24"/>
          <w:szCs w:val="24"/>
          <w:lang w:val="en-US"/>
        </w:rPr>
      </w:pPr>
      <w:r>
        <w:rPr>
          <w:rFonts w:ascii="Bookman Old Style" w:hAnsi="Bookman Old Style" w:cs="Tahoma"/>
          <w:sz w:val="24"/>
          <w:szCs w:val="24"/>
          <w:lang w:val="en-US"/>
        </w:rPr>
        <w:lastRenderedPageBreak/>
        <w:t xml:space="preserve">Gambar 2.1 </w:t>
      </w:r>
      <w:r w:rsidR="00FF2B61">
        <w:rPr>
          <w:rFonts w:ascii="Bookman Old Style" w:hAnsi="Bookman Old Style" w:cs="Tahoma"/>
          <w:sz w:val="24"/>
          <w:szCs w:val="24"/>
        </w:rPr>
        <w:t>B</w:t>
      </w:r>
      <w:r w:rsidR="00FF2B61" w:rsidRPr="00251434">
        <w:rPr>
          <w:rFonts w:ascii="Bookman Old Style" w:hAnsi="Bookman Old Style" w:cs="Tahoma"/>
          <w:sz w:val="24"/>
          <w:szCs w:val="24"/>
        </w:rPr>
        <w:t>agan Struktur Organisasi dan T</w:t>
      </w:r>
      <w:r w:rsidR="00FF2B61">
        <w:rPr>
          <w:rFonts w:ascii="Bookman Old Style" w:hAnsi="Bookman Old Style" w:cs="Tahoma"/>
          <w:sz w:val="24"/>
          <w:szCs w:val="24"/>
        </w:rPr>
        <w:t>ata</w:t>
      </w:r>
      <w:r w:rsidR="00B076F6">
        <w:rPr>
          <w:rFonts w:ascii="Bookman Old Style" w:hAnsi="Bookman Old Style" w:cs="Tahoma"/>
          <w:sz w:val="24"/>
          <w:szCs w:val="24"/>
          <w:lang w:val="en-US"/>
        </w:rPr>
        <w:t>l</w:t>
      </w:r>
      <w:r w:rsidR="00FF2B61">
        <w:rPr>
          <w:rFonts w:ascii="Bookman Old Style" w:hAnsi="Bookman Old Style" w:cs="Tahoma"/>
          <w:sz w:val="24"/>
          <w:szCs w:val="24"/>
        </w:rPr>
        <w:t xml:space="preserve">aksana Kecamatan </w:t>
      </w:r>
      <w:r w:rsidR="00647455">
        <w:rPr>
          <w:rFonts w:ascii="Bookman Old Style" w:hAnsi="Bookman Old Style" w:cs="Tahoma"/>
          <w:sz w:val="24"/>
          <w:szCs w:val="24"/>
          <w:lang w:val="en-US"/>
        </w:rPr>
        <w:t>Buayan</w:t>
      </w:r>
    </w:p>
    <w:p w:rsidR="00FF2B61" w:rsidRPr="00C47C10" w:rsidRDefault="00157095" w:rsidP="00FF2B61">
      <w:pPr>
        <w:tabs>
          <w:tab w:val="left" w:pos="2060"/>
        </w:tabs>
        <w:spacing w:before="120" w:after="120"/>
        <w:ind w:left="1353" w:right="198"/>
        <w:rPr>
          <w:bCs/>
        </w:rPr>
      </w:pPr>
      <w:r w:rsidRPr="00157095">
        <w:rPr>
          <w:noProof/>
        </w:rPr>
        <w:pict>
          <v:shapetype id="_x0000_t202" coordsize="21600,21600" o:spt="202" path="m,l,21600r21600,l21600,xe">
            <v:stroke joinstyle="miter"/>
            <v:path gradientshapeok="t" o:connecttype="rect"/>
          </v:shapetype>
          <v:shape id="Text Box 48" o:spid="_x0000_s1067" type="#_x0000_t202" style="position:absolute;left:0;text-align:left;margin-left:245.55pt;margin-top:6.1pt;width:174.25pt;height:36.2pt;z-index:2516858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">
            <v:textbox style="mso-next-textbox:#Text Box 48">
              <w:txbxContent>
                <w:p w:rsidR="00EC391D" w:rsidRPr="002B5457" w:rsidRDefault="00EC391D" w:rsidP="00FF2B61">
                  <w:pPr>
                    <w:jc w:val="center"/>
                    <w:rPr>
                      <w:rFonts w:ascii="Bookman Old Style" w:hAnsi="Bookman Old Style"/>
                    </w:rPr>
                  </w:pPr>
                  <w:r w:rsidRPr="002B5457">
                    <w:rPr>
                      <w:rFonts w:ascii="Bookman Old Style" w:hAnsi="Bookman Old Style"/>
                    </w:rPr>
                    <w:t>CAMAT</w:t>
                  </w:r>
                </w:p>
              </w:txbxContent>
            </v:textbox>
          </v:shape>
        </w:pict>
      </w:r>
    </w:p>
    <w:p w:rsidR="00FF2B61" w:rsidRPr="00C47C10" w:rsidRDefault="00157095" w:rsidP="00FF2B61">
      <w:pPr>
        <w:pStyle w:val="ListParagraph"/>
        <w:tabs>
          <w:tab w:val="left" w:pos="2060"/>
        </w:tabs>
        <w:spacing w:before="120" w:after="120"/>
        <w:ind w:left="1713" w:right="198"/>
        <w:rPr>
          <w:bCs/>
          <w:lang w:val="sv-SE"/>
        </w:rPr>
      </w:pPr>
      <w:r w:rsidRPr="00157095">
        <w:rPr>
          <w:bCs/>
          <w:noProof/>
        </w:rPr>
        <w:pict>
          <v:shapetype id="_x0000_t32" coordsize="21600,21600" o:spt="32" o:oned="t" path="m,l21600,21600e" filled="f">
            <v:path arrowok="t" fillok="f" o:connecttype="none"/>
            <o:lock v:ext="edit" shapetype="t"/>
          </v:shapetype>
          <v:shape id="AutoShape 26" o:spid="_x0000_s1083" type="#_x0000_t32" style="position:absolute;left:0;text-align:left;margin-left:334.85pt;margin-top:14.85pt;width:0;height:145.0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JzAMwIAAF8EAAAOAAAAZHJzL2Uyb0RvYy54bWysVMGO2jAQvVfqP1i+QxI2U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">
            <v:stroke endarrow="block"/>
          </v:shape>
        </w:pict>
      </w:r>
    </w:p>
    <w:p w:rsidR="00FF2B61" w:rsidRPr="00C47C10" w:rsidRDefault="00FF2B61" w:rsidP="00FF2B61">
      <w:pPr>
        <w:tabs>
          <w:tab w:val="left" w:pos="2060"/>
        </w:tabs>
        <w:spacing w:before="120" w:after="120"/>
        <w:ind w:left="1713" w:right="198"/>
        <w:rPr>
          <w:bCs/>
          <w:lang w:val="sv-SE"/>
        </w:rPr>
      </w:pPr>
    </w:p>
    <w:p w:rsidR="00FF2B61" w:rsidRPr="00C47C10" w:rsidRDefault="00157095" w:rsidP="00FF2B61">
      <w:pPr>
        <w:pStyle w:val="ListParagraph"/>
        <w:tabs>
          <w:tab w:val="left" w:pos="2060"/>
        </w:tabs>
        <w:spacing w:before="120" w:after="120"/>
        <w:ind w:right="198"/>
        <w:rPr>
          <w:bCs/>
          <w:lang w:val="sv-SE"/>
        </w:rPr>
      </w:pPr>
      <w:r w:rsidRPr="00157095">
        <w:rPr>
          <w:noProof/>
        </w:rPr>
        <w:pict>
          <v:shape id="Text Box 49" o:spid="_x0000_s1068" type="#_x0000_t202" style="position:absolute;left:0;text-align:left;margin-left:501.45pt;margin-top:3.15pt;width:174.25pt;height:36.2pt;z-index:2516869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">
            <v:textbox style="mso-next-textbox:#Text Box 49">
              <w:txbxContent>
                <w:p w:rsidR="00EC391D" w:rsidRPr="002B5457" w:rsidRDefault="00EC391D" w:rsidP="00FF2B61">
                  <w:pPr>
                    <w:spacing w:before="120" w:after="120"/>
                    <w:jc w:val="center"/>
                    <w:rPr>
                      <w:rFonts w:ascii="Bookman Old Style" w:hAnsi="Bookman Old Style"/>
                    </w:rPr>
                  </w:pPr>
                  <w:r w:rsidRPr="002B5457">
                    <w:rPr>
                      <w:rFonts w:ascii="Bookman Old Style" w:hAnsi="Bookman Old Style"/>
                    </w:rPr>
                    <w:t>SEKRETARIAT</w:t>
                  </w:r>
                </w:p>
              </w:txbxContent>
            </v:textbox>
          </v:shape>
        </w:pict>
      </w:r>
    </w:p>
    <w:p w:rsidR="00FF2B61" w:rsidRPr="00C47C10" w:rsidRDefault="00157095" w:rsidP="00FF2B61">
      <w:pPr>
        <w:pStyle w:val="ListParagraph"/>
        <w:tabs>
          <w:tab w:val="left" w:pos="12135"/>
        </w:tabs>
        <w:spacing w:before="120" w:after="120"/>
        <w:ind w:right="198"/>
        <w:rPr>
          <w:bCs/>
          <w:lang w:val="sv-SE"/>
        </w:rPr>
      </w:pPr>
      <w:r w:rsidRPr="00157095">
        <w:rPr>
          <w:noProof/>
        </w:rPr>
        <w:pict>
          <v:shape id="AutoShape 57" o:spid="_x0000_s1076" type="#_x0000_t32" style="position:absolute;left:0;text-align:left;margin-left:337.05pt;margin-top:3.85pt;width:162.75pt;height:.75pt;flip:y;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">
            <v:stroke endarrow="block"/>
          </v:shape>
        </w:pict>
      </w:r>
      <w:r w:rsidRPr="00157095">
        <w:rPr>
          <w:noProof/>
        </w:rPr>
        <w:pict>
          <v:shape id="AutoShape 56" o:spid="_x0000_s1075" type="#_x0000_t32" style="position:absolute;left:0;text-align:left;margin-left:450.3pt;margin-top:18.85pt;width:.05pt;height:.75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"/>
        </w:pict>
      </w:r>
      <w:r w:rsidR="00FF2B61" w:rsidRPr="00C47C10">
        <w:rPr>
          <w:bCs/>
          <w:lang w:val="sv-SE"/>
        </w:rPr>
        <w:tab/>
      </w:r>
    </w:p>
    <w:p w:rsidR="00FF2B61" w:rsidRPr="00C47C10" w:rsidRDefault="00157095" w:rsidP="00FF2B61">
      <w:pPr>
        <w:pStyle w:val="ListParagraph"/>
        <w:tabs>
          <w:tab w:val="left" w:pos="2060"/>
        </w:tabs>
        <w:spacing w:before="120" w:after="120"/>
        <w:ind w:right="198"/>
        <w:rPr>
          <w:bCs/>
          <w:lang w:val="sv-SE"/>
        </w:rPr>
      </w:pPr>
      <w:r w:rsidRPr="00157095">
        <w:rPr>
          <w:bCs/>
          <w:noProof/>
        </w:rPr>
        <w:pict>
          <v:shape id="_x0000_s1086" type="#_x0000_t32" style="position:absolute;left:0;text-align:left;margin-left:589.35pt;margin-top:8.45pt;width:0;height:12.75pt;z-index:251705344;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">
            <v:stroke endarrow="block"/>
          </v:shape>
        </w:pict>
      </w:r>
    </w:p>
    <w:p w:rsidR="00FF2B61" w:rsidRPr="00C47C10" w:rsidRDefault="00157095" w:rsidP="00FF2B61">
      <w:pPr>
        <w:pStyle w:val="ListParagraph"/>
        <w:tabs>
          <w:tab w:val="left" w:pos="2060"/>
        </w:tabs>
        <w:spacing w:before="120" w:after="120"/>
        <w:ind w:right="198"/>
        <w:rPr>
          <w:bCs/>
          <w:lang w:val="sv-SE"/>
        </w:rPr>
      </w:pPr>
      <w:r w:rsidRPr="00157095">
        <w:rPr>
          <w:noProof/>
        </w:rPr>
        <w:pict>
          <v:shape id="AutoShape 28" o:spid="_x0000_s1085" type="#_x0000_t32" style="position:absolute;left:0;text-align:left;margin-left:462.3pt;margin-top:2.5pt;width:223.15pt;height:.7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"/>
        </w:pict>
      </w:r>
      <w:r w:rsidRPr="00157095">
        <w:rPr>
          <w:noProof/>
        </w:rPr>
        <w:pict>
          <v:shape id="AutoShape 61" o:spid="_x0000_s1077" type="#_x0000_t32" style="position:absolute;left:0;text-align:left;margin-left:462.3pt;margin-top:2.5pt;width:0;height:12.75pt;z-index:251696128;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">
            <v:stroke endarrow="block"/>
          </v:shape>
        </w:pict>
      </w:r>
      <w:r w:rsidRPr="00157095">
        <w:rPr>
          <w:noProof/>
        </w:rPr>
        <w:pict>
          <v:shape id="AutoShape 62" o:spid="_x0000_s1078" type="#_x0000_t32" style="position:absolute;left:0;text-align:left;margin-left:685.45pt;margin-top:3.25pt;width:0;height:12.75pt;z-index:251697152;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">
            <v:stroke endarrow="block"/>
          </v:shape>
        </w:pict>
      </w:r>
    </w:p>
    <w:p w:rsidR="00FF2B61" w:rsidRPr="00C47C10" w:rsidRDefault="00157095" w:rsidP="00FF2B61">
      <w:pPr>
        <w:pStyle w:val="ListParagraph"/>
        <w:tabs>
          <w:tab w:val="left" w:pos="2060"/>
        </w:tabs>
        <w:spacing w:before="120" w:after="120"/>
        <w:ind w:right="198"/>
        <w:rPr>
          <w:bCs/>
          <w:lang w:val="sv-SE"/>
        </w:rPr>
      </w:pPr>
      <w:r w:rsidRPr="00157095">
        <w:rPr>
          <w:noProof/>
        </w:rPr>
        <w:pict>
          <v:shape id="Text Box 51" o:spid="_x0000_s1070" type="#_x0000_t202" style="position:absolute;left:0;text-align:left;margin-left:603.75pt;margin-top:1.95pt;width:164.45pt;height:43.95pt;z-index:2516889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">
            <v:textbox style="mso-next-textbox:#Text Box 51">
              <w:txbxContent>
                <w:p w:rsidR="00EC391D" w:rsidRPr="002B5457" w:rsidRDefault="00EC391D" w:rsidP="00FF2B61">
                  <w:pPr>
                    <w:spacing w:before="120" w:after="120"/>
                    <w:jc w:val="center"/>
                    <w:rPr>
                      <w:rFonts w:ascii="Bookman Old Style" w:hAnsi="Bookman Old Style"/>
                    </w:rPr>
                  </w:pPr>
                  <w:r w:rsidRPr="002B5457">
                    <w:rPr>
                      <w:rFonts w:ascii="Bookman Old Style" w:hAnsi="Bookman Old Style"/>
                    </w:rPr>
                    <w:t>SUB BAG UMUM DAN KEPEGAWAIAN</w:t>
                  </w:r>
                </w:p>
              </w:txbxContent>
            </v:textbox>
          </v:shape>
        </w:pict>
      </w:r>
      <w:r w:rsidRPr="00157095">
        <w:rPr>
          <w:noProof/>
        </w:rPr>
        <w:pict>
          <v:shape id="Text Box 50" o:spid="_x0000_s1069" type="#_x0000_t202" style="position:absolute;left:0;text-align:left;margin-left:364.7pt;margin-top:.85pt;width:183.25pt;height:48.35pt;z-index:2516879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">
            <v:textbox style="mso-next-textbox:#Text Box 50">
              <w:txbxContent>
                <w:p w:rsidR="00EC391D" w:rsidRPr="002B5457" w:rsidRDefault="00EC391D" w:rsidP="00FF2B61">
                  <w:pPr>
                    <w:spacing w:before="120" w:after="120"/>
                    <w:jc w:val="center"/>
                    <w:rPr>
                      <w:rFonts w:ascii="Bookman Old Style" w:hAnsi="Bookman Old Style"/>
                    </w:rPr>
                  </w:pPr>
                  <w:r w:rsidRPr="002B5457">
                    <w:rPr>
                      <w:rFonts w:ascii="Bookman Old Style" w:hAnsi="Bookman Old Style"/>
                    </w:rPr>
                    <w:t>SUB BAG PERENCANAAN DAN KEUANGAN</w:t>
                  </w:r>
                </w:p>
              </w:txbxContent>
            </v:textbox>
          </v:shape>
        </w:pict>
      </w:r>
    </w:p>
    <w:p w:rsidR="00FF2B61" w:rsidRPr="00C47C10" w:rsidRDefault="00FF2B61" w:rsidP="00FF2B61">
      <w:pPr>
        <w:pStyle w:val="ListParagraph"/>
        <w:tabs>
          <w:tab w:val="left" w:pos="2060"/>
        </w:tabs>
        <w:spacing w:before="120" w:after="120"/>
        <w:ind w:right="198"/>
        <w:rPr>
          <w:bCs/>
          <w:lang w:val="sv-SE"/>
        </w:rPr>
      </w:pPr>
    </w:p>
    <w:p w:rsidR="00FF2B61" w:rsidRPr="00C47C10" w:rsidRDefault="00FF2B61" w:rsidP="00FF2B61">
      <w:pPr>
        <w:pStyle w:val="ListParagraph"/>
        <w:tabs>
          <w:tab w:val="left" w:pos="2060"/>
        </w:tabs>
        <w:spacing w:before="120" w:after="120"/>
        <w:ind w:right="198"/>
        <w:rPr>
          <w:bCs/>
          <w:lang w:val="sv-SE"/>
        </w:rPr>
      </w:pPr>
    </w:p>
    <w:p w:rsidR="00FF2B61" w:rsidRPr="00C47C10" w:rsidRDefault="00157095" w:rsidP="00FF2B61">
      <w:pPr>
        <w:pStyle w:val="ListParagraph"/>
        <w:tabs>
          <w:tab w:val="left" w:pos="2060"/>
        </w:tabs>
        <w:spacing w:before="120" w:after="120"/>
        <w:ind w:right="198"/>
        <w:rPr>
          <w:bCs/>
          <w:lang w:val="sv-SE"/>
        </w:rPr>
      </w:pPr>
      <w:r w:rsidRPr="00157095">
        <w:rPr>
          <w:noProof/>
        </w:rPr>
        <w:pict>
          <v:shape id="AutoShape 27" o:spid="_x0000_s1084" type="#_x0000_t32" style="position:absolute;left:0;text-align:left;margin-left:25.8pt;margin-top:9.55pt;width:676.1pt;height:0;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Ru6HwIAADwEAAAOAAAAZHJzL2Uyb0RvYy54bWysU9uO2jAQfa/Uf7D8DkloY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"/>
        </w:pict>
      </w:r>
      <w:r w:rsidRPr="00157095">
        <w:rPr>
          <w:noProof/>
        </w:rPr>
        <w:pict>
          <v:shape id="AutoShape 69" o:spid="_x0000_s1082" type="#_x0000_t32" style="position:absolute;left:0;text-align:left;margin-left:701.85pt;margin-top:9.55pt;width:.05pt;height:24.15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">
            <v:stroke endarrow="block"/>
          </v:shape>
        </w:pict>
      </w:r>
      <w:r w:rsidRPr="00157095">
        <w:rPr>
          <w:noProof/>
        </w:rPr>
        <w:pict>
          <v:shape id="AutoShape 67" o:spid="_x0000_s1080" type="#_x0000_t32" style="position:absolute;left:0;text-align:left;margin-left:236.85pt;margin-top:9.55pt;width:0;height:22.8pt;z-index:251699200;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dZGNAIAAF0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">
            <v:stroke endarrow="block"/>
          </v:shape>
        </w:pict>
      </w:r>
      <w:r w:rsidRPr="00157095">
        <w:rPr>
          <w:noProof/>
        </w:rPr>
        <w:pict>
          <v:shape id="AutoShape 66" o:spid="_x0000_s1079" type="#_x0000_t32" style="position:absolute;left:0;text-align:left;margin-left:25.75pt;margin-top:9.55pt;width:.05pt;height:22.8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">
            <v:stroke endarrow="block"/>
          </v:shape>
        </w:pict>
      </w:r>
      <w:r w:rsidRPr="00157095">
        <w:rPr>
          <w:noProof/>
        </w:rPr>
        <w:pict>
          <v:shape id="AutoShape 68" o:spid="_x0000_s1081" type="#_x0000_t32" style="position:absolute;left:0;text-align:left;margin-left:488.45pt;margin-top:8.95pt;width:.05pt;height:24.15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">
            <v:stroke endarrow="block"/>
          </v:shape>
        </w:pict>
      </w:r>
    </w:p>
    <w:p w:rsidR="00FF2B61" w:rsidRPr="00C47C10" w:rsidRDefault="00FF2B61" w:rsidP="00FF2B61">
      <w:pPr>
        <w:pStyle w:val="ListParagraph"/>
        <w:tabs>
          <w:tab w:val="left" w:pos="2060"/>
        </w:tabs>
        <w:spacing w:before="120" w:after="120"/>
        <w:ind w:left="1713" w:right="198"/>
        <w:rPr>
          <w:bCs/>
          <w:lang w:val="sv-SE"/>
        </w:rPr>
      </w:pPr>
    </w:p>
    <w:p w:rsidR="00FF2B61" w:rsidRPr="00CE397D" w:rsidRDefault="00157095" w:rsidP="00FF2B61">
      <w:pPr>
        <w:pStyle w:val="ListParagraph"/>
        <w:numPr>
          <w:ilvl w:val="0"/>
          <w:numId w:val="32"/>
        </w:numPr>
        <w:tabs>
          <w:tab w:val="left" w:pos="2060"/>
        </w:tabs>
        <w:spacing w:before="120" w:after="120"/>
        <w:ind w:right="198"/>
        <w:rPr>
          <w:bCs/>
          <w:lang w:val="sv-SE"/>
        </w:rPr>
        <w:sectPr w:rsidR="00FF2B61" w:rsidRPr="00CE397D" w:rsidSect="005A04E8">
          <w:pgSz w:w="18722" w:h="12242" w:orient="landscape" w:code="258"/>
          <w:pgMar w:top="1701" w:right="1701" w:bottom="2268" w:left="2268" w:header="720" w:footer="720" w:gutter="0"/>
          <w:cols w:space="720"/>
          <w:docGrid w:linePitch="360"/>
        </w:sectPr>
      </w:pPr>
      <w:r w:rsidRPr="00157095">
        <w:rPr>
          <w:noProof/>
        </w:rPr>
        <w:pict>
          <v:shape id="Text Box 53" o:spid="_x0000_s1072" type="#_x0000_t202" style="position:absolute;left:0;text-align:left;margin-left:156.55pt;margin-top:.7pt;width:174.25pt;height:44.25pt;z-index:2516910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">
            <v:textbox style="mso-next-textbox:#Text Box 53">
              <w:txbxContent>
                <w:p w:rsidR="00EC391D" w:rsidRPr="002B5457" w:rsidRDefault="00EC391D" w:rsidP="00FF2B61">
                  <w:pPr>
                    <w:spacing w:before="120" w:after="120"/>
                    <w:jc w:val="center"/>
                    <w:rPr>
                      <w:rFonts w:ascii="Bookman Old Style" w:hAnsi="Bookman Old Style"/>
                    </w:rPr>
                  </w:pPr>
                  <w:r w:rsidRPr="002B5457">
                    <w:rPr>
                      <w:rFonts w:ascii="Bookman Old Style" w:hAnsi="Bookman Old Style"/>
                    </w:rPr>
                    <w:t>SEKSI KETENTRAMAN DAN KETERTIBAN</w:t>
                  </w:r>
                </w:p>
              </w:txbxContent>
            </v:textbox>
          </v:shape>
        </w:pict>
      </w:r>
      <w:r w:rsidRPr="00157095">
        <w:rPr>
          <w:noProof/>
        </w:rPr>
        <w:pict>
          <v:shape id="Text Box 52" o:spid="_x0000_s1071" type="#_x0000_t202" style="position:absolute;left:0;text-align:left;margin-left:-60.95pt;margin-top:.7pt;width:174.25pt;height:44.25pt;z-index:2516899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">
            <v:textbox style="mso-next-textbox:#Text Box 52">
              <w:txbxContent>
                <w:p w:rsidR="00EC391D" w:rsidRPr="002B5457" w:rsidRDefault="00EC391D" w:rsidP="00FF2B61">
                  <w:pPr>
                    <w:spacing w:before="120" w:after="120"/>
                    <w:jc w:val="center"/>
                    <w:rPr>
                      <w:rFonts w:ascii="Bookman Old Style" w:hAnsi="Bookman Old Style"/>
                    </w:rPr>
                  </w:pPr>
                  <w:r w:rsidRPr="002B5457">
                    <w:rPr>
                      <w:rFonts w:ascii="Bookman Old Style" w:hAnsi="Bookman Old Style"/>
                    </w:rPr>
                    <w:t>SEKSI TATA PEMERINTAHAN</w:t>
                  </w:r>
                </w:p>
              </w:txbxContent>
            </v:textbox>
          </v:shape>
        </w:pict>
      </w:r>
      <w:r w:rsidRPr="00157095">
        <w:rPr>
          <w:noProof/>
        </w:rPr>
        <w:pict>
          <v:shape id="Text Box 55" o:spid="_x0000_s1074" type="#_x0000_t202" style="position:absolute;left:0;text-align:left;margin-left:620.95pt;margin-top:.7pt;width:174.25pt;height:44.25pt;z-index:2516930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">
            <v:textbox style="mso-next-textbox:#Text Box 55">
              <w:txbxContent>
                <w:p w:rsidR="00EC391D" w:rsidRPr="002B5457" w:rsidRDefault="00EC391D" w:rsidP="00FF2B61">
                  <w:pPr>
                    <w:spacing w:before="120" w:after="120"/>
                    <w:jc w:val="center"/>
                    <w:rPr>
                      <w:rFonts w:ascii="Bookman Old Style" w:hAnsi="Bookman Old Style"/>
                    </w:rPr>
                  </w:pPr>
                  <w:r w:rsidRPr="002B5457">
                    <w:rPr>
                      <w:rFonts w:ascii="Bookman Old Style" w:hAnsi="Bookman Old Style"/>
                    </w:rPr>
                    <w:t>SEKSI KESEJAHTERAAN SOSIAL</w:t>
                  </w:r>
                </w:p>
              </w:txbxContent>
            </v:textbox>
          </v:shape>
        </w:pict>
      </w:r>
      <w:r w:rsidRPr="00157095">
        <w:rPr>
          <w:noProof/>
        </w:rPr>
        <w:pict>
          <v:shape id="Text Box 54" o:spid="_x0000_s1073" type="#_x0000_t202" style="position:absolute;left:0;text-align:left;margin-left:407.2pt;margin-top:.7pt;width:174.25pt;height:44.25pt;z-index:2516920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">
            <v:textbox style="mso-next-textbox:#Text Box 54">
              <w:txbxContent>
                <w:p w:rsidR="00EC391D" w:rsidRPr="002B5457" w:rsidRDefault="00EC391D" w:rsidP="00FF2B61">
                  <w:pPr>
                    <w:spacing w:before="120" w:after="120"/>
                    <w:jc w:val="center"/>
                    <w:rPr>
                      <w:rFonts w:ascii="Bookman Old Style" w:hAnsi="Bookman Old Style"/>
                    </w:rPr>
                  </w:pPr>
                  <w:r w:rsidRPr="002B5457">
                    <w:rPr>
                      <w:rFonts w:ascii="Bookman Old Style" w:hAnsi="Bookman Old Style"/>
                    </w:rPr>
                    <w:t>SEKSI PEMBERDAYAAN MASYARAKAT</w:t>
                  </w:r>
                </w:p>
              </w:txbxContent>
            </v:textbox>
          </v:shape>
        </w:pict>
      </w:r>
    </w:p>
    <w:p w:rsidR="00A71934" w:rsidRDefault="00131C5D" w:rsidP="00A71934">
      <w:pPr>
        <w:tabs>
          <w:tab w:val="left" w:pos="851"/>
          <w:tab w:val="left" w:pos="1843"/>
        </w:tabs>
        <w:snapToGrid w:val="0"/>
        <w:spacing w:after="0"/>
        <w:ind w:left="426" w:firstLine="850"/>
        <w:jc w:val="both"/>
        <w:rPr>
          <w:rFonts w:ascii="Bookman Old Style" w:hAnsi="Bookman Old Style"/>
          <w:sz w:val="24"/>
        </w:rPr>
      </w:pPr>
      <w:r>
        <w:rPr>
          <w:rFonts w:ascii="Bookman Old Style" w:hAnsi="Bookman Old Style" w:cs="Tahoma"/>
          <w:sz w:val="24"/>
          <w:szCs w:val="24"/>
          <w:lang w:val="en-US"/>
        </w:rPr>
        <w:lastRenderedPageBreak/>
        <w:t>B</w:t>
      </w:r>
      <w:r w:rsidR="00A71934" w:rsidRPr="00251434">
        <w:rPr>
          <w:rFonts w:ascii="Bookman Old Style" w:hAnsi="Bookman Old Style" w:cs="Tahoma"/>
          <w:sz w:val="24"/>
          <w:szCs w:val="24"/>
        </w:rPr>
        <w:t xml:space="preserve">erdasarkan bagan pada gambar 2.1 diatas, maka dapat dijelaskan tugas pokok dan fungsi </w:t>
      </w:r>
      <w:r w:rsidR="00A71934">
        <w:rPr>
          <w:rFonts w:ascii="Bookman Old Style" w:hAnsi="Bookman Old Style" w:cs="Tahoma"/>
          <w:sz w:val="24"/>
          <w:szCs w:val="24"/>
        </w:rPr>
        <w:t xml:space="preserve">Camat </w:t>
      </w:r>
      <w:r w:rsidR="00647455">
        <w:rPr>
          <w:rFonts w:ascii="Bookman Old Style" w:hAnsi="Bookman Old Style" w:cs="Tahoma"/>
          <w:sz w:val="24"/>
          <w:szCs w:val="24"/>
          <w:lang w:val="en-US"/>
        </w:rPr>
        <w:t>Buayan</w:t>
      </w:r>
      <w:r w:rsidR="00A71934">
        <w:rPr>
          <w:rFonts w:ascii="Bookman Old Style" w:hAnsi="Bookman Old Style" w:cs="Tahoma"/>
          <w:sz w:val="24"/>
          <w:szCs w:val="24"/>
          <w:lang w:val="en-US"/>
        </w:rPr>
        <w:t xml:space="preserve"> </w:t>
      </w:r>
      <w:r w:rsidR="00A71934" w:rsidRPr="00251434">
        <w:rPr>
          <w:rFonts w:ascii="Bookman Old Style" w:hAnsi="Bookman Old Style" w:cs="Tahoma"/>
          <w:sz w:val="24"/>
          <w:szCs w:val="24"/>
        </w:rPr>
        <w:t>sampai pada tingkat Sekretariat</w:t>
      </w:r>
      <w:r w:rsidR="00A71934">
        <w:rPr>
          <w:rFonts w:ascii="Bookman Old Style" w:hAnsi="Bookman Old Style" w:cs="Tahoma"/>
          <w:sz w:val="24"/>
          <w:szCs w:val="24"/>
          <w:lang w:val="en-US"/>
        </w:rPr>
        <w:t xml:space="preserve">/Bidang </w:t>
      </w:r>
      <w:r w:rsidR="00A71934" w:rsidRPr="00251434">
        <w:rPr>
          <w:rFonts w:ascii="Bookman Old Style" w:hAnsi="Bookman Old Style" w:cs="Tahoma"/>
          <w:sz w:val="24"/>
          <w:szCs w:val="24"/>
        </w:rPr>
        <w:t xml:space="preserve">di </w:t>
      </w:r>
      <w:r w:rsidR="00A71934">
        <w:rPr>
          <w:rFonts w:ascii="Bookman Old Style" w:hAnsi="Bookman Old Style" w:cs="Tahoma"/>
          <w:sz w:val="24"/>
          <w:szCs w:val="24"/>
        </w:rPr>
        <w:t xml:space="preserve">Kecamatan </w:t>
      </w:r>
      <w:r w:rsidR="00647455">
        <w:rPr>
          <w:rFonts w:ascii="Bookman Old Style" w:hAnsi="Bookman Old Style" w:cs="Tahoma"/>
          <w:sz w:val="24"/>
          <w:szCs w:val="24"/>
        </w:rPr>
        <w:t>Buayan</w:t>
      </w:r>
      <w:r w:rsidR="00A71934">
        <w:rPr>
          <w:rFonts w:ascii="Bookman Old Style" w:hAnsi="Bookman Old Style" w:cs="Tahoma"/>
          <w:sz w:val="24"/>
          <w:szCs w:val="24"/>
        </w:rPr>
        <w:t xml:space="preserve"> </w:t>
      </w:r>
      <w:r w:rsidR="00A71934" w:rsidRPr="00251434">
        <w:rPr>
          <w:rFonts w:ascii="Bookman Old Style" w:hAnsi="Bookman Old Style" w:cs="Tahoma"/>
          <w:sz w:val="24"/>
          <w:szCs w:val="24"/>
        </w:rPr>
        <w:t xml:space="preserve">atau tingkat Seksi di Kecamatan </w:t>
      </w:r>
      <w:r w:rsidR="00647455">
        <w:rPr>
          <w:rFonts w:ascii="Bookman Old Style" w:hAnsi="Bookman Old Style" w:cs="Tahoma"/>
          <w:sz w:val="24"/>
          <w:szCs w:val="24"/>
        </w:rPr>
        <w:t>Buayan</w:t>
      </w:r>
      <w:r w:rsidR="00A71934" w:rsidRPr="00251434">
        <w:rPr>
          <w:rFonts w:ascii="Bookman Old Style" w:hAnsi="Bookman Old Style" w:cs="Tahoma"/>
          <w:sz w:val="24"/>
          <w:szCs w:val="24"/>
        </w:rPr>
        <w:t xml:space="preserve"> </w:t>
      </w:r>
      <w:r w:rsidR="00A71934">
        <w:rPr>
          <w:rFonts w:ascii="Bookman Old Style" w:hAnsi="Bookman Old Style" w:cs="Tahoma"/>
          <w:sz w:val="24"/>
          <w:szCs w:val="24"/>
          <w:lang w:val="en-US"/>
        </w:rPr>
        <w:t>sebagai berikut</w:t>
      </w:r>
      <w:r w:rsidR="00A71934" w:rsidRPr="001E6860">
        <w:rPr>
          <w:rFonts w:ascii="Bookman Old Style" w:hAnsi="Bookman Old Style"/>
          <w:sz w:val="24"/>
        </w:rPr>
        <w:t>:</w:t>
      </w:r>
    </w:p>
    <w:p w:rsidR="00A71934" w:rsidRDefault="00A71934" w:rsidP="00096E77">
      <w:pPr>
        <w:pStyle w:val="ListParagraph"/>
        <w:numPr>
          <w:ilvl w:val="2"/>
          <w:numId w:val="9"/>
        </w:numPr>
        <w:spacing w:after="0"/>
        <w:ind w:left="851" w:hanging="425"/>
        <w:jc w:val="both"/>
        <w:rPr>
          <w:rFonts w:ascii="Bookman Old Style" w:hAnsi="Bookman Old Style"/>
          <w:sz w:val="24"/>
        </w:rPr>
      </w:pPr>
      <w:r w:rsidRPr="001E6860">
        <w:rPr>
          <w:rFonts w:ascii="Bookman Old Style" w:hAnsi="Bookman Old Style"/>
          <w:sz w:val="24"/>
        </w:rPr>
        <w:t>Camat;</w:t>
      </w:r>
    </w:p>
    <w:p w:rsidR="00A71934" w:rsidRPr="001E6860" w:rsidRDefault="00A71934" w:rsidP="00A71934">
      <w:pPr>
        <w:pStyle w:val="ListParagraph"/>
        <w:spacing w:after="0"/>
        <w:ind w:left="770" w:firstLine="790"/>
        <w:jc w:val="both"/>
        <w:rPr>
          <w:rFonts w:ascii="Bookman Old Style" w:hAnsi="Bookman Old Style"/>
          <w:sz w:val="24"/>
        </w:rPr>
      </w:pPr>
      <w:r w:rsidRPr="001E6860">
        <w:rPr>
          <w:rFonts w:ascii="Bookman Old Style" w:hAnsi="Bookman Old Style"/>
          <w:sz w:val="24"/>
        </w:rPr>
        <w:t>Camat sebagai pelaksana Pemerintah Daerah di Tingkat Kecamatan mempunyai tugas melaksanakan kewenangan pemerintah yang dilimpahkan Bupati dan tugas pemerintahan lainnya.</w:t>
      </w:r>
    </w:p>
    <w:p w:rsidR="00A71934" w:rsidRDefault="00A71934" w:rsidP="00096E77">
      <w:pPr>
        <w:pStyle w:val="ListParagraph"/>
        <w:numPr>
          <w:ilvl w:val="2"/>
          <w:numId w:val="9"/>
        </w:numPr>
        <w:spacing w:after="0"/>
        <w:ind w:left="851" w:hanging="425"/>
        <w:jc w:val="both"/>
        <w:rPr>
          <w:rFonts w:ascii="Bookman Old Style" w:hAnsi="Bookman Old Style"/>
          <w:sz w:val="24"/>
        </w:rPr>
      </w:pPr>
      <w:r w:rsidRPr="001E6860">
        <w:rPr>
          <w:rFonts w:ascii="Bookman Old Style" w:hAnsi="Bookman Old Style"/>
          <w:sz w:val="24"/>
        </w:rPr>
        <w:t>Sekretariat Kecamatan</w:t>
      </w:r>
    </w:p>
    <w:p w:rsidR="00A71934" w:rsidRDefault="00A71934" w:rsidP="00A71934">
      <w:pPr>
        <w:pStyle w:val="ListParagraph"/>
        <w:spacing w:after="0"/>
        <w:ind w:left="709" w:firstLine="567"/>
        <w:jc w:val="both"/>
        <w:rPr>
          <w:rFonts w:ascii="Bookman Old Style" w:hAnsi="Bookman Old Style"/>
          <w:sz w:val="24"/>
        </w:rPr>
      </w:pPr>
      <w:r w:rsidRPr="001E6860">
        <w:rPr>
          <w:rFonts w:ascii="Bookman Old Style" w:hAnsi="Bookman Old Style"/>
          <w:sz w:val="24"/>
        </w:rPr>
        <w:t>Sekretariat mempunyai tugas untuk melaksanakan penyusunan rencana, pengendalian,evaluasi pelaksanaan tugas Seksi-seksi, pelaksanaan urusan penelitian dan pengembangankebijakan program, pembinaan administrasi dan pemberian pelayanan teknis danadministrasi di bidang umum, kepegawaian, perencanaan dan keuangan kepada semua unsur</w:t>
      </w:r>
      <w:r>
        <w:rPr>
          <w:rFonts w:ascii="Bookman Old Style" w:hAnsi="Bookman Old Style"/>
          <w:sz w:val="24"/>
          <w:lang w:val="en-US"/>
        </w:rPr>
        <w:t xml:space="preserve"> </w:t>
      </w:r>
      <w:r w:rsidRPr="001E6860">
        <w:rPr>
          <w:rFonts w:ascii="Bookman Old Style" w:hAnsi="Bookman Old Style"/>
          <w:sz w:val="24"/>
        </w:rPr>
        <w:t>dalam lingkungan satuan organisasi Kecamatan.</w:t>
      </w:r>
    </w:p>
    <w:p w:rsidR="00A71934" w:rsidRDefault="00A71934" w:rsidP="00A71934">
      <w:pPr>
        <w:pStyle w:val="ListParagraph"/>
        <w:spacing w:after="0"/>
        <w:ind w:left="709" w:firstLine="567"/>
        <w:jc w:val="both"/>
        <w:rPr>
          <w:rFonts w:ascii="Bookman Old Style" w:hAnsi="Bookman Old Style"/>
          <w:sz w:val="24"/>
        </w:rPr>
      </w:pPr>
      <w:r w:rsidRPr="001E6860">
        <w:rPr>
          <w:rFonts w:ascii="Bookman Old Style" w:hAnsi="Bookman Old Style"/>
          <w:sz w:val="24"/>
        </w:rPr>
        <w:t>Untuk melaksanakan tugas</w:t>
      </w:r>
      <w:r>
        <w:rPr>
          <w:rFonts w:ascii="Bookman Old Style" w:hAnsi="Bookman Old Style"/>
          <w:sz w:val="24"/>
        </w:rPr>
        <w:t>nya</w:t>
      </w:r>
      <w:r w:rsidRPr="001E6860">
        <w:rPr>
          <w:rFonts w:ascii="Bookman Old Style" w:hAnsi="Bookman Old Style"/>
          <w:sz w:val="24"/>
        </w:rPr>
        <w:t>, Sekretariat mempunyai</w:t>
      </w:r>
      <w:r>
        <w:rPr>
          <w:rFonts w:ascii="Bookman Old Style" w:hAnsi="Bookman Old Style"/>
          <w:sz w:val="24"/>
        </w:rPr>
        <w:t xml:space="preserve"> </w:t>
      </w:r>
      <w:r w:rsidRPr="001E6860">
        <w:rPr>
          <w:rFonts w:ascii="Bookman Old Style" w:hAnsi="Bookman Old Style"/>
          <w:sz w:val="24"/>
        </w:rPr>
        <w:t>fungsi</w:t>
      </w:r>
      <w:r>
        <w:rPr>
          <w:rFonts w:ascii="Bookman Old Style" w:hAnsi="Bookman Old Style"/>
          <w:sz w:val="24"/>
        </w:rPr>
        <w:t>, antara lain :</w:t>
      </w:r>
    </w:p>
    <w:p w:rsidR="00A71934" w:rsidRPr="001E6860" w:rsidRDefault="00A71934" w:rsidP="00096E77">
      <w:pPr>
        <w:pStyle w:val="ListParagraph"/>
        <w:numPr>
          <w:ilvl w:val="2"/>
          <w:numId w:val="10"/>
        </w:numPr>
        <w:spacing w:after="0"/>
        <w:ind w:left="1276" w:hanging="425"/>
        <w:jc w:val="both"/>
        <w:rPr>
          <w:rFonts w:ascii="Bookman Old Style" w:hAnsi="Bookman Old Style"/>
          <w:sz w:val="24"/>
        </w:rPr>
      </w:pPr>
      <w:r w:rsidRPr="001E6860">
        <w:rPr>
          <w:rFonts w:ascii="Bookman Old Style" w:hAnsi="Bookman Old Style"/>
          <w:sz w:val="24"/>
        </w:rPr>
        <w:t>pelaksanaan koordinasi penyusunan pendataan rencana dan program kegiatan, pelaporan</w:t>
      </w:r>
      <w:r>
        <w:rPr>
          <w:rFonts w:ascii="Bookman Old Style" w:hAnsi="Bookman Old Style"/>
          <w:sz w:val="24"/>
        </w:rPr>
        <w:t xml:space="preserve"> </w:t>
      </w:r>
      <w:r w:rsidRPr="001E6860">
        <w:rPr>
          <w:rFonts w:ascii="Bookman Old Style" w:hAnsi="Bookman Old Style"/>
          <w:sz w:val="24"/>
        </w:rPr>
        <w:t>serta pembinaan organisasi dan tata laksana;</w:t>
      </w:r>
    </w:p>
    <w:p w:rsidR="00A71934" w:rsidRPr="001E6860" w:rsidRDefault="00A71934" w:rsidP="00096E77">
      <w:pPr>
        <w:pStyle w:val="ListParagraph"/>
        <w:numPr>
          <w:ilvl w:val="2"/>
          <w:numId w:val="10"/>
        </w:numPr>
        <w:spacing w:after="0"/>
        <w:ind w:left="1276" w:hanging="425"/>
        <w:jc w:val="both"/>
        <w:rPr>
          <w:rFonts w:ascii="Bookman Old Style" w:hAnsi="Bookman Old Style"/>
          <w:sz w:val="24"/>
        </w:rPr>
      </w:pPr>
      <w:r w:rsidRPr="001E6860">
        <w:rPr>
          <w:rFonts w:ascii="Bookman Old Style" w:hAnsi="Bookman Old Style"/>
          <w:sz w:val="24"/>
        </w:rPr>
        <w:t>pelaksanaan pengelolaan administrasi keuangan;</w:t>
      </w:r>
    </w:p>
    <w:p w:rsidR="00A71934" w:rsidRPr="001E6860" w:rsidRDefault="00A71934" w:rsidP="00096E77">
      <w:pPr>
        <w:pStyle w:val="ListParagraph"/>
        <w:numPr>
          <w:ilvl w:val="2"/>
          <w:numId w:val="10"/>
        </w:numPr>
        <w:spacing w:after="0"/>
        <w:ind w:left="1276" w:hanging="425"/>
        <w:jc w:val="both"/>
        <w:rPr>
          <w:rFonts w:ascii="Bookman Old Style" w:hAnsi="Bookman Old Style"/>
          <w:sz w:val="24"/>
        </w:rPr>
      </w:pPr>
      <w:r w:rsidRPr="001E6860">
        <w:rPr>
          <w:rFonts w:ascii="Bookman Old Style" w:hAnsi="Bookman Old Style"/>
          <w:sz w:val="24"/>
        </w:rPr>
        <w:t>pelaksanaan pengelolaan administrasi kepegawaian;</w:t>
      </w:r>
    </w:p>
    <w:p w:rsidR="00A71934" w:rsidRPr="00A866C4" w:rsidRDefault="00A71934" w:rsidP="00096E77">
      <w:pPr>
        <w:pStyle w:val="ListParagraph"/>
        <w:numPr>
          <w:ilvl w:val="2"/>
          <w:numId w:val="10"/>
        </w:numPr>
        <w:spacing w:after="0"/>
        <w:ind w:left="1276" w:hanging="425"/>
        <w:jc w:val="both"/>
        <w:rPr>
          <w:rFonts w:ascii="Bookman Old Style" w:hAnsi="Bookman Old Style"/>
          <w:sz w:val="24"/>
        </w:rPr>
      </w:pPr>
      <w:r w:rsidRPr="001E6860">
        <w:rPr>
          <w:rFonts w:ascii="Bookman Old Style" w:hAnsi="Bookman Old Style"/>
          <w:sz w:val="24"/>
        </w:rPr>
        <w:t>pelaksanaan urusan surat menyurat, kearsipan, perpustakaan, rumah tangga danperlengkapan;</w:t>
      </w:r>
    </w:p>
    <w:p w:rsidR="00A866C4" w:rsidRPr="001E6860" w:rsidRDefault="00A866C4" w:rsidP="00A866C4">
      <w:pPr>
        <w:pStyle w:val="ListParagraph"/>
        <w:spacing w:after="0"/>
        <w:ind w:left="1276"/>
        <w:jc w:val="both"/>
        <w:rPr>
          <w:rFonts w:ascii="Bookman Old Style" w:hAnsi="Bookman Old Style"/>
          <w:sz w:val="24"/>
        </w:rPr>
      </w:pPr>
    </w:p>
    <w:p w:rsidR="00A71934" w:rsidRPr="001E6860" w:rsidRDefault="00A71934" w:rsidP="00096E77">
      <w:pPr>
        <w:pStyle w:val="ListParagraph"/>
        <w:numPr>
          <w:ilvl w:val="2"/>
          <w:numId w:val="10"/>
        </w:numPr>
        <w:spacing w:after="0"/>
        <w:ind w:left="1276" w:hanging="425"/>
        <w:jc w:val="both"/>
        <w:rPr>
          <w:rFonts w:ascii="Bookman Old Style" w:hAnsi="Bookman Old Style"/>
          <w:sz w:val="24"/>
        </w:rPr>
      </w:pPr>
      <w:r w:rsidRPr="001E6860">
        <w:rPr>
          <w:rFonts w:ascii="Bookman Old Style" w:hAnsi="Bookman Old Style"/>
          <w:sz w:val="24"/>
        </w:rPr>
        <w:t>penyusunan rencana, pengendalian dan evaluasi pelaksanaan tugas Seksi-seksi;</w:t>
      </w:r>
    </w:p>
    <w:p w:rsidR="00A71934" w:rsidRPr="001E6860" w:rsidRDefault="00A71934" w:rsidP="00096E77">
      <w:pPr>
        <w:pStyle w:val="ListParagraph"/>
        <w:numPr>
          <w:ilvl w:val="2"/>
          <w:numId w:val="10"/>
        </w:numPr>
        <w:spacing w:after="0"/>
        <w:ind w:left="1276" w:hanging="425"/>
        <w:jc w:val="both"/>
        <w:rPr>
          <w:rFonts w:ascii="Bookman Old Style" w:hAnsi="Bookman Old Style"/>
          <w:sz w:val="24"/>
        </w:rPr>
      </w:pPr>
      <w:r w:rsidRPr="001E6860">
        <w:rPr>
          <w:rFonts w:ascii="Bookman Old Style" w:hAnsi="Bookman Old Style"/>
          <w:sz w:val="24"/>
        </w:rPr>
        <w:t>pelaksanaan perencanaan kegiatan pelayanan kepada masyarakat di kecamatan;</w:t>
      </w:r>
    </w:p>
    <w:p w:rsidR="00A71934" w:rsidRPr="001E6860" w:rsidRDefault="00A71934" w:rsidP="00096E77">
      <w:pPr>
        <w:pStyle w:val="ListParagraph"/>
        <w:numPr>
          <w:ilvl w:val="2"/>
          <w:numId w:val="10"/>
        </w:numPr>
        <w:spacing w:after="0"/>
        <w:ind w:left="1276" w:hanging="425"/>
        <w:jc w:val="both"/>
        <w:rPr>
          <w:rFonts w:ascii="Bookman Old Style" w:hAnsi="Bookman Old Style"/>
          <w:sz w:val="24"/>
        </w:rPr>
      </w:pPr>
      <w:r w:rsidRPr="001E6860">
        <w:rPr>
          <w:rFonts w:ascii="Bookman Old Style" w:hAnsi="Bookman Old Style"/>
          <w:sz w:val="24"/>
        </w:rPr>
        <w:t>pelaksanaan percepatan pencapaian standar pelayanan minimal di wilayahnya;</w:t>
      </w:r>
    </w:p>
    <w:p w:rsidR="00A71934" w:rsidRPr="001E6860" w:rsidRDefault="00A71934" w:rsidP="00096E77">
      <w:pPr>
        <w:pStyle w:val="ListParagraph"/>
        <w:numPr>
          <w:ilvl w:val="2"/>
          <w:numId w:val="10"/>
        </w:numPr>
        <w:spacing w:after="0"/>
        <w:ind w:left="1276" w:hanging="425"/>
        <w:jc w:val="both"/>
        <w:rPr>
          <w:rFonts w:ascii="Bookman Old Style" w:hAnsi="Bookman Old Style"/>
          <w:sz w:val="24"/>
        </w:rPr>
      </w:pPr>
      <w:r w:rsidRPr="001E6860">
        <w:rPr>
          <w:rFonts w:ascii="Bookman Old Style" w:hAnsi="Bookman Old Style"/>
          <w:sz w:val="24"/>
        </w:rPr>
        <w:t>pembinaan dan pengawasan terhadap pelaksanaan pelayanan kepada mayarakat dikecamatan;</w:t>
      </w:r>
    </w:p>
    <w:p w:rsidR="00A71934" w:rsidRPr="001E6860" w:rsidRDefault="00A71934" w:rsidP="00096E77">
      <w:pPr>
        <w:pStyle w:val="ListParagraph"/>
        <w:numPr>
          <w:ilvl w:val="2"/>
          <w:numId w:val="10"/>
        </w:numPr>
        <w:spacing w:after="0"/>
        <w:ind w:left="1276" w:hanging="425"/>
        <w:jc w:val="both"/>
        <w:rPr>
          <w:rFonts w:ascii="Bookman Old Style" w:hAnsi="Bookman Old Style"/>
          <w:sz w:val="24"/>
        </w:rPr>
      </w:pPr>
      <w:r w:rsidRPr="001E6860">
        <w:rPr>
          <w:rFonts w:ascii="Bookman Old Style" w:hAnsi="Bookman Old Style"/>
          <w:sz w:val="24"/>
        </w:rPr>
        <w:t xml:space="preserve">koordinasi dengan satuan kerja </w:t>
      </w:r>
      <w:r w:rsidR="00335794">
        <w:rPr>
          <w:rFonts w:ascii="Bookman Old Style" w:hAnsi="Bookman Old Style"/>
          <w:sz w:val="24"/>
        </w:rPr>
        <w:t>Perangkat Daerah</w:t>
      </w:r>
      <w:r w:rsidRPr="001E6860">
        <w:rPr>
          <w:rFonts w:ascii="Bookman Old Style" w:hAnsi="Bookman Old Style"/>
          <w:sz w:val="24"/>
        </w:rPr>
        <w:t xml:space="preserve"> dan/atau instansi vertikal yang tugasdan fungsinya di bidang pemeliharaan prasarana dan fasilitas pelayanan umum;</w:t>
      </w:r>
    </w:p>
    <w:p w:rsidR="00A71934" w:rsidRPr="001E6860" w:rsidRDefault="00A71934" w:rsidP="00096E77">
      <w:pPr>
        <w:pStyle w:val="ListParagraph"/>
        <w:numPr>
          <w:ilvl w:val="2"/>
          <w:numId w:val="10"/>
        </w:numPr>
        <w:spacing w:after="0"/>
        <w:ind w:left="1276" w:hanging="425"/>
        <w:jc w:val="both"/>
        <w:rPr>
          <w:rFonts w:ascii="Bookman Old Style" w:hAnsi="Bookman Old Style"/>
          <w:sz w:val="24"/>
        </w:rPr>
      </w:pPr>
      <w:r w:rsidRPr="001E6860">
        <w:rPr>
          <w:rFonts w:ascii="Bookman Old Style" w:hAnsi="Bookman Old Style"/>
          <w:sz w:val="24"/>
        </w:rPr>
        <w:t>koordinasi dengan pihak swasta dalam pelaksanaan pemeliharaan prasarana dan fasilitaspelayanan umum;</w:t>
      </w:r>
    </w:p>
    <w:p w:rsidR="00A71934" w:rsidRPr="001E6860" w:rsidRDefault="00A71934" w:rsidP="00096E77">
      <w:pPr>
        <w:pStyle w:val="ListParagraph"/>
        <w:numPr>
          <w:ilvl w:val="2"/>
          <w:numId w:val="10"/>
        </w:numPr>
        <w:spacing w:after="0"/>
        <w:ind w:left="1276" w:hanging="425"/>
        <w:jc w:val="both"/>
        <w:rPr>
          <w:rFonts w:ascii="Bookman Old Style" w:hAnsi="Bookman Old Style"/>
          <w:sz w:val="24"/>
        </w:rPr>
      </w:pPr>
      <w:r w:rsidRPr="001E6860">
        <w:rPr>
          <w:rFonts w:ascii="Bookman Old Style" w:hAnsi="Bookman Old Style"/>
          <w:sz w:val="24"/>
        </w:rPr>
        <w:t>pelaporan pelaksanaan pemeliharaan prasarana dan fasilitas pelayanan umum di wilayahkecamatan;</w:t>
      </w:r>
    </w:p>
    <w:p w:rsidR="00A71934" w:rsidRPr="001E6860" w:rsidRDefault="00A71934" w:rsidP="00096E77">
      <w:pPr>
        <w:pStyle w:val="ListParagraph"/>
        <w:numPr>
          <w:ilvl w:val="2"/>
          <w:numId w:val="10"/>
        </w:numPr>
        <w:spacing w:after="0"/>
        <w:ind w:left="1276" w:hanging="425"/>
        <w:jc w:val="both"/>
        <w:rPr>
          <w:rFonts w:ascii="Bookman Old Style" w:hAnsi="Bookman Old Style"/>
          <w:sz w:val="24"/>
        </w:rPr>
      </w:pPr>
      <w:r w:rsidRPr="001E6860">
        <w:rPr>
          <w:rFonts w:ascii="Bookman Old Style" w:hAnsi="Bookman Old Style"/>
          <w:sz w:val="24"/>
        </w:rPr>
        <w:t>pelaksanaan evaluasi dan pelaporan pelaksanaan kegiatan kepada Bupati; dan</w:t>
      </w:r>
    </w:p>
    <w:p w:rsidR="00A71934" w:rsidRDefault="00A71934" w:rsidP="00096E77">
      <w:pPr>
        <w:pStyle w:val="ListParagraph"/>
        <w:numPr>
          <w:ilvl w:val="2"/>
          <w:numId w:val="10"/>
        </w:numPr>
        <w:spacing w:after="0"/>
        <w:ind w:left="1276" w:hanging="425"/>
        <w:jc w:val="both"/>
        <w:rPr>
          <w:rFonts w:ascii="Bookman Old Style" w:hAnsi="Bookman Old Style"/>
          <w:sz w:val="24"/>
        </w:rPr>
      </w:pPr>
      <w:r w:rsidRPr="001E6860">
        <w:rPr>
          <w:rFonts w:ascii="Bookman Old Style" w:hAnsi="Bookman Old Style"/>
          <w:sz w:val="24"/>
        </w:rPr>
        <w:t>pelaksanaan tugas lain yang diberikan oleh Camat sesuai tugas dan fungsinya.</w:t>
      </w:r>
    </w:p>
    <w:p w:rsidR="00A71934" w:rsidRDefault="00A71934" w:rsidP="00A71934">
      <w:pPr>
        <w:pStyle w:val="ListParagraph"/>
        <w:spacing w:after="0"/>
        <w:ind w:left="709" w:firstLine="567"/>
        <w:jc w:val="both"/>
        <w:rPr>
          <w:rFonts w:ascii="Bookman Old Style" w:hAnsi="Bookman Old Style"/>
          <w:sz w:val="24"/>
          <w:lang w:val="en-US"/>
        </w:rPr>
      </w:pPr>
      <w:r>
        <w:rPr>
          <w:rFonts w:ascii="Bookman Old Style" w:hAnsi="Bookman Old Style"/>
          <w:sz w:val="24"/>
        </w:rPr>
        <w:t>Dalam menjalankan tugasnya dibantu oleh 2 (dua) sub bagian antara lain:</w:t>
      </w:r>
    </w:p>
    <w:p w:rsidR="006056C3" w:rsidRDefault="006056C3" w:rsidP="00A71934">
      <w:pPr>
        <w:pStyle w:val="ListParagraph"/>
        <w:spacing w:after="0"/>
        <w:ind w:left="709" w:firstLine="567"/>
        <w:jc w:val="both"/>
        <w:rPr>
          <w:rFonts w:ascii="Bookman Old Style" w:hAnsi="Bookman Old Style"/>
          <w:sz w:val="24"/>
          <w:lang w:val="en-US"/>
        </w:rPr>
      </w:pPr>
    </w:p>
    <w:p w:rsidR="00A71934" w:rsidRDefault="00A71934" w:rsidP="00096E77">
      <w:pPr>
        <w:pStyle w:val="ListParagraph"/>
        <w:numPr>
          <w:ilvl w:val="0"/>
          <w:numId w:val="13"/>
        </w:numPr>
        <w:spacing w:after="0"/>
        <w:ind w:left="1276" w:hanging="490"/>
        <w:jc w:val="both"/>
        <w:rPr>
          <w:rFonts w:ascii="Bookman Old Style" w:hAnsi="Bookman Old Style"/>
          <w:sz w:val="24"/>
        </w:rPr>
      </w:pPr>
      <w:r w:rsidRPr="001E6860">
        <w:rPr>
          <w:rFonts w:ascii="Bookman Old Style" w:hAnsi="Bookman Old Style"/>
          <w:sz w:val="24"/>
        </w:rPr>
        <w:lastRenderedPageBreak/>
        <w:t xml:space="preserve">Sub </w:t>
      </w:r>
      <w:r>
        <w:rPr>
          <w:rFonts w:ascii="Bookman Old Style" w:hAnsi="Bookman Old Style"/>
          <w:sz w:val="24"/>
        </w:rPr>
        <w:t>Bagian Perencanaan dan Keuangan</w:t>
      </w:r>
    </w:p>
    <w:p w:rsidR="00A71934" w:rsidRPr="001E6860" w:rsidRDefault="00A71934" w:rsidP="00A71934">
      <w:pPr>
        <w:pStyle w:val="ListParagraph"/>
        <w:spacing w:after="0"/>
        <w:ind w:left="1276"/>
        <w:jc w:val="both"/>
        <w:rPr>
          <w:rFonts w:ascii="Bookman Old Style" w:hAnsi="Bookman Old Style"/>
          <w:sz w:val="24"/>
        </w:rPr>
      </w:pPr>
      <w:r w:rsidRPr="001E6860">
        <w:rPr>
          <w:rFonts w:ascii="Bookman Old Style" w:hAnsi="Bookman Old Style"/>
          <w:sz w:val="24"/>
        </w:rPr>
        <w:t>Sub Bagian Perencanaan dan Keuangan mempunyai tugas untuk melaksanakan urusan,</w:t>
      </w:r>
      <w:r>
        <w:rPr>
          <w:rFonts w:ascii="Bookman Old Style" w:hAnsi="Bookman Old Style"/>
          <w:sz w:val="24"/>
        </w:rPr>
        <w:t xml:space="preserve"> </w:t>
      </w:r>
      <w:r w:rsidRPr="001E6860">
        <w:rPr>
          <w:rFonts w:ascii="Bookman Old Style" w:hAnsi="Bookman Old Style"/>
          <w:sz w:val="24"/>
        </w:rPr>
        <w:t>pendataan perencanaan program dan kegiatan, evaluasi dan pelaporan serta</w:t>
      </w:r>
      <w:r>
        <w:rPr>
          <w:rFonts w:ascii="Bookman Old Style" w:hAnsi="Bookman Old Style"/>
          <w:sz w:val="24"/>
        </w:rPr>
        <w:t xml:space="preserve"> </w:t>
      </w:r>
      <w:r w:rsidRPr="001E6860">
        <w:rPr>
          <w:rFonts w:ascii="Bookman Old Style" w:hAnsi="Bookman Old Style"/>
          <w:sz w:val="24"/>
        </w:rPr>
        <w:t>melaksanakan urusan keuangan meliputi akuntansi, penerimaan kas, pengeluaran kas,</w:t>
      </w:r>
      <w:r>
        <w:rPr>
          <w:rFonts w:ascii="Bookman Old Style" w:hAnsi="Bookman Old Style"/>
          <w:sz w:val="24"/>
        </w:rPr>
        <w:t xml:space="preserve"> </w:t>
      </w:r>
      <w:r w:rsidRPr="001E6860">
        <w:rPr>
          <w:rFonts w:ascii="Bookman Old Style" w:hAnsi="Bookman Old Style"/>
          <w:sz w:val="24"/>
        </w:rPr>
        <w:t>pembukuan dan pelaporan.</w:t>
      </w:r>
    </w:p>
    <w:p w:rsidR="00A71934" w:rsidRDefault="00A71934" w:rsidP="00096E77">
      <w:pPr>
        <w:pStyle w:val="ListParagraph"/>
        <w:numPr>
          <w:ilvl w:val="0"/>
          <w:numId w:val="13"/>
        </w:numPr>
        <w:spacing w:after="0"/>
        <w:ind w:left="1276" w:hanging="490"/>
        <w:jc w:val="both"/>
        <w:rPr>
          <w:rFonts w:ascii="Bookman Old Style" w:hAnsi="Bookman Old Style"/>
          <w:sz w:val="24"/>
        </w:rPr>
      </w:pPr>
      <w:r>
        <w:rPr>
          <w:rFonts w:ascii="Bookman Old Style" w:hAnsi="Bookman Old Style"/>
          <w:sz w:val="24"/>
        </w:rPr>
        <w:t>Sub Bagian Umum dan Kepegawaian</w:t>
      </w:r>
    </w:p>
    <w:p w:rsidR="00A71934" w:rsidRDefault="00A71934" w:rsidP="00A71934">
      <w:pPr>
        <w:pStyle w:val="ListParagraph"/>
        <w:spacing w:after="0"/>
        <w:ind w:left="1276"/>
        <w:jc w:val="both"/>
        <w:rPr>
          <w:rFonts w:ascii="Bookman Old Style" w:hAnsi="Bookman Old Style"/>
          <w:sz w:val="24"/>
          <w:lang w:val="en-US"/>
        </w:rPr>
      </w:pPr>
      <w:r w:rsidRPr="001E6860">
        <w:rPr>
          <w:rFonts w:ascii="Bookman Old Style" w:hAnsi="Bookman Old Style"/>
          <w:sz w:val="24"/>
        </w:rPr>
        <w:t>Sub Bagian Umum dan Kepegawaian mempunyai tugas untuk melaksanakan urusan</w:t>
      </w:r>
      <w:r>
        <w:rPr>
          <w:rFonts w:ascii="Bookman Old Style" w:hAnsi="Bookman Old Style"/>
          <w:sz w:val="24"/>
        </w:rPr>
        <w:t xml:space="preserve"> </w:t>
      </w:r>
      <w:r w:rsidRPr="001E6860">
        <w:rPr>
          <w:rFonts w:ascii="Bookman Old Style" w:hAnsi="Bookman Old Style"/>
          <w:sz w:val="24"/>
        </w:rPr>
        <w:t>surat menyurat, kearsipan, perpustakaan, perlengkapan dan rumah tangga, pembinaan</w:t>
      </w:r>
      <w:r>
        <w:rPr>
          <w:rFonts w:ascii="Bookman Old Style" w:hAnsi="Bookman Old Style"/>
          <w:sz w:val="24"/>
        </w:rPr>
        <w:t xml:space="preserve"> </w:t>
      </w:r>
      <w:r w:rsidRPr="001E6860">
        <w:rPr>
          <w:rFonts w:ascii="Bookman Old Style" w:hAnsi="Bookman Old Style"/>
          <w:sz w:val="24"/>
        </w:rPr>
        <w:t>organisasi dan tata laksana, penyiapan bahan penyusunan rencana percepatan</w:t>
      </w:r>
      <w:r>
        <w:rPr>
          <w:rFonts w:ascii="Bookman Old Style" w:hAnsi="Bookman Old Style"/>
          <w:sz w:val="24"/>
        </w:rPr>
        <w:t xml:space="preserve"> </w:t>
      </w:r>
      <w:r w:rsidRPr="001E6860">
        <w:rPr>
          <w:rFonts w:ascii="Bookman Old Style" w:hAnsi="Bookman Old Style"/>
          <w:sz w:val="24"/>
        </w:rPr>
        <w:t>pencapaian standar pelayanan minimal di wilayahnya serta pembinaan dan pengawasan</w:t>
      </w:r>
      <w:r>
        <w:rPr>
          <w:rFonts w:ascii="Bookman Old Style" w:hAnsi="Bookman Old Style"/>
          <w:sz w:val="24"/>
        </w:rPr>
        <w:t xml:space="preserve"> </w:t>
      </w:r>
      <w:r w:rsidRPr="001E6860">
        <w:rPr>
          <w:rFonts w:ascii="Bookman Old Style" w:hAnsi="Bookman Old Style"/>
          <w:sz w:val="24"/>
        </w:rPr>
        <w:t>terhadap pelaksanaan pelayanan kepada masyarakat di Kecamatan.</w:t>
      </w:r>
    </w:p>
    <w:p w:rsidR="00A71934" w:rsidRDefault="00A71934" w:rsidP="00A71934">
      <w:pPr>
        <w:widowControl w:val="0"/>
        <w:autoSpaceDE w:val="0"/>
        <w:autoSpaceDN w:val="0"/>
        <w:adjustRightInd w:val="0"/>
        <w:spacing w:before="1" w:after="0"/>
        <w:ind w:left="409"/>
        <w:rPr>
          <w:rFonts w:ascii="Bookman Old Style" w:hAnsi="Bookman Old Style" w:cs="Bookman Old Style"/>
          <w:sz w:val="24"/>
          <w:szCs w:val="24"/>
        </w:rPr>
      </w:pPr>
      <w:r>
        <w:rPr>
          <w:rFonts w:ascii="Bookman Old Style" w:hAnsi="Bookman Old Style" w:cs="Bookman Old Style"/>
          <w:sz w:val="24"/>
          <w:szCs w:val="24"/>
        </w:rPr>
        <w:t xml:space="preserve">3.   </w:t>
      </w:r>
      <w:r>
        <w:rPr>
          <w:rFonts w:ascii="Bookman Old Style" w:hAnsi="Bookman Old Style" w:cs="Bookman Old Style"/>
          <w:spacing w:val="33"/>
          <w:sz w:val="24"/>
          <w:szCs w:val="24"/>
        </w:rPr>
        <w:t xml:space="preserve"> </w:t>
      </w:r>
      <w:r>
        <w:rPr>
          <w:rFonts w:ascii="Bookman Old Style" w:hAnsi="Bookman Old Style" w:cs="Bookman Old Style"/>
          <w:sz w:val="24"/>
          <w:szCs w:val="24"/>
        </w:rPr>
        <w:t>Seksi</w:t>
      </w:r>
      <w:r>
        <w:rPr>
          <w:rFonts w:ascii="Bookman Old Style" w:hAnsi="Bookman Old Style" w:cs="Bookman Old Style"/>
          <w:spacing w:val="-6"/>
          <w:sz w:val="24"/>
          <w:szCs w:val="24"/>
        </w:rPr>
        <w:t xml:space="preserve"> </w:t>
      </w:r>
      <w:r>
        <w:rPr>
          <w:rFonts w:ascii="Bookman Old Style" w:hAnsi="Bookman Old Style" w:cs="Bookman Old Style"/>
          <w:spacing w:val="-2"/>
          <w:sz w:val="24"/>
          <w:szCs w:val="24"/>
        </w:rPr>
        <w:t>T</w:t>
      </w:r>
      <w:r>
        <w:rPr>
          <w:rFonts w:ascii="Bookman Old Style" w:hAnsi="Bookman Old Style" w:cs="Bookman Old Style"/>
          <w:sz w:val="24"/>
          <w:szCs w:val="24"/>
        </w:rPr>
        <w:t>ata</w:t>
      </w:r>
      <w:r>
        <w:rPr>
          <w:rFonts w:ascii="Bookman Old Style" w:hAnsi="Bookman Old Style" w:cs="Bookman Old Style"/>
          <w:spacing w:val="-5"/>
          <w:sz w:val="24"/>
          <w:szCs w:val="24"/>
        </w:rPr>
        <w:t xml:space="preserve"> </w:t>
      </w:r>
      <w:r>
        <w:rPr>
          <w:rFonts w:ascii="Bookman Old Style" w:hAnsi="Bookman Old Style" w:cs="Bookman Old Style"/>
          <w:sz w:val="24"/>
          <w:szCs w:val="24"/>
        </w:rPr>
        <w:t>Pemerin</w:t>
      </w:r>
      <w:r>
        <w:rPr>
          <w:rFonts w:ascii="Bookman Old Style" w:hAnsi="Bookman Old Style" w:cs="Bookman Old Style"/>
          <w:spacing w:val="2"/>
          <w:sz w:val="24"/>
          <w:szCs w:val="24"/>
        </w:rPr>
        <w:t>t</w:t>
      </w:r>
      <w:r>
        <w:rPr>
          <w:rFonts w:ascii="Bookman Old Style" w:hAnsi="Bookman Old Style" w:cs="Bookman Old Style"/>
          <w:sz w:val="24"/>
          <w:szCs w:val="24"/>
        </w:rPr>
        <w:t>ahan</w:t>
      </w:r>
    </w:p>
    <w:p w:rsidR="00A71934" w:rsidRDefault="00A71934" w:rsidP="00A71934">
      <w:pPr>
        <w:widowControl w:val="0"/>
        <w:autoSpaceDE w:val="0"/>
        <w:autoSpaceDN w:val="0"/>
        <w:adjustRightInd w:val="0"/>
        <w:spacing w:before="42" w:after="0"/>
        <w:ind w:left="975" w:right="80"/>
        <w:jc w:val="both"/>
        <w:rPr>
          <w:rFonts w:ascii="Bookman Old Style" w:hAnsi="Bookman Old Style" w:cs="Bookman Old Style"/>
          <w:sz w:val="24"/>
          <w:szCs w:val="24"/>
        </w:rPr>
      </w:pPr>
      <w:r>
        <w:rPr>
          <w:rFonts w:ascii="Bookman Old Style" w:hAnsi="Bookman Old Style" w:cs="Bookman Old Style"/>
          <w:sz w:val="24"/>
          <w:szCs w:val="24"/>
        </w:rPr>
        <w:t>Seksi</w:t>
      </w:r>
      <w:r>
        <w:rPr>
          <w:rFonts w:ascii="Bookman Old Style" w:hAnsi="Bookman Old Style" w:cs="Bookman Old Style"/>
          <w:spacing w:val="10"/>
          <w:sz w:val="24"/>
          <w:szCs w:val="24"/>
        </w:rPr>
        <w:t xml:space="preserve"> </w:t>
      </w:r>
      <w:r>
        <w:rPr>
          <w:rFonts w:ascii="Bookman Old Style" w:hAnsi="Bookman Old Style" w:cs="Bookman Old Style"/>
          <w:spacing w:val="-2"/>
          <w:sz w:val="24"/>
          <w:szCs w:val="24"/>
        </w:rPr>
        <w:t>T</w:t>
      </w:r>
      <w:r>
        <w:rPr>
          <w:rFonts w:ascii="Bookman Old Style" w:hAnsi="Bookman Old Style" w:cs="Bookman Old Style"/>
          <w:sz w:val="24"/>
          <w:szCs w:val="24"/>
        </w:rPr>
        <w:t>ata</w:t>
      </w:r>
      <w:r>
        <w:rPr>
          <w:rFonts w:ascii="Bookman Old Style" w:hAnsi="Bookman Old Style" w:cs="Bookman Old Style"/>
          <w:spacing w:val="11"/>
          <w:sz w:val="24"/>
          <w:szCs w:val="24"/>
        </w:rPr>
        <w:t xml:space="preserve"> </w:t>
      </w:r>
      <w:r>
        <w:rPr>
          <w:rFonts w:ascii="Bookman Old Style" w:hAnsi="Bookman Old Style" w:cs="Bookman Old Style"/>
          <w:sz w:val="24"/>
          <w:szCs w:val="24"/>
        </w:rPr>
        <w:t>Pemerintahan mempunyai</w:t>
      </w:r>
      <w:r>
        <w:rPr>
          <w:rFonts w:ascii="Bookman Old Style" w:hAnsi="Bookman Old Style" w:cs="Bookman Old Style"/>
          <w:spacing w:val="3"/>
          <w:sz w:val="24"/>
          <w:szCs w:val="24"/>
        </w:rPr>
        <w:t xml:space="preserve"> </w:t>
      </w:r>
      <w:r>
        <w:rPr>
          <w:rFonts w:ascii="Bookman Old Style" w:hAnsi="Bookman Old Style" w:cs="Bookman Old Style"/>
          <w:sz w:val="24"/>
          <w:szCs w:val="24"/>
        </w:rPr>
        <w:t>tugas</w:t>
      </w:r>
      <w:r>
        <w:rPr>
          <w:rFonts w:ascii="Bookman Old Style" w:hAnsi="Bookman Old Style" w:cs="Bookman Old Style"/>
          <w:spacing w:val="10"/>
          <w:sz w:val="24"/>
          <w:szCs w:val="24"/>
        </w:rPr>
        <w:t xml:space="preserve"> </w:t>
      </w:r>
      <w:r>
        <w:rPr>
          <w:rFonts w:ascii="Bookman Old Style" w:hAnsi="Bookman Old Style" w:cs="Bookman Old Style"/>
          <w:sz w:val="24"/>
          <w:szCs w:val="24"/>
        </w:rPr>
        <w:t>untuk</w:t>
      </w:r>
      <w:r>
        <w:rPr>
          <w:rFonts w:ascii="Bookman Old Style" w:hAnsi="Bookman Old Style" w:cs="Bookman Old Style"/>
          <w:spacing w:val="9"/>
          <w:sz w:val="24"/>
          <w:szCs w:val="24"/>
        </w:rPr>
        <w:t xml:space="preserve"> </w:t>
      </w:r>
      <w:r>
        <w:rPr>
          <w:rFonts w:ascii="Bookman Old Style" w:hAnsi="Bookman Old Style" w:cs="Bookman Old Style"/>
          <w:sz w:val="24"/>
          <w:szCs w:val="24"/>
        </w:rPr>
        <w:t>me</w:t>
      </w:r>
      <w:r>
        <w:rPr>
          <w:rFonts w:ascii="Bookman Old Style" w:hAnsi="Bookman Old Style" w:cs="Bookman Old Style"/>
          <w:spacing w:val="-2"/>
          <w:sz w:val="24"/>
          <w:szCs w:val="24"/>
        </w:rPr>
        <w:t>l</w:t>
      </w:r>
      <w:r>
        <w:rPr>
          <w:rFonts w:ascii="Bookman Old Style" w:hAnsi="Bookman Old Style" w:cs="Bookman Old Style"/>
          <w:sz w:val="24"/>
          <w:szCs w:val="24"/>
        </w:rPr>
        <w:t>akukan urusan</w:t>
      </w:r>
      <w:r>
        <w:rPr>
          <w:rFonts w:ascii="Bookman Old Style" w:hAnsi="Bookman Old Style" w:cs="Bookman Old Style"/>
          <w:spacing w:val="8"/>
          <w:sz w:val="24"/>
          <w:szCs w:val="24"/>
        </w:rPr>
        <w:t xml:space="preserve"> </w:t>
      </w:r>
      <w:r>
        <w:rPr>
          <w:rFonts w:ascii="Bookman Old Style" w:hAnsi="Bookman Old Style" w:cs="Bookman Old Style"/>
          <w:sz w:val="24"/>
          <w:szCs w:val="24"/>
        </w:rPr>
        <w:t>pemerintahan dan</w:t>
      </w:r>
      <w:r>
        <w:rPr>
          <w:rFonts w:ascii="Bookman Old Style" w:hAnsi="Bookman Old Style" w:cs="Bookman Old Style"/>
          <w:spacing w:val="17"/>
          <w:sz w:val="24"/>
          <w:szCs w:val="24"/>
        </w:rPr>
        <w:t xml:space="preserve"> </w:t>
      </w:r>
      <w:r>
        <w:rPr>
          <w:rFonts w:ascii="Bookman Old Style" w:hAnsi="Bookman Old Style" w:cs="Bookman Old Style"/>
          <w:sz w:val="24"/>
          <w:szCs w:val="24"/>
        </w:rPr>
        <w:t>pembinaan</w:t>
      </w:r>
      <w:r>
        <w:rPr>
          <w:rFonts w:ascii="Bookman Old Style" w:hAnsi="Bookman Old Style" w:cs="Bookman Old Style"/>
          <w:spacing w:val="3"/>
          <w:sz w:val="24"/>
          <w:szCs w:val="24"/>
        </w:rPr>
        <w:t xml:space="preserve"> </w:t>
      </w:r>
      <w:r>
        <w:rPr>
          <w:rFonts w:ascii="Bookman Old Style" w:hAnsi="Bookman Old Style" w:cs="Bookman Old Style"/>
          <w:sz w:val="24"/>
          <w:szCs w:val="24"/>
        </w:rPr>
        <w:t>pemerintahan Desa/Kelurahan.</w:t>
      </w:r>
    </w:p>
    <w:p w:rsidR="00A71934" w:rsidRDefault="00A71934" w:rsidP="00A71934">
      <w:pPr>
        <w:widowControl w:val="0"/>
        <w:autoSpaceDE w:val="0"/>
        <w:autoSpaceDN w:val="0"/>
        <w:adjustRightInd w:val="0"/>
        <w:spacing w:before="1" w:after="0"/>
        <w:ind w:left="975" w:right="78"/>
        <w:jc w:val="both"/>
        <w:rPr>
          <w:rFonts w:ascii="Bookman Old Style" w:hAnsi="Bookman Old Style" w:cs="Bookman Old Style"/>
          <w:sz w:val="24"/>
          <w:szCs w:val="24"/>
        </w:rPr>
      </w:pPr>
      <w:r>
        <w:rPr>
          <w:rFonts w:ascii="Bookman Old Style" w:hAnsi="Bookman Old Style" w:cs="Bookman Old Style"/>
          <w:sz w:val="24"/>
          <w:szCs w:val="24"/>
        </w:rPr>
        <w:t>Untuk  melaksanakan</w:t>
      </w:r>
      <w:r>
        <w:rPr>
          <w:rFonts w:ascii="Bookman Old Style" w:hAnsi="Bookman Old Style" w:cs="Bookman Old Style"/>
          <w:spacing w:val="67"/>
          <w:sz w:val="24"/>
          <w:szCs w:val="24"/>
        </w:rPr>
        <w:t xml:space="preserve"> </w:t>
      </w:r>
      <w:r>
        <w:rPr>
          <w:rFonts w:ascii="Bookman Old Style" w:hAnsi="Bookman Old Style" w:cs="Bookman Old Style"/>
          <w:sz w:val="24"/>
          <w:szCs w:val="24"/>
        </w:rPr>
        <w:t xml:space="preserve">tugas </w:t>
      </w:r>
      <w:r>
        <w:rPr>
          <w:rFonts w:ascii="Bookman Old Style" w:hAnsi="Bookman Old Style" w:cs="Bookman Old Style"/>
          <w:spacing w:val="1"/>
          <w:sz w:val="24"/>
          <w:szCs w:val="24"/>
        </w:rPr>
        <w:t xml:space="preserve"> </w:t>
      </w:r>
      <w:r>
        <w:rPr>
          <w:rFonts w:ascii="Bookman Old Style" w:hAnsi="Bookman Old Style" w:cs="Bookman Old Style"/>
          <w:sz w:val="24"/>
          <w:szCs w:val="24"/>
        </w:rPr>
        <w:t>poko</w:t>
      </w:r>
      <w:r>
        <w:rPr>
          <w:rFonts w:ascii="Bookman Old Style" w:hAnsi="Bookman Old Style" w:cs="Bookman Old Style"/>
          <w:spacing w:val="6"/>
          <w:sz w:val="24"/>
          <w:szCs w:val="24"/>
        </w:rPr>
        <w:t>k</w:t>
      </w:r>
      <w:r>
        <w:rPr>
          <w:rFonts w:ascii="Bookman Old Style" w:hAnsi="Bookman Old Style" w:cs="Bookman Old Style"/>
          <w:sz w:val="24"/>
          <w:szCs w:val="24"/>
        </w:rPr>
        <w:t>nya,</w:t>
      </w:r>
      <w:r>
        <w:rPr>
          <w:rFonts w:ascii="Bookman Old Style" w:hAnsi="Bookman Old Style" w:cs="Bookman Old Style"/>
          <w:spacing w:val="72"/>
          <w:sz w:val="24"/>
          <w:szCs w:val="24"/>
        </w:rPr>
        <w:t xml:space="preserve"> </w:t>
      </w:r>
      <w:r>
        <w:rPr>
          <w:rFonts w:ascii="Bookman Old Style" w:hAnsi="Bookman Old Style" w:cs="Bookman Old Style"/>
          <w:sz w:val="24"/>
          <w:szCs w:val="24"/>
        </w:rPr>
        <w:t xml:space="preserve">Seksi </w:t>
      </w:r>
      <w:r>
        <w:rPr>
          <w:rFonts w:ascii="Bookman Old Style" w:hAnsi="Bookman Old Style" w:cs="Bookman Old Style"/>
          <w:spacing w:val="1"/>
          <w:sz w:val="24"/>
          <w:szCs w:val="24"/>
        </w:rPr>
        <w:t xml:space="preserve"> </w:t>
      </w:r>
      <w:r>
        <w:rPr>
          <w:rFonts w:ascii="Bookman Old Style" w:hAnsi="Bookman Old Style" w:cs="Bookman Old Style"/>
          <w:spacing w:val="-2"/>
          <w:sz w:val="24"/>
          <w:szCs w:val="24"/>
        </w:rPr>
        <w:t>T</w:t>
      </w:r>
      <w:r>
        <w:rPr>
          <w:rFonts w:ascii="Bookman Old Style" w:hAnsi="Bookman Old Style" w:cs="Bookman Old Style"/>
          <w:sz w:val="24"/>
          <w:szCs w:val="24"/>
        </w:rPr>
        <w:t xml:space="preserve">ata </w:t>
      </w:r>
      <w:r>
        <w:rPr>
          <w:rFonts w:ascii="Bookman Old Style" w:hAnsi="Bookman Old Style" w:cs="Bookman Old Style"/>
          <w:spacing w:val="5"/>
          <w:sz w:val="24"/>
          <w:szCs w:val="24"/>
        </w:rPr>
        <w:t xml:space="preserve"> </w:t>
      </w:r>
      <w:r>
        <w:rPr>
          <w:rFonts w:ascii="Bookman Old Style" w:hAnsi="Bookman Old Style" w:cs="Bookman Old Style"/>
          <w:sz w:val="24"/>
          <w:szCs w:val="24"/>
        </w:rPr>
        <w:t>Peme</w:t>
      </w:r>
      <w:r>
        <w:rPr>
          <w:rFonts w:ascii="Bookman Old Style" w:hAnsi="Bookman Old Style" w:cs="Bookman Old Style"/>
          <w:spacing w:val="2"/>
          <w:sz w:val="24"/>
          <w:szCs w:val="24"/>
        </w:rPr>
        <w:t>r</w:t>
      </w:r>
      <w:r>
        <w:rPr>
          <w:rFonts w:ascii="Bookman Old Style" w:hAnsi="Bookman Old Style" w:cs="Bookman Old Style"/>
          <w:sz w:val="24"/>
          <w:szCs w:val="24"/>
        </w:rPr>
        <w:t>intahan mempunyai</w:t>
      </w:r>
      <w:r>
        <w:rPr>
          <w:rFonts w:ascii="Bookman Old Style" w:hAnsi="Bookman Old Style" w:cs="Bookman Old Style"/>
          <w:spacing w:val="-14"/>
          <w:sz w:val="24"/>
          <w:szCs w:val="24"/>
        </w:rPr>
        <w:t xml:space="preserve"> </w:t>
      </w:r>
      <w:r>
        <w:rPr>
          <w:rFonts w:ascii="Bookman Old Style" w:hAnsi="Bookman Old Style" w:cs="Bookman Old Style"/>
          <w:sz w:val="24"/>
          <w:szCs w:val="24"/>
        </w:rPr>
        <w:t>fungsi:</w:t>
      </w:r>
    </w:p>
    <w:p w:rsidR="00A71934" w:rsidRPr="00CC0F09" w:rsidRDefault="00A71934" w:rsidP="00096E77">
      <w:pPr>
        <w:pStyle w:val="ListParagraph"/>
        <w:widowControl w:val="0"/>
        <w:numPr>
          <w:ilvl w:val="1"/>
          <w:numId w:val="3"/>
        </w:numPr>
        <w:tabs>
          <w:tab w:val="left" w:pos="1418"/>
        </w:tabs>
        <w:autoSpaceDE w:val="0"/>
        <w:autoSpaceDN w:val="0"/>
        <w:adjustRightInd w:val="0"/>
        <w:spacing w:before="1" w:after="0"/>
        <w:ind w:left="1418" w:right="80" w:hanging="425"/>
        <w:jc w:val="both"/>
        <w:rPr>
          <w:rFonts w:ascii="Bookman Old Style" w:hAnsi="Bookman Old Style" w:cs="Bookman Old Style"/>
          <w:sz w:val="24"/>
          <w:szCs w:val="24"/>
        </w:rPr>
      </w:pPr>
      <w:r w:rsidRPr="00CC0F09">
        <w:rPr>
          <w:rFonts w:ascii="Bookman Old Style" w:hAnsi="Bookman Old Style" w:cs="Bookman Old Style"/>
          <w:sz w:val="24"/>
          <w:szCs w:val="24"/>
        </w:rPr>
        <w:t xml:space="preserve">pelaksanaan  </w:t>
      </w:r>
      <w:r w:rsidRPr="00CC0F09">
        <w:rPr>
          <w:rFonts w:ascii="Bookman Old Style" w:hAnsi="Bookman Old Style" w:cs="Bookman Old Style"/>
          <w:spacing w:val="29"/>
          <w:sz w:val="24"/>
          <w:szCs w:val="24"/>
        </w:rPr>
        <w:t xml:space="preserve"> </w:t>
      </w:r>
      <w:r w:rsidRPr="00CC0F09">
        <w:rPr>
          <w:rFonts w:ascii="Bookman Old Style" w:hAnsi="Bookman Old Style" w:cs="Bookman Old Style"/>
          <w:sz w:val="24"/>
          <w:szCs w:val="24"/>
        </w:rPr>
        <w:t>peny</w:t>
      </w:r>
      <w:r w:rsidRPr="00CC0F09">
        <w:rPr>
          <w:rFonts w:ascii="Bookman Old Style" w:hAnsi="Bookman Old Style" w:cs="Bookman Old Style"/>
          <w:spacing w:val="2"/>
          <w:sz w:val="24"/>
          <w:szCs w:val="24"/>
        </w:rPr>
        <w:t>i</w:t>
      </w:r>
      <w:r w:rsidRPr="00CC0F09">
        <w:rPr>
          <w:rFonts w:ascii="Bookman Old Style" w:hAnsi="Bookman Old Style" w:cs="Bookman Old Style"/>
          <w:sz w:val="24"/>
          <w:szCs w:val="24"/>
        </w:rPr>
        <w:t xml:space="preserve">apan  </w:t>
      </w:r>
      <w:r w:rsidRPr="00CC0F09">
        <w:rPr>
          <w:rFonts w:ascii="Bookman Old Style" w:hAnsi="Bookman Old Style" w:cs="Bookman Old Style"/>
          <w:spacing w:val="29"/>
          <w:sz w:val="24"/>
          <w:szCs w:val="24"/>
        </w:rPr>
        <w:t xml:space="preserve"> </w:t>
      </w:r>
      <w:r w:rsidRPr="00CC0F09">
        <w:rPr>
          <w:rFonts w:ascii="Bookman Old Style" w:hAnsi="Bookman Old Style" w:cs="Bookman Old Style"/>
          <w:sz w:val="24"/>
          <w:szCs w:val="24"/>
        </w:rPr>
        <w:t xml:space="preserve">bahan  </w:t>
      </w:r>
      <w:r w:rsidRPr="00CC0F09">
        <w:rPr>
          <w:rFonts w:ascii="Bookman Old Style" w:hAnsi="Bookman Old Style" w:cs="Bookman Old Style"/>
          <w:spacing w:val="34"/>
          <w:sz w:val="24"/>
          <w:szCs w:val="24"/>
        </w:rPr>
        <w:t xml:space="preserve"> </w:t>
      </w:r>
      <w:r w:rsidRPr="00CC0F09">
        <w:rPr>
          <w:rFonts w:ascii="Bookman Old Style" w:hAnsi="Bookman Old Style" w:cs="Bookman Old Style"/>
          <w:sz w:val="24"/>
          <w:szCs w:val="24"/>
        </w:rPr>
        <w:t>pen</w:t>
      </w:r>
      <w:r w:rsidRPr="00CC0F09">
        <w:rPr>
          <w:rFonts w:ascii="Bookman Old Style" w:hAnsi="Bookman Old Style" w:cs="Bookman Old Style"/>
          <w:spacing w:val="2"/>
          <w:sz w:val="24"/>
          <w:szCs w:val="24"/>
        </w:rPr>
        <w:t>y</w:t>
      </w:r>
      <w:r w:rsidRPr="00CC0F09">
        <w:rPr>
          <w:rFonts w:ascii="Bookman Old Style" w:hAnsi="Bookman Old Style" w:cs="Bookman Old Style"/>
          <w:sz w:val="24"/>
          <w:szCs w:val="24"/>
        </w:rPr>
        <w:t xml:space="preserve">usunan  </w:t>
      </w:r>
      <w:r w:rsidRPr="00CC0F09">
        <w:rPr>
          <w:rFonts w:ascii="Bookman Old Style" w:hAnsi="Bookman Old Style" w:cs="Bookman Old Style"/>
          <w:spacing w:val="27"/>
          <w:sz w:val="24"/>
          <w:szCs w:val="24"/>
        </w:rPr>
        <w:t xml:space="preserve"> </w:t>
      </w:r>
      <w:r w:rsidRPr="00CC0F09">
        <w:rPr>
          <w:rFonts w:ascii="Bookman Old Style" w:hAnsi="Bookman Old Style" w:cs="Bookman Old Style"/>
          <w:sz w:val="24"/>
          <w:szCs w:val="24"/>
        </w:rPr>
        <w:t xml:space="preserve">rencana  </w:t>
      </w:r>
      <w:r w:rsidRPr="00CC0F09">
        <w:rPr>
          <w:rFonts w:ascii="Bookman Old Style" w:hAnsi="Bookman Old Style" w:cs="Bookman Old Style"/>
          <w:spacing w:val="34"/>
          <w:sz w:val="24"/>
          <w:szCs w:val="24"/>
        </w:rPr>
        <w:t xml:space="preserve"> </w:t>
      </w:r>
      <w:r w:rsidRPr="00CC0F09">
        <w:rPr>
          <w:rFonts w:ascii="Bookman Old Style" w:hAnsi="Bookman Old Style" w:cs="Bookman Old Style"/>
          <w:sz w:val="24"/>
          <w:szCs w:val="24"/>
        </w:rPr>
        <w:t>dan program</w:t>
      </w:r>
      <w:r w:rsidRPr="00CC0F09">
        <w:rPr>
          <w:rFonts w:ascii="Bookman Old Style" w:hAnsi="Bookman Old Style" w:cs="Bookman Old Style"/>
          <w:spacing w:val="-10"/>
          <w:sz w:val="24"/>
          <w:szCs w:val="24"/>
        </w:rPr>
        <w:t xml:space="preserve"> </w:t>
      </w:r>
      <w:r w:rsidRPr="00CC0F09">
        <w:rPr>
          <w:rFonts w:ascii="Bookman Old Style" w:hAnsi="Bookman Old Style" w:cs="Bookman Old Style"/>
          <w:sz w:val="24"/>
          <w:szCs w:val="24"/>
        </w:rPr>
        <w:t>kegiatan</w:t>
      </w:r>
      <w:r w:rsidRPr="00CC0F09">
        <w:rPr>
          <w:rFonts w:ascii="Bookman Old Style" w:hAnsi="Bookman Old Style" w:cs="Bookman Old Style"/>
          <w:spacing w:val="-10"/>
          <w:sz w:val="24"/>
          <w:szCs w:val="24"/>
        </w:rPr>
        <w:t xml:space="preserve"> </w:t>
      </w:r>
      <w:r w:rsidRPr="00CC0F09">
        <w:rPr>
          <w:rFonts w:ascii="Bookman Old Style" w:hAnsi="Bookman Old Style" w:cs="Bookman Old Style"/>
          <w:sz w:val="24"/>
          <w:szCs w:val="24"/>
        </w:rPr>
        <w:t>bidang</w:t>
      </w:r>
      <w:r w:rsidRPr="00CC0F09">
        <w:rPr>
          <w:rFonts w:ascii="Bookman Old Style" w:hAnsi="Bookman Old Style" w:cs="Bookman Old Style"/>
          <w:spacing w:val="-3"/>
          <w:sz w:val="24"/>
          <w:szCs w:val="24"/>
        </w:rPr>
        <w:t xml:space="preserve"> </w:t>
      </w:r>
      <w:r w:rsidRPr="00CC0F09">
        <w:rPr>
          <w:rFonts w:ascii="Bookman Old Style" w:hAnsi="Bookman Old Style" w:cs="Bookman Old Style"/>
          <w:sz w:val="24"/>
          <w:szCs w:val="24"/>
        </w:rPr>
        <w:t>pemerintahan;</w:t>
      </w:r>
    </w:p>
    <w:p w:rsidR="00A71934" w:rsidRPr="00CC0F09" w:rsidRDefault="00A71934" w:rsidP="00096E77">
      <w:pPr>
        <w:pStyle w:val="ListParagraph"/>
        <w:widowControl w:val="0"/>
        <w:numPr>
          <w:ilvl w:val="1"/>
          <w:numId w:val="3"/>
        </w:numPr>
        <w:tabs>
          <w:tab w:val="left" w:pos="1418"/>
        </w:tabs>
        <w:autoSpaceDE w:val="0"/>
        <w:autoSpaceDN w:val="0"/>
        <w:adjustRightInd w:val="0"/>
        <w:spacing w:before="1" w:after="0"/>
        <w:ind w:left="1418" w:right="85" w:hanging="425"/>
        <w:jc w:val="both"/>
        <w:rPr>
          <w:rFonts w:ascii="Bookman Old Style" w:hAnsi="Bookman Old Style" w:cs="Bookman Old Style"/>
          <w:sz w:val="24"/>
          <w:szCs w:val="24"/>
        </w:rPr>
      </w:pPr>
      <w:r w:rsidRPr="00CC0F09">
        <w:rPr>
          <w:rFonts w:ascii="Bookman Old Style" w:hAnsi="Bookman Old Style" w:cs="Bookman Old Style"/>
          <w:sz w:val="24"/>
          <w:szCs w:val="24"/>
        </w:rPr>
        <w:t xml:space="preserve">penyusunan    </w:t>
      </w:r>
      <w:r w:rsidRPr="00CC0F09">
        <w:rPr>
          <w:rFonts w:ascii="Bookman Old Style" w:hAnsi="Bookman Old Style" w:cs="Bookman Old Style"/>
          <w:spacing w:val="72"/>
          <w:sz w:val="24"/>
          <w:szCs w:val="24"/>
        </w:rPr>
        <w:t xml:space="preserve"> </w:t>
      </w:r>
      <w:r w:rsidRPr="00CC0F09">
        <w:rPr>
          <w:rFonts w:ascii="Bookman Old Style" w:hAnsi="Bookman Old Style" w:cs="Bookman Old Style"/>
          <w:sz w:val="24"/>
          <w:szCs w:val="24"/>
        </w:rPr>
        <w:t>pr</w:t>
      </w:r>
      <w:r w:rsidRPr="00CC0F09">
        <w:rPr>
          <w:rFonts w:ascii="Bookman Old Style" w:hAnsi="Bookman Old Style" w:cs="Bookman Old Style"/>
          <w:spacing w:val="2"/>
          <w:sz w:val="24"/>
          <w:szCs w:val="24"/>
        </w:rPr>
        <w:t>o</w:t>
      </w:r>
      <w:r w:rsidRPr="00CC0F09">
        <w:rPr>
          <w:rFonts w:ascii="Bookman Old Style" w:hAnsi="Bookman Old Style" w:cs="Bookman Old Style"/>
          <w:sz w:val="24"/>
          <w:szCs w:val="24"/>
        </w:rPr>
        <w:t xml:space="preserve">gram,    </w:t>
      </w:r>
      <w:r w:rsidRPr="00CC0F09">
        <w:rPr>
          <w:rFonts w:ascii="Bookman Old Style" w:hAnsi="Bookman Old Style" w:cs="Bookman Old Style"/>
          <w:spacing w:val="76"/>
          <w:sz w:val="24"/>
          <w:szCs w:val="24"/>
        </w:rPr>
        <w:t xml:space="preserve"> </w:t>
      </w:r>
      <w:r w:rsidRPr="00CC0F09">
        <w:rPr>
          <w:rFonts w:ascii="Bookman Old Style" w:hAnsi="Bookman Old Style" w:cs="Bookman Old Style"/>
          <w:sz w:val="24"/>
          <w:szCs w:val="24"/>
        </w:rPr>
        <w:t xml:space="preserve">pembinaan,    </w:t>
      </w:r>
      <w:r w:rsidRPr="00CC0F09">
        <w:rPr>
          <w:rFonts w:ascii="Bookman Old Style" w:hAnsi="Bookman Old Style" w:cs="Bookman Old Style"/>
          <w:spacing w:val="73"/>
          <w:sz w:val="24"/>
          <w:szCs w:val="24"/>
        </w:rPr>
        <w:t xml:space="preserve"> </w:t>
      </w:r>
      <w:r w:rsidRPr="00CC0F09">
        <w:rPr>
          <w:rFonts w:ascii="Bookman Old Style" w:hAnsi="Bookman Old Style" w:cs="Bookman Old Style"/>
          <w:sz w:val="24"/>
          <w:szCs w:val="24"/>
        </w:rPr>
        <w:t>penyelenggaraan pemerintahan</w:t>
      </w:r>
      <w:r w:rsidRPr="00CC0F09">
        <w:rPr>
          <w:rFonts w:ascii="Bookman Old Style" w:hAnsi="Bookman Old Style" w:cs="Bookman Old Style"/>
          <w:spacing w:val="-16"/>
          <w:sz w:val="24"/>
          <w:szCs w:val="24"/>
        </w:rPr>
        <w:t xml:space="preserve"> </w:t>
      </w:r>
      <w:r w:rsidRPr="00CC0F09">
        <w:rPr>
          <w:rFonts w:ascii="Bookman Old Style" w:hAnsi="Bookman Old Style" w:cs="Bookman Old Style"/>
          <w:sz w:val="24"/>
          <w:szCs w:val="24"/>
        </w:rPr>
        <w:t>desa/kelurahan;</w:t>
      </w:r>
    </w:p>
    <w:p w:rsidR="00B501E1" w:rsidRPr="00B076F6" w:rsidRDefault="00A71934" w:rsidP="00B501E1">
      <w:pPr>
        <w:pStyle w:val="ListParagraph"/>
        <w:widowControl w:val="0"/>
        <w:numPr>
          <w:ilvl w:val="1"/>
          <w:numId w:val="3"/>
        </w:numPr>
        <w:tabs>
          <w:tab w:val="left" w:pos="1418"/>
          <w:tab w:val="left" w:pos="2580"/>
        </w:tabs>
        <w:autoSpaceDE w:val="0"/>
        <w:autoSpaceDN w:val="0"/>
        <w:adjustRightInd w:val="0"/>
        <w:spacing w:before="1" w:after="0"/>
        <w:ind w:left="1418" w:right="75" w:hanging="425"/>
        <w:jc w:val="both"/>
        <w:rPr>
          <w:rFonts w:ascii="Bookman Old Style" w:hAnsi="Bookman Old Style" w:cs="Bookman Old Style"/>
          <w:sz w:val="24"/>
          <w:szCs w:val="24"/>
        </w:rPr>
      </w:pPr>
      <w:r w:rsidRPr="00B076F6">
        <w:rPr>
          <w:rFonts w:ascii="Bookman Old Style" w:hAnsi="Bookman Old Style" w:cs="Bookman Old Style"/>
          <w:sz w:val="24"/>
          <w:szCs w:val="24"/>
        </w:rPr>
        <w:t>fasilitasi</w:t>
      </w:r>
      <w:r w:rsidRPr="00B076F6">
        <w:rPr>
          <w:rFonts w:ascii="Bookman Old Style" w:hAnsi="Bookman Old Style" w:cs="Bookman Old Style"/>
          <w:spacing w:val="21"/>
          <w:sz w:val="24"/>
          <w:szCs w:val="24"/>
        </w:rPr>
        <w:t xml:space="preserve"> </w:t>
      </w:r>
      <w:r w:rsidRPr="00B076F6">
        <w:rPr>
          <w:rFonts w:ascii="Bookman Old Style" w:hAnsi="Bookman Old Style" w:cs="Bookman Old Style"/>
          <w:sz w:val="24"/>
          <w:szCs w:val="24"/>
        </w:rPr>
        <w:t>pelaksanaan</w:t>
      </w:r>
      <w:r w:rsidRPr="00B076F6">
        <w:rPr>
          <w:rFonts w:ascii="Bookman Old Style" w:hAnsi="Bookman Old Style" w:cs="Bookman Old Style"/>
          <w:spacing w:val="16"/>
          <w:sz w:val="24"/>
          <w:szCs w:val="24"/>
        </w:rPr>
        <w:t xml:space="preserve"> </w:t>
      </w:r>
      <w:r w:rsidRPr="00B076F6">
        <w:rPr>
          <w:rFonts w:ascii="Bookman Old Style" w:hAnsi="Bookman Old Style" w:cs="Bookman Old Style"/>
          <w:sz w:val="24"/>
          <w:szCs w:val="24"/>
        </w:rPr>
        <w:t>tuga</w:t>
      </w:r>
      <w:r w:rsidRPr="00B076F6">
        <w:rPr>
          <w:rFonts w:ascii="Bookman Old Style" w:hAnsi="Bookman Old Style" w:cs="Bookman Old Style"/>
          <w:spacing w:val="6"/>
          <w:sz w:val="24"/>
          <w:szCs w:val="24"/>
        </w:rPr>
        <w:t>s</w:t>
      </w:r>
      <w:r w:rsidRPr="00B076F6">
        <w:rPr>
          <w:rFonts w:ascii="Bookman Old Style" w:hAnsi="Bookman Old Style" w:cs="Bookman Old Style"/>
          <w:sz w:val="24"/>
          <w:szCs w:val="24"/>
        </w:rPr>
        <w:t>-tugas</w:t>
      </w:r>
      <w:r w:rsidRPr="00B076F6">
        <w:rPr>
          <w:rFonts w:ascii="Bookman Old Style" w:hAnsi="Bookman Old Style" w:cs="Bookman Old Style"/>
          <w:spacing w:val="17"/>
          <w:sz w:val="24"/>
          <w:szCs w:val="24"/>
        </w:rPr>
        <w:t xml:space="preserve"> </w:t>
      </w:r>
      <w:r w:rsidRPr="00B076F6">
        <w:rPr>
          <w:rFonts w:ascii="Bookman Old Style" w:hAnsi="Bookman Old Style" w:cs="Bookman Old Style"/>
          <w:sz w:val="24"/>
          <w:szCs w:val="24"/>
        </w:rPr>
        <w:t>di</w:t>
      </w:r>
      <w:r w:rsidRPr="00B076F6">
        <w:rPr>
          <w:rFonts w:ascii="Bookman Old Style" w:hAnsi="Bookman Old Style" w:cs="Bookman Old Style"/>
          <w:spacing w:val="29"/>
          <w:sz w:val="24"/>
          <w:szCs w:val="24"/>
        </w:rPr>
        <w:t xml:space="preserve"> </w:t>
      </w:r>
      <w:r w:rsidRPr="00B076F6">
        <w:rPr>
          <w:rFonts w:ascii="Bookman Old Style" w:hAnsi="Bookman Old Style" w:cs="Bookman Old Style"/>
          <w:sz w:val="24"/>
          <w:szCs w:val="24"/>
        </w:rPr>
        <w:t>bidang</w:t>
      </w:r>
      <w:r w:rsidRPr="00B076F6">
        <w:rPr>
          <w:rFonts w:ascii="Bookman Old Style" w:hAnsi="Bookman Old Style" w:cs="Bookman Old Style"/>
          <w:spacing w:val="23"/>
          <w:sz w:val="24"/>
          <w:szCs w:val="24"/>
        </w:rPr>
        <w:t xml:space="preserve"> </w:t>
      </w:r>
      <w:r w:rsidRPr="00B076F6">
        <w:rPr>
          <w:rFonts w:ascii="Bookman Old Style" w:hAnsi="Bookman Old Style" w:cs="Bookman Old Style"/>
          <w:sz w:val="24"/>
          <w:szCs w:val="24"/>
        </w:rPr>
        <w:t>keagrariaan</w:t>
      </w:r>
      <w:r w:rsidRPr="00B076F6">
        <w:rPr>
          <w:rFonts w:ascii="Bookman Old Style" w:hAnsi="Bookman Old Style" w:cs="Bookman Old Style"/>
          <w:spacing w:val="17"/>
          <w:sz w:val="24"/>
          <w:szCs w:val="24"/>
        </w:rPr>
        <w:t xml:space="preserve"> </w:t>
      </w:r>
      <w:r w:rsidRPr="00B076F6">
        <w:rPr>
          <w:rFonts w:ascii="Bookman Old Style" w:hAnsi="Bookman Old Style" w:cs="Bookman Old Style"/>
          <w:sz w:val="24"/>
          <w:szCs w:val="24"/>
        </w:rPr>
        <w:t>sesuai dengan</w:t>
      </w:r>
      <w:r w:rsidRPr="00B076F6">
        <w:rPr>
          <w:rFonts w:ascii="Bookman Old Style" w:hAnsi="Bookman Old Style" w:cs="Bookman Old Style"/>
          <w:sz w:val="24"/>
          <w:szCs w:val="24"/>
        </w:rPr>
        <w:tab/>
        <w:t xml:space="preserve">ketentuan   </w:t>
      </w:r>
      <w:r w:rsidRPr="00B076F6">
        <w:rPr>
          <w:rFonts w:ascii="Bookman Old Style" w:hAnsi="Bookman Old Style" w:cs="Bookman Old Style"/>
          <w:spacing w:val="16"/>
          <w:sz w:val="24"/>
          <w:szCs w:val="24"/>
        </w:rPr>
        <w:t xml:space="preserve"> </w:t>
      </w:r>
      <w:r w:rsidRPr="00B076F6">
        <w:rPr>
          <w:rFonts w:ascii="Bookman Old Style" w:hAnsi="Bookman Old Style" w:cs="Bookman Old Style"/>
          <w:sz w:val="24"/>
          <w:szCs w:val="24"/>
        </w:rPr>
        <w:t xml:space="preserve">peraturan   </w:t>
      </w:r>
      <w:r w:rsidRPr="00B076F6">
        <w:rPr>
          <w:rFonts w:ascii="Bookman Old Style" w:hAnsi="Bookman Old Style" w:cs="Bookman Old Style"/>
          <w:spacing w:val="13"/>
          <w:sz w:val="24"/>
          <w:szCs w:val="24"/>
        </w:rPr>
        <w:t xml:space="preserve"> </w:t>
      </w:r>
      <w:r w:rsidRPr="00B076F6">
        <w:rPr>
          <w:rFonts w:ascii="Bookman Old Style" w:hAnsi="Bookman Old Style" w:cs="Bookman Old Style"/>
          <w:sz w:val="24"/>
          <w:szCs w:val="24"/>
        </w:rPr>
        <w:t>perundan</w:t>
      </w:r>
      <w:r w:rsidRPr="00B076F6">
        <w:rPr>
          <w:rFonts w:ascii="Bookman Old Style" w:hAnsi="Bookman Old Style" w:cs="Bookman Old Style"/>
          <w:spacing w:val="4"/>
          <w:sz w:val="24"/>
          <w:szCs w:val="24"/>
        </w:rPr>
        <w:t>g</w:t>
      </w:r>
      <w:r w:rsidRPr="00B076F6">
        <w:rPr>
          <w:rFonts w:ascii="Bookman Old Style" w:hAnsi="Bookman Old Style" w:cs="Bookman Old Style"/>
          <w:sz w:val="24"/>
          <w:szCs w:val="24"/>
        </w:rPr>
        <w:t xml:space="preserve">-undangan  </w:t>
      </w:r>
      <w:r w:rsidRPr="00B076F6">
        <w:rPr>
          <w:rFonts w:ascii="Bookman Old Style" w:hAnsi="Bookman Old Style" w:cs="Bookman Old Style"/>
          <w:spacing w:val="76"/>
          <w:sz w:val="24"/>
          <w:szCs w:val="24"/>
        </w:rPr>
        <w:t xml:space="preserve"> </w:t>
      </w:r>
      <w:r w:rsidRPr="00B076F6">
        <w:rPr>
          <w:rFonts w:ascii="Bookman Old Style" w:hAnsi="Bookman Old Style" w:cs="Bookman Old Style"/>
          <w:sz w:val="24"/>
          <w:szCs w:val="24"/>
        </w:rPr>
        <w:t>yang berlaku;</w:t>
      </w:r>
    </w:p>
    <w:p w:rsidR="00A71934" w:rsidRPr="00F0680C" w:rsidRDefault="00A71934" w:rsidP="00096E77">
      <w:pPr>
        <w:pStyle w:val="ListParagraph"/>
        <w:widowControl w:val="0"/>
        <w:numPr>
          <w:ilvl w:val="1"/>
          <w:numId w:val="3"/>
        </w:numPr>
        <w:tabs>
          <w:tab w:val="left" w:pos="1418"/>
        </w:tabs>
        <w:autoSpaceDE w:val="0"/>
        <w:autoSpaceDN w:val="0"/>
        <w:adjustRightInd w:val="0"/>
        <w:spacing w:before="1" w:after="0"/>
        <w:ind w:left="1418" w:right="82" w:hanging="425"/>
        <w:jc w:val="both"/>
        <w:rPr>
          <w:rFonts w:ascii="Bookman Old Style" w:hAnsi="Bookman Old Style" w:cs="Bookman Old Style"/>
          <w:sz w:val="24"/>
          <w:szCs w:val="24"/>
        </w:rPr>
      </w:pPr>
      <w:r w:rsidRPr="00CC0F09">
        <w:rPr>
          <w:rFonts w:ascii="Bookman Old Style" w:hAnsi="Bookman Old Style" w:cs="Bookman Old Style"/>
          <w:sz w:val="24"/>
          <w:szCs w:val="24"/>
        </w:rPr>
        <w:t xml:space="preserve">pelayanan </w:t>
      </w:r>
      <w:r w:rsidRPr="00CC0F09">
        <w:rPr>
          <w:rFonts w:ascii="Bookman Old Style" w:hAnsi="Bookman Old Style" w:cs="Bookman Old Style"/>
          <w:spacing w:val="67"/>
          <w:sz w:val="24"/>
          <w:szCs w:val="24"/>
        </w:rPr>
        <w:t xml:space="preserve"> </w:t>
      </w:r>
      <w:r w:rsidRPr="00CC0F09">
        <w:rPr>
          <w:rFonts w:ascii="Bookman Old Style" w:hAnsi="Bookman Old Style" w:cs="Bookman Old Style"/>
          <w:sz w:val="24"/>
          <w:szCs w:val="24"/>
        </w:rPr>
        <w:t>pembu</w:t>
      </w:r>
      <w:r w:rsidRPr="00CC0F09">
        <w:rPr>
          <w:rFonts w:ascii="Bookman Old Style" w:hAnsi="Bookman Old Style" w:cs="Bookman Old Style"/>
          <w:spacing w:val="2"/>
          <w:sz w:val="24"/>
          <w:szCs w:val="24"/>
        </w:rPr>
        <w:t>a</w:t>
      </w:r>
      <w:r w:rsidRPr="00CC0F09">
        <w:rPr>
          <w:rFonts w:ascii="Bookman Old Style" w:hAnsi="Bookman Old Style" w:cs="Bookman Old Style"/>
          <w:sz w:val="24"/>
          <w:szCs w:val="24"/>
        </w:rPr>
        <w:t xml:space="preserve">tan </w:t>
      </w:r>
      <w:r w:rsidRPr="00CC0F09">
        <w:rPr>
          <w:rFonts w:ascii="Bookman Old Style" w:hAnsi="Bookman Old Style" w:cs="Bookman Old Style"/>
          <w:spacing w:val="66"/>
          <w:sz w:val="24"/>
          <w:szCs w:val="24"/>
        </w:rPr>
        <w:t xml:space="preserve"> </w:t>
      </w:r>
      <w:r w:rsidRPr="00CC0F09">
        <w:rPr>
          <w:rFonts w:ascii="Bookman Old Style" w:hAnsi="Bookman Old Style" w:cs="Bookman Old Style"/>
          <w:sz w:val="24"/>
          <w:szCs w:val="24"/>
        </w:rPr>
        <w:t xml:space="preserve">Kartu </w:t>
      </w:r>
      <w:r w:rsidRPr="00CC0F09">
        <w:rPr>
          <w:rFonts w:ascii="Bookman Old Style" w:hAnsi="Bookman Old Style" w:cs="Bookman Old Style"/>
          <w:spacing w:val="75"/>
          <w:sz w:val="24"/>
          <w:szCs w:val="24"/>
        </w:rPr>
        <w:t xml:space="preserve"> </w:t>
      </w:r>
      <w:r w:rsidRPr="00CC0F09">
        <w:rPr>
          <w:rFonts w:ascii="Bookman Old Style" w:hAnsi="Bookman Old Style" w:cs="Bookman Old Style"/>
          <w:spacing w:val="-2"/>
          <w:sz w:val="24"/>
          <w:szCs w:val="24"/>
        </w:rPr>
        <w:t>T</w:t>
      </w:r>
      <w:r w:rsidRPr="00CC0F09">
        <w:rPr>
          <w:rFonts w:ascii="Bookman Old Style" w:hAnsi="Bookman Old Style" w:cs="Bookman Old Style"/>
          <w:sz w:val="24"/>
          <w:szCs w:val="24"/>
        </w:rPr>
        <w:t xml:space="preserve">anda </w:t>
      </w:r>
      <w:r w:rsidRPr="00CC0F09">
        <w:rPr>
          <w:rFonts w:ascii="Bookman Old Style" w:hAnsi="Bookman Old Style" w:cs="Bookman Old Style"/>
          <w:spacing w:val="74"/>
          <w:sz w:val="24"/>
          <w:szCs w:val="24"/>
        </w:rPr>
        <w:t xml:space="preserve"> </w:t>
      </w:r>
      <w:r w:rsidRPr="00CC0F09">
        <w:rPr>
          <w:rFonts w:ascii="Bookman Old Style" w:hAnsi="Bookman Old Style" w:cs="Bookman Old Style"/>
          <w:sz w:val="24"/>
          <w:szCs w:val="24"/>
        </w:rPr>
        <w:t xml:space="preserve">Penduduk </w:t>
      </w:r>
      <w:r w:rsidRPr="00CC0F09">
        <w:rPr>
          <w:rFonts w:ascii="Bookman Old Style" w:hAnsi="Bookman Old Style" w:cs="Bookman Old Style"/>
          <w:spacing w:val="68"/>
          <w:sz w:val="24"/>
          <w:szCs w:val="24"/>
        </w:rPr>
        <w:t xml:space="preserve"> </w:t>
      </w:r>
      <w:r w:rsidRPr="00CC0F09">
        <w:rPr>
          <w:rFonts w:ascii="Bookman Old Style" w:hAnsi="Bookman Old Style" w:cs="Bookman Old Style"/>
          <w:sz w:val="24"/>
          <w:szCs w:val="24"/>
        </w:rPr>
        <w:t xml:space="preserve">dan  </w:t>
      </w:r>
      <w:r w:rsidRPr="00CC0F09">
        <w:rPr>
          <w:rFonts w:ascii="Bookman Old Style" w:hAnsi="Bookman Old Style" w:cs="Bookman Old Style"/>
          <w:spacing w:val="4"/>
          <w:sz w:val="24"/>
          <w:szCs w:val="24"/>
        </w:rPr>
        <w:t xml:space="preserve"> </w:t>
      </w:r>
      <w:r w:rsidRPr="00CC0F09">
        <w:rPr>
          <w:rFonts w:ascii="Bookman Old Style" w:hAnsi="Bookman Old Style" w:cs="Bookman Old Style"/>
          <w:sz w:val="24"/>
          <w:szCs w:val="24"/>
        </w:rPr>
        <w:t>Kartu</w:t>
      </w:r>
      <w:r>
        <w:rPr>
          <w:rFonts w:ascii="Bookman Old Style" w:hAnsi="Bookman Old Style" w:cs="Bookman Old Style"/>
          <w:sz w:val="24"/>
          <w:szCs w:val="24"/>
        </w:rPr>
        <w:t xml:space="preserve"> </w:t>
      </w:r>
      <w:r w:rsidRPr="00F0680C">
        <w:rPr>
          <w:rFonts w:ascii="Bookman Old Style" w:hAnsi="Bookman Old Style" w:cs="Bookman Old Style"/>
          <w:sz w:val="24"/>
          <w:szCs w:val="24"/>
        </w:rPr>
        <w:t>Keluarga;</w:t>
      </w:r>
    </w:p>
    <w:p w:rsidR="00A71934" w:rsidRPr="00CC0F09" w:rsidRDefault="00A71934" w:rsidP="00096E77">
      <w:pPr>
        <w:pStyle w:val="ListParagraph"/>
        <w:widowControl w:val="0"/>
        <w:numPr>
          <w:ilvl w:val="1"/>
          <w:numId w:val="3"/>
        </w:numPr>
        <w:tabs>
          <w:tab w:val="left" w:pos="1418"/>
        </w:tabs>
        <w:autoSpaceDE w:val="0"/>
        <w:autoSpaceDN w:val="0"/>
        <w:adjustRightInd w:val="0"/>
        <w:spacing w:before="42" w:after="0"/>
        <w:ind w:left="1418" w:right="84" w:hanging="425"/>
        <w:jc w:val="both"/>
        <w:rPr>
          <w:rFonts w:ascii="Bookman Old Style" w:hAnsi="Bookman Old Style" w:cs="Bookman Old Style"/>
          <w:sz w:val="24"/>
          <w:szCs w:val="24"/>
        </w:rPr>
      </w:pPr>
      <w:r w:rsidRPr="00CC0F09">
        <w:rPr>
          <w:rFonts w:ascii="Bookman Old Style" w:hAnsi="Bookman Old Style" w:cs="Bookman Old Style"/>
          <w:sz w:val="24"/>
          <w:szCs w:val="24"/>
        </w:rPr>
        <w:t>pelaksanaan</w:t>
      </w:r>
      <w:r w:rsidRPr="00CC0F09">
        <w:rPr>
          <w:rFonts w:ascii="Bookman Old Style" w:hAnsi="Bookman Old Style" w:cs="Bookman Old Style"/>
          <w:spacing w:val="45"/>
          <w:sz w:val="24"/>
          <w:szCs w:val="24"/>
        </w:rPr>
        <w:t xml:space="preserve"> </w:t>
      </w:r>
      <w:r w:rsidRPr="00CC0F09">
        <w:rPr>
          <w:rFonts w:ascii="Bookman Old Style" w:hAnsi="Bookman Old Style" w:cs="Bookman Old Style"/>
          <w:sz w:val="24"/>
          <w:szCs w:val="24"/>
        </w:rPr>
        <w:t>upaya</w:t>
      </w:r>
      <w:r w:rsidRPr="00CC0F09">
        <w:rPr>
          <w:rFonts w:ascii="Bookman Old Style" w:hAnsi="Bookman Old Style" w:cs="Bookman Old Style"/>
          <w:spacing w:val="55"/>
          <w:sz w:val="24"/>
          <w:szCs w:val="24"/>
        </w:rPr>
        <w:t xml:space="preserve"> </w:t>
      </w:r>
      <w:r w:rsidRPr="00CC0F09">
        <w:rPr>
          <w:rFonts w:ascii="Bookman Old Style" w:hAnsi="Bookman Old Style" w:cs="Bookman Old Style"/>
          <w:sz w:val="24"/>
          <w:szCs w:val="24"/>
        </w:rPr>
        <w:t>kelancaran</w:t>
      </w:r>
      <w:r w:rsidRPr="00CC0F09">
        <w:rPr>
          <w:rFonts w:ascii="Bookman Old Style" w:hAnsi="Bookman Old Style" w:cs="Bookman Old Style"/>
          <w:spacing w:val="46"/>
          <w:sz w:val="24"/>
          <w:szCs w:val="24"/>
        </w:rPr>
        <w:t xml:space="preserve"> </w:t>
      </w:r>
      <w:r w:rsidRPr="00CC0F09">
        <w:rPr>
          <w:rFonts w:ascii="Bookman Old Style" w:hAnsi="Bookman Old Style" w:cs="Bookman Old Style"/>
          <w:sz w:val="24"/>
          <w:szCs w:val="24"/>
        </w:rPr>
        <w:t>pema</w:t>
      </w:r>
      <w:r w:rsidRPr="00CC0F09">
        <w:rPr>
          <w:rFonts w:ascii="Bookman Old Style" w:hAnsi="Bookman Old Style" w:cs="Bookman Old Style"/>
          <w:spacing w:val="2"/>
          <w:sz w:val="24"/>
          <w:szCs w:val="24"/>
        </w:rPr>
        <w:t>s</w:t>
      </w:r>
      <w:r w:rsidRPr="00CC0F09">
        <w:rPr>
          <w:rFonts w:ascii="Bookman Old Style" w:hAnsi="Bookman Old Style" w:cs="Bookman Old Style"/>
          <w:sz w:val="24"/>
          <w:szCs w:val="24"/>
        </w:rPr>
        <w:t>ukan</w:t>
      </w:r>
      <w:r w:rsidRPr="00CC0F09">
        <w:rPr>
          <w:rFonts w:ascii="Bookman Old Style" w:hAnsi="Bookman Old Style" w:cs="Bookman Old Style"/>
          <w:spacing w:val="46"/>
          <w:sz w:val="24"/>
          <w:szCs w:val="24"/>
        </w:rPr>
        <w:t xml:space="preserve"> </w:t>
      </w:r>
      <w:r w:rsidRPr="00CC0F09">
        <w:rPr>
          <w:rFonts w:ascii="Bookman Old Style" w:hAnsi="Bookman Old Style" w:cs="Bookman Old Style"/>
          <w:sz w:val="24"/>
          <w:szCs w:val="24"/>
        </w:rPr>
        <w:t>setiap</w:t>
      </w:r>
      <w:r w:rsidRPr="00CC0F09">
        <w:rPr>
          <w:rFonts w:ascii="Bookman Old Style" w:hAnsi="Bookman Old Style" w:cs="Bookman Old Style"/>
          <w:spacing w:val="53"/>
          <w:sz w:val="24"/>
          <w:szCs w:val="24"/>
        </w:rPr>
        <w:t xml:space="preserve"> </w:t>
      </w:r>
      <w:r w:rsidRPr="00CC0F09">
        <w:rPr>
          <w:rFonts w:ascii="Bookman Old Style" w:hAnsi="Bookman Old Style" w:cs="Bookman Old Style"/>
          <w:sz w:val="24"/>
          <w:szCs w:val="24"/>
        </w:rPr>
        <w:t>penda</w:t>
      </w:r>
      <w:r w:rsidRPr="00CC0F09">
        <w:rPr>
          <w:rFonts w:ascii="Bookman Old Style" w:hAnsi="Bookman Old Style" w:cs="Bookman Old Style"/>
          <w:spacing w:val="2"/>
          <w:sz w:val="24"/>
          <w:szCs w:val="24"/>
        </w:rPr>
        <w:t>p</w:t>
      </w:r>
      <w:r w:rsidRPr="00CC0F09">
        <w:rPr>
          <w:rFonts w:ascii="Bookman Old Style" w:hAnsi="Bookman Old Style" w:cs="Bookman Old Style"/>
          <w:sz w:val="24"/>
          <w:szCs w:val="24"/>
        </w:rPr>
        <w:t>atan daerah</w:t>
      </w:r>
      <w:r w:rsidRPr="00CC0F09">
        <w:rPr>
          <w:rFonts w:ascii="Bookman Old Style" w:hAnsi="Bookman Old Style" w:cs="Bookman Old Style"/>
          <w:spacing w:val="-8"/>
          <w:sz w:val="24"/>
          <w:szCs w:val="24"/>
        </w:rPr>
        <w:t xml:space="preserve"> </w:t>
      </w:r>
      <w:r w:rsidRPr="00CC0F09">
        <w:rPr>
          <w:rFonts w:ascii="Bookman Old Style" w:hAnsi="Bookman Old Style" w:cs="Bookman Old Style"/>
          <w:sz w:val="24"/>
          <w:szCs w:val="24"/>
        </w:rPr>
        <w:t>yang</w:t>
      </w:r>
      <w:r w:rsidRPr="00CC0F09">
        <w:rPr>
          <w:rFonts w:ascii="Bookman Old Style" w:hAnsi="Bookman Old Style" w:cs="Bookman Old Style"/>
          <w:spacing w:val="-6"/>
          <w:sz w:val="24"/>
          <w:szCs w:val="24"/>
        </w:rPr>
        <w:t xml:space="preserve"> </w:t>
      </w:r>
      <w:r w:rsidRPr="00CC0F09">
        <w:rPr>
          <w:rFonts w:ascii="Bookman Old Style" w:hAnsi="Bookman Old Style" w:cs="Bookman Old Style"/>
          <w:sz w:val="24"/>
          <w:szCs w:val="24"/>
        </w:rPr>
        <w:t>bersumber</w:t>
      </w:r>
      <w:r w:rsidRPr="00CC0F09">
        <w:rPr>
          <w:rFonts w:ascii="Bookman Old Style" w:hAnsi="Bookman Old Style" w:cs="Bookman Old Style"/>
          <w:spacing w:val="-13"/>
          <w:sz w:val="24"/>
          <w:szCs w:val="24"/>
        </w:rPr>
        <w:t xml:space="preserve"> </w:t>
      </w:r>
      <w:r w:rsidRPr="00CC0F09">
        <w:rPr>
          <w:rFonts w:ascii="Bookman Old Style" w:hAnsi="Bookman Old Style" w:cs="Bookman Old Style"/>
          <w:sz w:val="24"/>
          <w:szCs w:val="24"/>
        </w:rPr>
        <w:t>dari</w:t>
      </w:r>
      <w:r w:rsidRPr="00CC0F09">
        <w:rPr>
          <w:rFonts w:ascii="Bookman Old Style" w:hAnsi="Bookman Old Style" w:cs="Bookman Old Style"/>
          <w:spacing w:val="1"/>
          <w:sz w:val="24"/>
          <w:szCs w:val="24"/>
        </w:rPr>
        <w:t xml:space="preserve"> </w:t>
      </w:r>
      <w:r w:rsidRPr="00CC0F09">
        <w:rPr>
          <w:rFonts w:ascii="Bookman Old Style" w:hAnsi="Bookman Old Style" w:cs="Bookman Old Style"/>
          <w:sz w:val="24"/>
          <w:szCs w:val="24"/>
        </w:rPr>
        <w:t>wilayah</w:t>
      </w:r>
      <w:r w:rsidRPr="00CC0F09">
        <w:rPr>
          <w:rFonts w:ascii="Bookman Old Style" w:hAnsi="Bookman Old Style" w:cs="Bookman Old Style"/>
          <w:spacing w:val="-9"/>
          <w:sz w:val="24"/>
          <w:szCs w:val="24"/>
        </w:rPr>
        <w:t xml:space="preserve"> </w:t>
      </w:r>
      <w:r w:rsidRPr="00CC0F09">
        <w:rPr>
          <w:rFonts w:ascii="Bookman Old Style" w:hAnsi="Bookman Old Style" w:cs="Bookman Old Style"/>
          <w:sz w:val="24"/>
          <w:szCs w:val="24"/>
        </w:rPr>
        <w:t>kerjanya;</w:t>
      </w:r>
    </w:p>
    <w:p w:rsidR="00A71934" w:rsidRPr="00CC0F09" w:rsidRDefault="00A71934" w:rsidP="00096E77">
      <w:pPr>
        <w:pStyle w:val="ListParagraph"/>
        <w:widowControl w:val="0"/>
        <w:numPr>
          <w:ilvl w:val="1"/>
          <w:numId w:val="3"/>
        </w:numPr>
        <w:tabs>
          <w:tab w:val="left" w:pos="1418"/>
          <w:tab w:val="left" w:pos="2080"/>
        </w:tabs>
        <w:autoSpaceDE w:val="0"/>
        <w:autoSpaceDN w:val="0"/>
        <w:adjustRightInd w:val="0"/>
        <w:spacing w:before="26" w:after="0"/>
        <w:ind w:left="1418" w:right="81" w:hanging="425"/>
        <w:jc w:val="both"/>
        <w:rPr>
          <w:rFonts w:ascii="Bookman Old Style" w:hAnsi="Bookman Old Style" w:cs="Bookman Old Style"/>
          <w:sz w:val="24"/>
          <w:szCs w:val="24"/>
        </w:rPr>
      </w:pPr>
      <w:r w:rsidRPr="00CC0F09">
        <w:rPr>
          <w:rFonts w:ascii="Bookman Old Style" w:hAnsi="Bookman Old Style" w:cs="Bookman Old Style"/>
          <w:sz w:val="24"/>
          <w:szCs w:val="24"/>
        </w:rPr>
        <w:t>pelaksanaan</w:t>
      </w:r>
      <w:r w:rsidRPr="00CC0F09">
        <w:rPr>
          <w:rFonts w:ascii="Bookman Old Style" w:hAnsi="Bookman Old Style" w:cs="Bookman Old Style"/>
          <w:spacing w:val="23"/>
          <w:sz w:val="24"/>
          <w:szCs w:val="24"/>
        </w:rPr>
        <w:t xml:space="preserve"> </w:t>
      </w:r>
      <w:r w:rsidRPr="00CC0F09">
        <w:rPr>
          <w:rFonts w:ascii="Bookman Old Style" w:hAnsi="Bookman Old Style" w:cs="Bookman Old Style"/>
          <w:sz w:val="24"/>
          <w:szCs w:val="24"/>
        </w:rPr>
        <w:t>koordinasi</w:t>
      </w:r>
      <w:r w:rsidRPr="00CC0F09">
        <w:rPr>
          <w:rFonts w:ascii="Bookman Old Style" w:hAnsi="Bookman Old Style" w:cs="Bookman Old Style"/>
          <w:spacing w:val="26"/>
          <w:sz w:val="24"/>
          <w:szCs w:val="24"/>
        </w:rPr>
        <w:t xml:space="preserve"> </w:t>
      </w:r>
      <w:r w:rsidRPr="00CC0F09">
        <w:rPr>
          <w:rFonts w:ascii="Bookman Old Style" w:hAnsi="Bookman Old Style" w:cs="Bookman Old Style"/>
          <w:sz w:val="24"/>
          <w:szCs w:val="24"/>
        </w:rPr>
        <w:t>dengan</w:t>
      </w:r>
      <w:r w:rsidRPr="00CC0F09">
        <w:rPr>
          <w:rFonts w:ascii="Bookman Old Style" w:hAnsi="Bookman Old Style" w:cs="Bookman Old Style"/>
          <w:spacing w:val="29"/>
          <w:sz w:val="24"/>
          <w:szCs w:val="24"/>
        </w:rPr>
        <w:t xml:space="preserve"> </w:t>
      </w:r>
      <w:r w:rsidRPr="00CC0F09">
        <w:rPr>
          <w:rFonts w:ascii="Bookman Old Style" w:hAnsi="Bookman Old Style" w:cs="Bookman Old Style"/>
          <w:sz w:val="24"/>
          <w:szCs w:val="24"/>
        </w:rPr>
        <w:t>satuan</w:t>
      </w:r>
      <w:r w:rsidRPr="00CC0F09">
        <w:rPr>
          <w:rFonts w:ascii="Bookman Old Style" w:hAnsi="Bookman Old Style" w:cs="Bookman Old Style"/>
          <w:spacing w:val="28"/>
          <w:sz w:val="24"/>
          <w:szCs w:val="24"/>
        </w:rPr>
        <w:t xml:space="preserve"> </w:t>
      </w:r>
      <w:r w:rsidRPr="00CC0F09">
        <w:rPr>
          <w:rFonts w:ascii="Bookman Old Style" w:hAnsi="Bookman Old Style" w:cs="Bookman Old Style"/>
          <w:sz w:val="24"/>
          <w:szCs w:val="24"/>
        </w:rPr>
        <w:t>kerja</w:t>
      </w:r>
      <w:r w:rsidRPr="00CC0F09">
        <w:rPr>
          <w:rFonts w:ascii="Bookman Old Style" w:hAnsi="Bookman Old Style" w:cs="Bookman Old Style"/>
          <w:spacing w:val="32"/>
          <w:sz w:val="24"/>
          <w:szCs w:val="24"/>
        </w:rPr>
        <w:t xml:space="preserve"> </w:t>
      </w:r>
      <w:r w:rsidR="00335794">
        <w:rPr>
          <w:rFonts w:ascii="Bookman Old Style" w:hAnsi="Bookman Old Style" w:cs="Bookman Old Style"/>
          <w:sz w:val="24"/>
          <w:szCs w:val="24"/>
        </w:rPr>
        <w:t>Perangkat Daerah</w:t>
      </w:r>
      <w:r w:rsidRPr="00CC0F09">
        <w:rPr>
          <w:rFonts w:ascii="Bookman Old Style" w:hAnsi="Bookman Old Style" w:cs="Bookman Old Style"/>
          <w:sz w:val="24"/>
          <w:szCs w:val="24"/>
        </w:rPr>
        <w:t xml:space="preserve"> dan</w:t>
      </w:r>
      <w:r w:rsidRPr="00CC0F09">
        <w:rPr>
          <w:rFonts w:ascii="Bookman Old Style" w:hAnsi="Bookman Old Style" w:cs="Bookman Old Style"/>
          <w:sz w:val="24"/>
          <w:szCs w:val="24"/>
        </w:rPr>
        <w:tab/>
        <w:t xml:space="preserve">instansi </w:t>
      </w:r>
      <w:r w:rsidRPr="00CC0F09">
        <w:rPr>
          <w:rFonts w:ascii="Bookman Old Style" w:hAnsi="Bookman Old Style" w:cs="Bookman Old Style"/>
          <w:spacing w:val="75"/>
          <w:sz w:val="24"/>
          <w:szCs w:val="24"/>
        </w:rPr>
        <w:t xml:space="preserve"> </w:t>
      </w:r>
      <w:r w:rsidRPr="00CC0F09">
        <w:rPr>
          <w:rFonts w:ascii="Bookman Old Style" w:hAnsi="Bookman Old Style" w:cs="Bookman Old Style"/>
          <w:sz w:val="24"/>
          <w:szCs w:val="24"/>
        </w:rPr>
        <w:t xml:space="preserve">vertikal </w:t>
      </w:r>
      <w:r w:rsidRPr="00CC0F09">
        <w:rPr>
          <w:rFonts w:ascii="Bookman Old Style" w:hAnsi="Bookman Old Style" w:cs="Bookman Old Style"/>
          <w:spacing w:val="73"/>
          <w:sz w:val="24"/>
          <w:szCs w:val="24"/>
        </w:rPr>
        <w:t xml:space="preserve"> </w:t>
      </w:r>
      <w:r w:rsidRPr="00CC0F09">
        <w:rPr>
          <w:rFonts w:ascii="Bookman Old Style" w:hAnsi="Bookman Old Style" w:cs="Bookman Old Style"/>
          <w:sz w:val="24"/>
          <w:szCs w:val="24"/>
        </w:rPr>
        <w:t xml:space="preserve">di  </w:t>
      </w:r>
      <w:r w:rsidRPr="00CC0F09">
        <w:rPr>
          <w:rFonts w:ascii="Bookman Old Style" w:hAnsi="Bookman Old Style" w:cs="Bookman Old Style"/>
          <w:spacing w:val="6"/>
          <w:sz w:val="24"/>
          <w:szCs w:val="24"/>
        </w:rPr>
        <w:t xml:space="preserve"> </w:t>
      </w:r>
      <w:r w:rsidRPr="00CC0F09">
        <w:rPr>
          <w:rFonts w:ascii="Bookman Old Style" w:hAnsi="Bookman Old Style" w:cs="Bookman Old Style"/>
          <w:sz w:val="24"/>
          <w:szCs w:val="24"/>
        </w:rPr>
        <w:t xml:space="preserve">bidang </w:t>
      </w:r>
      <w:r w:rsidRPr="00CC0F09">
        <w:rPr>
          <w:rFonts w:ascii="Bookman Old Style" w:hAnsi="Bookman Old Style" w:cs="Bookman Old Style"/>
          <w:spacing w:val="74"/>
          <w:sz w:val="24"/>
          <w:szCs w:val="24"/>
        </w:rPr>
        <w:t xml:space="preserve"> </w:t>
      </w:r>
      <w:r w:rsidRPr="00CC0F09">
        <w:rPr>
          <w:rFonts w:ascii="Bookman Old Style" w:hAnsi="Bookman Old Style" w:cs="Bookman Old Style"/>
          <w:sz w:val="24"/>
          <w:szCs w:val="24"/>
        </w:rPr>
        <w:t>p</w:t>
      </w:r>
      <w:r w:rsidRPr="00CC0F09">
        <w:rPr>
          <w:rFonts w:ascii="Bookman Old Style" w:hAnsi="Bookman Old Style" w:cs="Bookman Old Style"/>
          <w:spacing w:val="2"/>
          <w:sz w:val="24"/>
          <w:szCs w:val="24"/>
        </w:rPr>
        <w:t>e</w:t>
      </w:r>
      <w:r w:rsidRPr="00CC0F09">
        <w:rPr>
          <w:rFonts w:ascii="Bookman Old Style" w:hAnsi="Bookman Old Style" w:cs="Bookman Old Style"/>
          <w:sz w:val="24"/>
          <w:szCs w:val="24"/>
        </w:rPr>
        <w:t xml:space="preserve">nyelenggaraan </w:t>
      </w:r>
      <w:r w:rsidRPr="00CC0F09">
        <w:rPr>
          <w:rFonts w:ascii="Bookman Old Style" w:hAnsi="Bookman Old Style" w:cs="Bookman Old Style"/>
          <w:spacing w:val="62"/>
          <w:sz w:val="24"/>
          <w:szCs w:val="24"/>
        </w:rPr>
        <w:t xml:space="preserve"> </w:t>
      </w:r>
      <w:r w:rsidRPr="00CC0F09">
        <w:rPr>
          <w:rFonts w:ascii="Bookman Old Style" w:hAnsi="Bookman Old Style" w:cs="Bookman Old Style"/>
          <w:sz w:val="24"/>
          <w:szCs w:val="24"/>
        </w:rPr>
        <w:t>kegiatan pemerintahan;</w:t>
      </w:r>
    </w:p>
    <w:p w:rsidR="00A71934" w:rsidRPr="00CC0F09" w:rsidRDefault="00A71934" w:rsidP="00096E77">
      <w:pPr>
        <w:pStyle w:val="ListParagraph"/>
        <w:widowControl w:val="0"/>
        <w:numPr>
          <w:ilvl w:val="1"/>
          <w:numId w:val="3"/>
        </w:numPr>
        <w:tabs>
          <w:tab w:val="left" w:pos="1418"/>
        </w:tabs>
        <w:autoSpaceDE w:val="0"/>
        <w:autoSpaceDN w:val="0"/>
        <w:adjustRightInd w:val="0"/>
        <w:spacing w:before="1" w:after="0"/>
        <w:ind w:left="1418" w:right="84" w:hanging="425"/>
        <w:jc w:val="both"/>
        <w:rPr>
          <w:rFonts w:ascii="Bookman Old Style" w:hAnsi="Bookman Old Style" w:cs="Bookman Old Style"/>
          <w:sz w:val="24"/>
          <w:szCs w:val="24"/>
        </w:rPr>
      </w:pPr>
      <w:r w:rsidRPr="00CC0F09">
        <w:rPr>
          <w:rFonts w:ascii="Bookman Old Style" w:hAnsi="Bookman Old Style" w:cs="Bookman Old Style"/>
          <w:sz w:val="24"/>
          <w:szCs w:val="24"/>
        </w:rPr>
        <w:t>pelaksanaan</w:t>
      </w:r>
      <w:r w:rsidRPr="00CC0F09">
        <w:rPr>
          <w:rFonts w:ascii="Bookman Old Style" w:hAnsi="Bookman Old Style" w:cs="Bookman Old Style"/>
          <w:spacing w:val="45"/>
          <w:sz w:val="24"/>
          <w:szCs w:val="24"/>
        </w:rPr>
        <w:t xml:space="preserve"> </w:t>
      </w:r>
      <w:r w:rsidRPr="00CC0F09">
        <w:rPr>
          <w:rFonts w:ascii="Bookman Old Style" w:hAnsi="Bookman Old Style" w:cs="Bookman Old Style"/>
          <w:sz w:val="24"/>
          <w:szCs w:val="24"/>
        </w:rPr>
        <w:t>koord</w:t>
      </w:r>
      <w:r w:rsidRPr="00CC0F09">
        <w:rPr>
          <w:rFonts w:ascii="Bookman Old Style" w:hAnsi="Bookman Old Style" w:cs="Bookman Old Style"/>
          <w:spacing w:val="2"/>
          <w:sz w:val="24"/>
          <w:szCs w:val="24"/>
        </w:rPr>
        <w:t>i</w:t>
      </w:r>
      <w:r w:rsidRPr="00CC0F09">
        <w:rPr>
          <w:rFonts w:ascii="Bookman Old Style" w:hAnsi="Bookman Old Style" w:cs="Bookman Old Style"/>
          <w:sz w:val="24"/>
          <w:szCs w:val="24"/>
        </w:rPr>
        <w:t>nasi</w:t>
      </w:r>
      <w:r w:rsidRPr="00CC0F09">
        <w:rPr>
          <w:rFonts w:ascii="Bookman Old Style" w:hAnsi="Bookman Old Style" w:cs="Bookman Old Style"/>
          <w:spacing w:val="47"/>
          <w:sz w:val="24"/>
          <w:szCs w:val="24"/>
        </w:rPr>
        <w:t xml:space="preserve"> </w:t>
      </w:r>
      <w:r w:rsidRPr="00CC0F09">
        <w:rPr>
          <w:rFonts w:ascii="Bookman Old Style" w:hAnsi="Bookman Old Style" w:cs="Bookman Old Style"/>
          <w:sz w:val="24"/>
          <w:szCs w:val="24"/>
        </w:rPr>
        <w:t>dan</w:t>
      </w:r>
      <w:r w:rsidRPr="00CC0F09">
        <w:rPr>
          <w:rFonts w:ascii="Bookman Old Style" w:hAnsi="Bookman Old Style" w:cs="Bookman Old Style"/>
          <w:spacing w:val="55"/>
          <w:sz w:val="24"/>
          <w:szCs w:val="24"/>
        </w:rPr>
        <w:t xml:space="preserve"> </w:t>
      </w:r>
      <w:r w:rsidRPr="00CC0F09">
        <w:rPr>
          <w:rFonts w:ascii="Bookman Old Style" w:hAnsi="Bookman Old Style" w:cs="Bookman Old Style"/>
          <w:sz w:val="24"/>
          <w:szCs w:val="24"/>
        </w:rPr>
        <w:t>sinkronis</w:t>
      </w:r>
      <w:r w:rsidRPr="00CC0F09">
        <w:rPr>
          <w:rFonts w:ascii="Bookman Old Style" w:hAnsi="Bookman Old Style" w:cs="Bookman Old Style"/>
          <w:spacing w:val="2"/>
          <w:sz w:val="24"/>
          <w:szCs w:val="24"/>
        </w:rPr>
        <w:t>a</w:t>
      </w:r>
      <w:r w:rsidRPr="00CC0F09">
        <w:rPr>
          <w:rFonts w:ascii="Bookman Old Style" w:hAnsi="Bookman Old Style" w:cs="Bookman Old Style"/>
          <w:sz w:val="24"/>
          <w:szCs w:val="24"/>
        </w:rPr>
        <w:t>si</w:t>
      </w:r>
      <w:r w:rsidRPr="00CC0F09">
        <w:rPr>
          <w:rFonts w:ascii="Bookman Old Style" w:hAnsi="Bookman Old Style" w:cs="Bookman Old Style"/>
          <w:spacing w:val="45"/>
          <w:sz w:val="24"/>
          <w:szCs w:val="24"/>
        </w:rPr>
        <w:t xml:space="preserve"> </w:t>
      </w:r>
      <w:r w:rsidRPr="00CC0F09">
        <w:rPr>
          <w:rFonts w:ascii="Bookman Old Style" w:hAnsi="Bookman Old Style" w:cs="Bookman Old Style"/>
          <w:sz w:val="24"/>
          <w:szCs w:val="24"/>
        </w:rPr>
        <w:t>perencanaan</w:t>
      </w:r>
      <w:r w:rsidRPr="00CC0F09">
        <w:rPr>
          <w:rFonts w:ascii="Bookman Old Style" w:hAnsi="Bookman Old Style" w:cs="Bookman Old Style"/>
          <w:spacing w:val="44"/>
          <w:sz w:val="24"/>
          <w:szCs w:val="24"/>
        </w:rPr>
        <w:t xml:space="preserve"> </w:t>
      </w:r>
      <w:r w:rsidRPr="00CC0F09">
        <w:rPr>
          <w:rFonts w:ascii="Bookman Old Style" w:hAnsi="Bookman Old Style" w:cs="Bookman Old Style"/>
          <w:sz w:val="24"/>
          <w:szCs w:val="24"/>
        </w:rPr>
        <w:t>de</w:t>
      </w:r>
      <w:r w:rsidRPr="00CC0F09">
        <w:rPr>
          <w:rFonts w:ascii="Bookman Old Style" w:hAnsi="Bookman Old Style" w:cs="Bookman Old Style"/>
          <w:spacing w:val="2"/>
          <w:sz w:val="24"/>
          <w:szCs w:val="24"/>
        </w:rPr>
        <w:t>n</w:t>
      </w:r>
      <w:r w:rsidRPr="00CC0F09">
        <w:rPr>
          <w:rFonts w:ascii="Bookman Old Style" w:hAnsi="Bookman Old Style" w:cs="Bookman Old Style"/>
          <w:sz w:val="24"/>
          <w:szCs w:val="24"/>
        </w:rPr>
        <w:t>gan satuan</w:t>
      </w:r>
      <w:r w:rsidRPr="00CC0F09">
        <w:rPr>
          <w:rFonts w:ascii="Bookman Old Style" w:hAnsi="Bookman Old Style" w:cs="Bookman Old Style"/>
          <w:spacing w:val="1"/>
          <w:sz w:val="24"/>
          <w:szCs w:val="24"/>
        </w:rPr>
        <w:t xml:space="preserve"> </w:t>
      </w:r>
      <w:r w:rsidRPr="00CC0F09">
        <w:rPr>
          <w:rFonts w:ascii="Bookman Old Style" w:hAnsi="Bookman Old Style" w:cs="Bookman Old Style"/>
          <w:sz w:val="24"/>
          <w:szCs w:val="24"/>
        </w:rPr>
        <w:t>kerja</w:t>
      </w:r>
      <w:r w:rsidRPr="00CC0F09">
        <w:rPr>
          <w:rFonts w:ascii="Bookman Old Style" w:hAnsi="Bookman Old Style" w:cs="Bookman Old Style"/>
          <w:spacing w:val="3"/>
          <w:sz w:val="24"/>
          <w:szCs w:val="24"/>
        </w:rPr>
        <w:t xml:space="preserve"> </w:t>
      </w:r>
      <w:r w:rsidR="00335794">
        <w:rPr>
          <w:rFonts w:ascii="Bookman Old Style" w:hAnsi="Bookman Old Style" w:cs="Bookman Old Style"/>
          <w:sz w:val="24"/>
          <w:szCs w:val="24"/>
        </w:rPr>
        <w:t>Perangkat Daerah</w:t>
      </w:r>
      <w:r w:rsidRPr="00CC0F09">
        <w:rPr>
          <w:rFonts w:ascii="Bookman Old Style" w:hAnsi="Bookman Old Style" w:cs="Bookman Old Style"/>
          <w:spacing w:val="1"/>
          <w:sz w:val="24"/>
          <w:szCs w:val="24"/>
        </w:rPr>
        <w:t xml:space="preserve"> </w:t>
      </w:r>
      <w:r w:rsidRPr="00CC0F09">
        <w:rPr>
          <w:rFonts w:ascii="Bookman Old Style" w:hAnsi="Bookman Old Style" w:cs="Bookman Old Style"/>
          <w:sz w:val="24"/>
          <w:szCs w:val="24"/>
        </w:rPr>
        <w:t>dan</w:t>
      </w:r>
      <w:r w:rsidRPr="00CC0F09">
        <w:rPr>
          <w:rFonts w:ascii="Bookman Old Style" w:hAnsi="Bookman Old Style" w:cs="Bookman Old Style"/>
          <w:spacing w:val="5"/>
          <w:sz w:val="24"/>
          <w:szCs w:val="24"/>
        </w:rPr>
        <w:t xml:space="preserve"> </w:t>
      </w:r>
      <w:r w:rsidRPr="00CC0F09">
        <w:rPr>
          <w:rFonts w:ascii="Bookman Old Style" w:hAnsi="Bookman Old Style" w:cs="Bookman Old Style"/>
          <w:sz w:val="24"/>
          <w:szCs w:val="24"/>
        </w:rPr>
        <w:t>i</w:t>
      </w:r>
      <w:r w:rsidRPr="00CC0F09">
        <w:rPr>
          <w:rFonts w:ascii="Bookman Old Style" w:hAnsi="Bookman Old Style" w:cs="Bookman Old Style"/>
          <w:spacing w:val="-2"/>
          <w:sz w:val="24"/>
          <w:szCs w:val="24"/>
        </w:rPr>
        <w:t>n</w:t>
      </w:r>
      <w:r w:rsidRPr="00CC0F09">
        <w:rPr>
          <w:rFonts w:ascii="Bookman Old Style" w:hAnsi="Bookman Old Style" w:cs="Bookman Old Style"/>
          <w:sz w:val="24"/>
          <w:szCs w:val="24"/>
        </w:rPr>
        <w:t>stansi vertikal</w:t>
      </w:r>
      <w:r w:rsidRPr="00CC0F09">
        <w:rPr>
          <w:rFonts w:ascii="Bookman Old Style" w:hAnsi="Bookman Old Style" w:cs="Bookman Old Style"/>
          <w:spacing w:val="1"/>
          <w:sz w:val="24"/>
          <w:szCs w:val="24"/>
        </w:rPr>
        <w:t xml:space="preserve"> </w:t>
      </w:r>
      <w:r w:rsidRPr="00CC0F09">
        <w:rPr>
          <w:rFonts w:ascii="Bookman Old Style" w:hAnsi="Bookman Old Style" w:cs="Bookman Old Style"/>
          <w:sz w:val="24"/>
          <w:szCs w:val="24"/>
        </w:rPr>
        <w:t>di</w:t>
      </w:r>
      <w:r w:rsidRPr="00CC0F09">
        <w:rPr>
          <w:rFonts w:ascii="Bookman Old Style" w:hAnsi="Bookman Old Style" w:cs="Bookman Old Style"/>
          <w:spacing w:val="7"/>
          <w:sz w:val="24"/>
          <w:szCs w:val="24"/>
        </w:rPr>
        <w:t xml:space="preserve"> </w:t>
      </w:r>
      <w:r w:rsidRPr="00CC0F09">
        <w:rPr>
          <w:rFonts w:ascii="Bookman Old Style" w:hAnsi="Bookman Old Style" w:cs="Bookman Old Style"/>
          <w:sz w:val="24"/>
          <w:szCs w:val="24"/>
        </w:rPr>
        <w:t>b</w:t>
      </w:r>
      <w:r w:rsidRPr="00CC0F09">
        <w:rPr>
          <w:rFonts w:ascii="Bookman Old Style" w:hAnsi="Bookman Old Style" w:cs="Bookman Old Style"/>
          <w:spacing w:val="-2"/>
          <w:sz w:val="24"/>
          <w:szCs w:val="24"/>
        </w:rPr>
        <w:t>i</w:t>
      </w:r>
      <w:r w:rsidRPr="00CC0F09">
        <w:rPr>
          <w:rFonts w:ascii="Bookman Old Style" w:hAnsi="Bookman Old Style" w:cs="Bookman Old Style"/>
          <w:sz w:val="24"/>
          <w:szCs w:val="24"/>
        </w:rPr>
        <w:t>dang penyelenggaraan</w:t>
      </w:r>
      <w:r w:rsidRPr="00CC0F09">
        <w:rPr>
          <w:rFonts w:ascii="Bookman Old Style" w:hAnsi="Bookman Old Style" w:cs="Bookman Old Style"/>
          <w:spacing w:val="-20"/>
          <w:sz w:val="24"/>
          <w:szCs w:val="24"/>
        </w:rPr>
        <w:t xml:space="preserve"> </w:t>
      </w:r>
      <w:r w:rsidRPr="00CC0F09">
        <w:rPr>
          <w:rFonts w:ascii="Bookman Old Style" w:hAnsi="Bookman Old Style" w:cs="Bookman Old Style"/>
          <w:sz w:val="24"/>
          <w:szCs w:val="24"/>
        </w:rPr>
        <w:t>kegiatan</w:t>
      </w:r>
      <w:r w:rsidRPr="00CC0F09">
        <w:rPr>
          <w:rFonts w:ascii="Bookman Old Style" w:hAnsi="Bookman Old Style" w:cs="Bookman Old Style"/>
          <w:spacing w:val="-10"/>
          <w:sz w:val="24"/>
          <w:szCs w:val="24"/>
        </w:rPr>
        <w:t xml:space="preserve"> </w:t>
      </w:r>
      <w:r w:rsidRPr="00CC0F09">
        <w:rPr>
          <w:rFonts w:ascii="Bookman Old Style" w:hAnsi="Bookman Old Style" w:cs="Bookman Old Style"/>
          <w:sz w:val="24"/>
          <w:szCs w:val="24"/>
        </w:rPr>
        <w:t>pemerintahan;</w:t>
      </w:r>
    </w:p>
    <w:p w:rsidR="00A71934" w:rsidRPr="00CC0F09" w:rsidRDefault="00A71934" w:rsidP="00096E77">
      <w:pPr>
        <w:pStyle w:val="ListParagraph"/>
        <w:widowControl w:val="0"/>
        <w:numPr>
          <w:ilvl w:val="1"/>
          <w:numId w:val="3"/>
        </w:numPr>
        <w:tabs>
          <w:tab w:val="left" w:pos="1418"/>
        </w:tabs>
        <w:autoSpaceDE w:val="0"/>
        <w:autoSpaceDN w:val="0"/>
        <w:adjustRightInd w:val="0"/>
        <w:spacing w:before="1" w:after="0"/>
        <w:ind w:left="1418" w:right="80" w:hanging="425"/>
        <w:jc w:val="both"/>
        <w:rPr>
          <w:rFonts w:ascii="Bookman Old Style" w:hAnsi="Bookman Old Style" w:cs="Bookman Old Style"/>
          <w:sz w:val="24"/>
          <w:szCs w:val="24"/>
        </w:rPr>
      </w:pPr>
      <w:r w:rsidRPr="00CC0F09">
        <w:rPr>
          <w:rFonts w:ascii="Bookman Old Style" w:hAnsi="Bookman Old Style" w:cs="Bookman Old Style"/>
          <w:sz w:val="24"/>
          <w:szCs w:val="24"/>
        </w:rPr>
        <w:t>pelaksanaan</w:t>
      </w:r>
      <w:r w:rsidRPr="00CC0F09">
        <w:rPr>
          <w:rFonts w:ascii="Bookman Old Style" w:hAnsi="Bookman Old Style" w:cs="Bookman Old Style"/>
          <w:spacing w:val="5"/>
          <w:sz w:val="24"/>
          <w:szCs w:val="24"/>
        </w:rPr>
        <w:t xml:space="preserve"> </w:t>
      </w:r>
      <w:r w:rsidRPr="00CC0F09">
        <w:rPr>
          <w:rFonts w:ascii="Bookman Old Style" w:hAnsi="Bookman Old Style" w:cs="Bookman Old Style"/>
          <w:sz w:val="24"/>
          <w:szCs w:val="24"/>
        </w:rPr>
        <w:t>evaluasi</w:t>
      </w:r>
      <w:r w:rsidRPr="00CC0F09">
        <w:rPr>
          <w:rFonts w:ascii="Bookman Old Style" w:hAnsi="Bookman Old Style" w:cs="Bookman Old Style"/>
          <w:spacing w:val="10"/>
          <w:sz w:val="24"/>
          <w:szCs w:val="24"/>
        </w:rPr>
        <w:t xml:space="preserve"> </w:t>
      </w:r>
      <w:r w:rsidRPr="00CC0F09">
        <w:rPr>
          <w:rFonts w:ascii="Bookman Old Style" w:hAnsi="Bookman Old Style" w:cs="Bookman Old Style"/>
          <w:sz w:val="24"/>
          <w:szCs w:val="24"/>
        </w:rPr>
        <w:t>dan</w:t>
      </w:r>
      <w:r w:rsidRPr="00CC0F09">
        <w:rPr>
          <w:rFonts w:ascii="Bookman Old Style" w:hAnsi="Bookman Old Style" w:cs="Bookman Old Style"/>
          <w:spacing w:val="15"/>
          <w:sz w:val="24"/>
          <w:szCs w:val="24"/>
        </w:rPr>
        <w:t xml:space="preserve"> </w:t>
      </w:r>
      <w:r w:rsidRPr="00CC0F09">
        <w:rPr>
          <w:rFonts w:ascii="Bookman Old Style" w:hAnsi="Bookman Old Style" w:cs="Bookman Old Style"/>
          <w:sz w:val="24"/>
          <w:szCs w:val="24"/>
        </w:rPr>
        <w:t>pelaporan</w:t>
      </w:r>
      <w:r w:rsidRPr="00CC0F09">
        <w:rPr>
          <w:rFonts w:ascii="Bookman Old Style" w:hAnsi="Bookman Old Style" w:cs="Bookman Old Style"/>
          <w:spacing w:val="8"/>
          <w:sz w:val="24"/>
          <w:szCs w:val="24"/>
        </w:rPr>
        <w:t xml:space="preserve"> </w:t>
      </w:r>
      <w:r w:rsidRPr="00CC0F09">
        <w:rPr>
          <w:rFonts w:ascii="Bookman Old Style" w:hAnsi="Bookman Old Style" w:cs="Bookman Old Style"/>
          <w:spacing w:val="2"/>
          <w:sz w:val="24"/>
          <w:szCs w:val="24"/>
        </w:rPr>
        <w:t>p</w:t>
      </w:r>
      <w:r w:rsidRPr="00CC0F09">
        <w:rPr>
          <w:rFonts w:ascii="Bookman Old Style" w:hAnsi="Bookman Old Style" w:cs="Bookman Old Style"/>
          <w:spacing w:val="7"/>
          <w:sz w:val="24"/>
          <w:szCs w:val="24"/>
        </w:rPr>
        <w:t>e</w:t>
      </w:r>
      <w:r w:rsidRPr="00CC0F09">
        <w:rPr>
          <w:rFonts w:ascii="Bookman Old Style" w:hAnsi="Bookman Old Style" w:cs="Bookman Old Style"/>
          <w:sz w:val="24"/>
          <w:szCs w:val="24"/>
        </w:rPr>
        <w:t>nyelenggaraan kegiatan pemerintahan</w:t>
      </w:r>
      <w:r w:rsidRPr="00CC0F09">
        <w:rPr>
          <w:rFonts w:ascii="Bookman Old Style" w:hAnsi="Bookman Old Style" w:cs="Bookman Old Style"/>
          <w:spacing w:val="-13"/>
          <w:sz w:val="24"/>
          <w:szCs w:val="24"/>
        </w:rPr>
        <w:t xml:space="preserve"> </w:t>
      </w:r>
      <w:r w:rsidRPr="00CC0F09">
        <w:rPr>
          <w:rFonts w:ascii="Bookman Old Style" w:hAnsi="Bookman Old Style" w:cs="Bookman Old Style"/>
          <w:sz w:val="24"/>
          <w:szCs w:val="24"/>
        </w:rPr>
        <w:t>desa/kelurahan</w:t>
      </w:r>
      <w:r w:rsidRPr="00CC0F09">
        <w:rPr>
          <w:rFonts w:ascii="Bookman Old Style" w:hAnsi="Bookman Old Style" w:cs="Bookman Old Style"/>
          <w:spacing w:val="-19"/>
          <w:sz w:val="24"/>
          <w:szCs w:val="24"/>
        </w:rPr>
        <w:t xml:space="preserve"> </w:t>
      </w:r>
      <w:r w:rsidRPr="00CC0F09">
        <w:rPr>
          <w:rFonts w:ascii="Bookman Old Style" w:hAnsi="Bookman Old Style" w:cs="Bookman Old Style"/>
          <w:sz w:val="24"/>
          <w:szCs w:val="24"/>
        </w:rPr>
        <w:t>di</w:t>
      </w:r>
      <w:r w:rsidRPr="00CC0F09">
        <w:rPr>
          <w:rFonts w:ascii="Bookman Old Style" w:hAnsi="Bookman Old Style" w:cs="Bookman Old Style"/>
          <w:spacing w:val="-2"/>
          <w:sz w:val="24"/>
          <w:szCs w:val="24"/>
        </w:rPr>
        <w:t xml:space="preserve"> </w:t>
      </w:r>
      <w:r w:rsidRPr="00CC0F09">
        <w:rPr>
          <w:rFonts w:ascii="Bookman Old Style" w:hAnsi="Bookman Old Style" w:cs="Bookman Old Style"/>
          <w:sz w:val="24"/>
          <w:szCs w:val="24"/>
        </w:rPr>
        <w:t>tingkat</w:t>
      </w:r>
      <w:r w:rsidRPr="00CC0F09">
        <w:rPr>
          <w:rFonts w:ascii="Bookman Old Style" w:hAnsi="Bookman Old Style" w:cs="Bookman Old Style"/>
          <w:spacing w:val="-8"/>
          <w:sz w:val="24"/>
          <w:szCs w:val="24"/>
        </w:rPr>
        <w:t xml:space="preserve"> </w:t>
      </w:r>
      <w:r w:rsidRPr="00CC0F09">
        <w:rPr>
          <w:rFonts w:ascii="Bookman Old Style" w:hAnsi="Bookman Old Style" w:cs="Bookman Old Style"/>
          <w:sz w:val="24"/>
          <w:szCs w:val="24"/>
        </w:rPr>
        <w:t>kecamatan;</w:t>
      </w:r>
    </w:p>
    <w:p w:rsidR="00A71934" w:rsidRPr="00CC0F09" w:rsidRDefault="00A71934" w:rsidP="00096E77">
      <w:pPr>
        <w:pStyle w:val="ListParagraph"/>
        <w:widowControl w:val="0"/>
        <w:numPr>
          <w:ilvl w:val="1"/>
          <w:numId w:val="3"/>
        </w:numPr>
        <w:tabs>
          <w:tab w:val="left" w:pos="1418"/>
        </w:tabs>
        <w:autoSpaceDE w:val="0"/>
        <w:autoSpaceDN w:val="0"/>
        <w:adjustRightInd w:val="0"/>
        <w:spacing w:before="1" w:after="0"/>
        <w:ind w:left="1418" w:right="85" w:hanging="425"/>
        <w:jc w:val="both"/>
        <w:rPr>
          <w:rFonts w:ascii="Bookman Old Style" w:hAnsi="Bookman Old Style" w:cs="Bookman Old Style"/>
          <w:sz w:val="24"/>
          <w:szCs w:val="24"/>
        </w:rPr>
      </w:pPr>
      <w:r w:rsidRPr="00CC0F09">
        <w:rPr>
          <w:rFonts w:ascii="Bookman Old Style" w:hAnsi="Bookman Old Style" w:cs="Bookman Old Style"/>
          <w:sz w:val="24"/>
          <w:szCs w:val="24"/>
        </w:rPr>
        <w:t xml:space="preserve">pelaporan       </w:t>
      </w:r>
      <w:r w:rsidRPr="00CC0F09">
        <w:rPr>
          <w:rFonts w:ascii="Bookman Old Style" w:hAnsi="Bookman Old Style" w:cs="Bookman Old Style"/>
          <w:spacing w:val="1"/>
          <w:sz w:val="24"/>
          <w:szCs w:val="24"/>
        </w:rPr>
        <w:t xml:space="preserve"> </w:t>
      </w:r>
      <w:r w:rsidRPr="00CC0F09">
        <w:rPr>
          <w:rFonts w:ascii="Bookman Old Style" w:hAnsi="Bookman Old Style" w:cs="Bookman Old Style"/>
          <w:sz w:val="24"/>
          <w:szCs w:val="24"/>
        </w:rPr>
        <w:t xml:space="preserve">penyelenggaraan      </w:t>
      </w:r>
      <w:r w:rsidRPr="00CC0F09">
        <w:rPr>
          <w:rFonts w:ascii="Bookman Old Style" w:hAnsi="Bookman Old Style" w:cs="Bookman Old Style"/>
          <w:spacing w:val="70"/>
          <w:sz w:val="24"/>
          <w:szCs w:val="24"/>
        </w:rPr>
        <w:t xml:space="preserve"> </w:t>
      </w:r>
      <w:r w:rsidRPr="00CC0F09">
        <w:rPr>
          <w:rFonts w:ascii="Bookman Old Style" w:hAnsi="Bookman Old Style" w:cs="Bookman Old Style"/>
          <w:sz w:val="24"/>
          <w:szCs w:val="24"/>
        </w:rPr>
        <w:t xml:space="preserve">kegiatan       </w:t>
      </w:r>
      <w:r w:rsidRPr="00CC0F09">
        <w:rPr>
          <w:rFonts w:ascii="Bookman Old Style" w:hAnsi="Bookman Old Style" w:cs="Bookman Old Style"/>
          <w:spacing w:val="3"/>
          <w:sz w:val="24"/>
          <w:szCs w:val="24"/>
        </w:rPr>
        <w:t xml:space="preserve"> </w:t>
      </w:r>
      <w:r w:rsidRPr="00CC0F09">
        <w:rPr>
          <w:rFonts w:ascii="Bookman Old Style" w:hAnsi="Bookman Old Style" w:cs="Bookman Old Style"/>
          <w:sz w:val="24"/>
          <w:szCs w:val="24"/>
        </w:rPr>
        <w:t>pemerintahan desa/kelurahan</w:t>
      </w:r>
      <w:r w:rsidRPr="00CC0F09">
        <w:rPr>
          <w:rFonts w:ascii="Bookman Old Style" w:hAnsi="Bookman Old Style" w:cs="Bookman Old Style"/>
          <w:spacing w:val="-19"/>
          <w:sz w:val="24"/>
          <w:szCs w:val="24"/>
        </w:rPr>
        <w:t xml:space="preserve"> </w:t>
      </w:r>
      <w:r w:rsidRPr="00CC0F09">
        <w:rPr>
          <w:rFonts w:ascii="Bookman Old Style" w:hAnsi="Bookman Old Style" w:cs="Bookman Old Style"/>
          <w:sz w:val="24"/>
          <w:szCs w:val="24"/>
        </w:rPr>
        <w:t>di</w:t>
      </w:r>
      <w:r w:rsidRPr="00CC0F09">
        <w:rPr>
          <w:rFonts w:ascii="Bookman Old Style" w:hAnsi="Bookman Old Style" w:cs="Bookman Old Style"/>
          <w:spacing w:val="-2"/>
          <w:sz w:val="24"/>
          <w:szCs w:val="24"/>
        </w:rPr>
        <w:t xml:space="preserve"> </w:t>
      </w:r>
      <w:r w:rsidRPr="00CC0F09">
        <w:rPr>
          <w:rFonts w:ascii="Bookman Old Style" w:hAnsi="Bookman Old Style" w:cs="Bookman Old Style"/>
          <w:sz w:val="24"/>
          <w:szCs w:val="24"/>
        </w:rPr>
        <w:t>tingkat</w:t>
      </w:r>
      <w:r w:rsidRPr="00CC0F09">
        <w:rPr>
          <w:rFonts w:ascii="Bookman Old Style" w:hAnsi="Bookman Old Style" w:cs="Bookman Old Style"/>
          <w:spacing w:val="-8"/>
          <w:sz w:val="24"/>
          <w:szCs w:val="24"/>
        </w:rPr>
        <w:t xml:space="preserve"> </w:t>
      </w:r>
      <w:r w:rsidRPr="00CC0F09">
        <w:rPr>
          <w:rFonts w:ascii="Bookman Old Style" w:hAnsi="Bookman Old Style" w:cs="Bookman Old Style"/>
          <w:sz w:val="24"/>
          <w:szCs w:val="24"/>
        </w:rPr>
        <w:t>Kecamatan;</w:t>
      </w:r>
    </w:p>
    <w:p w:rsidR="00A71934" w:rsidRPr="00CC0F09" w:rsidRDefault="00A71934" w:rsidP="00096E77">
      <w:pPr>
        <w:pStyle w:val="ListParagraph"/>
        <w:widowControl w:val="0"/>
        <w:numPr>
          <w:ilvl w:val="1"/>
          <w:numId w:val="3"/>
        </w:numPr>
        <w:tabs>
          <w:tab w:val="left" w:pos="1418"/>
          <w:tab w:val="left" w:pos="3220"/>
        </w:tabs>
        <w:autoSpaceDE w:val="0"/>
        <w:autoSpaceDN w:val="0"/>
        <w:adjustRightInd w:val="0"/>
        <w:spacing w:before="1" w:after="0"/>
        <w:ind w:left="1418" w:right="75" w:hanging="425"/>
        <w:jc w:val="both"/>
        <w:rPr>
          <w:rFonts w:ascii="Bookman Old Style" w:hAnsi="Bookman Old Style" w:cs="Bookman Old Style"/>
          <w:sz w:val="24"/>
          <w:szCs w:val="24"/>
        </w:rPr>
      </w:pPr>
      <w:r w:rsidRPr="00CC0F09">
        <w:rPr>
          <w:rFonts w:ascii="Bookman Old Style" w:hAnsi="Bookman Old Style" w:cs="Bookman Old Style"/>
          <w:sz w:val="24"/>
          <w:szCs w:val="24"/>
        </w:rPr>
        <w:t xml:space="preserve">penyusunan  </w:t>
      </w:r>
      <w:r w:rsidRPr="00CC0F09">
        <w:rPr>
          <w:rFonts w:ascii="Bookman Old Style" w:hAnsi="Bookman Old Style" w:cs="Bookman Old Style"/>
          <w:spacing w:val="53"/>
          <w:sz w:val="24"/>
          <w:szCs w:val="24"/>
        </w:rPr>
        <w:t xml:space="preserve"> </w:t>
      </w:r>
      <w:r w:rsidRPr="00CC0F09">
        <w:rPr>
          <w:rFonts w:ascii="Bookman Old Style" w:hAnsi="Bookman Old Style" w:cs="Bookman Old Style"/>
          <w:sz w:val="24"/>
          <w:szCs w:val="24"/>
        </w:rPr>
        <w:t xml:space="preserve">program,  </w:t>
      </w:r>
      <w:r w:rsidRPr="00CC0F09">
        <w:rPr>
          <w:rFonts w:ascii="Bookman Old Style" w:hAnsi="Bookman Old Style" w:cs="Bookman Old Style"/>
          <w:spacing w:val="57"/>
          <w:sz w:val="24"/>
          <w:szCs w:val="24"/>
        </w:rPr>
        <w:t xml:space="preserve"> </w:t>
      </w:r>
      <w:r w:rsidRPr="00CC0F09">
        <w:rPr>
          <w:rFonts w:ascii="Bookman Old Style" w:hAnsi="Bookman Old Style" w:cs="Bookman Old Style"/>
          <w:sz w:val="24"/>
          <w:szCs w:val="24"/>
        </w:rPr>
        <w:t xml:space="preserve">penyelenggaraan,  </w:t>
      </w:r>
      <w:r w:rsidRPr="00CC0F09">
        <w:rPr>
          <w:rFonts w:ascii="Bookman Old Style" w:hAnsi="Bookman Old Style" w:cs="Bookman Old Style"/>
          <w:spacing w:val="47"/>
          <w:sz w:val="24"/>
          <w:szCs w:val="24"/>
        </w:rPr>
        <w:t xml:space="preserve"> </w:t>
      </w:r>
      <w:r w:rsidRPr="00CC0F09">
        <w:rPr>
          <w:rFonts w:ascii="Bookman Old Style" w:hAnsi="Bookman Old Style" w:cs="Bookman Old Style"/>
          <w:sz w:val="24"/>
          <w:szCs w:val="24"/>
        </w:rPr>
        <w:t>pembin</w:t>
      </w:r>
      <w:r w:rsidRPr="00CC0F09">
        <w:rPr>
          <w:rFonts w:ascii="Bookman Old Style" w:hAnsi="Bookman Old Style" w:cs="Bookman Old Style"/>
          <w:spacing w:val="9"/>
          <w:sz w:val="24"/>
          <w:szCs w:val="24"/>
        </w:rPr>
        <w:t>a</w:t>
      </w:r>
      <w:r w:rsidRPr="00CC0F09">
        <w:rPr>
          <w:rFonts w:ascii="Bookman Old Style" w:hAnsi="Bookman Old Style" w:cs="Bookman Old Style"/>
          <w:sz w:val="24"/>
          <w:szCs w:val="24"/>
        </w:rPr>
        <w:t xml:space="preserve">an  </w:t>
      </w:r>
      <w:r w:rsidRPr="00CC0F09">
        <w:rPr>
          <w:rFonts w:ascii="Bookman Old Style" w:hAnsi="Bookman Old Style" w:cs="Bookman Old Style"/>
          <w:spacing w:val="54"/>
          <w:sz w:val="24"/>
          <w:szCs w:val="24"/>
        </w:rPr>
        <w:t xml:space="preserve"> </w:t>
      </w:r>
      <w:r w:rsidRPr="00CC0F09">
        <w:rPr>
          <w:rFonts w:ascii="Bookman Old Style" w:hAnsi="Bookman Old Style" w:cs="Bookman Old Style"/>
          <w:sz w:val="24"/>
          <w:szCs w:val="24"/>
        </w:rPr>
        <w:t>serta inventarisasi</w:t>
      </w:r>
      <w:r w:rsidRPr="00CC0F09">
        <w:rPr>
          <w:rFonts w:ascii="Bookman Old Style" w:hAnsi="Bookman Old Style" w:cs="Bookman Old Style"/>
          <w:sz w:val="24"/>
          <w:szCs w:val="24"/>
        </w:rPr>
        <w:tab/>
        <w:t>sumbe</w:t>
      </w:r>
      <w:r w:rsidRPr="00CC0F09">
        <w:rPr>
          <w:rFonts w:ascii="Bookman Old Style" w:hAnsi="Bookman Old Style" w:cs="Bookman Old Style"/>
          <w:spacing w:val="4"/>
          <w:sz w:val="24"/>
          <w:szCs w:val="24"/>
        </w:rPr>
        <w:t>r</w:t>
      </w:r>
      <w:r w:rsidRPr="00CC0F09">
        <w:rPr>
          <w:rFonts w:ascii="Bookman Old Style" w:hAnsi="Bookman Old Style" w:cs="Bookman Old Style"/>
          <w:sz w:val="24"/>
          <w:szCs w:val="24"/>
        </w:rPr>
        <w:t xml:space="preserve">-sumber   </w:t>
      </w:r>
      <w:r w:rsidRPr="00CC0F09">
        <w:rPr>
          <w:rFonts w:ascii="Bookman Old Style" w:hAnsi="Bookman Old Style" w:cs="Bookman Old Style"/>
          <w:spacing w:val="2"/>
          <w:sz w:val="24"/>
          <w:szCs w:val="24"/>
        </w:rPr>
        <w:t xml:space="preserve"> </w:t>
      </w:r>
      <w:r w:rsidRPr="00CC0F09">
        <w:rPr>
          <w:rFonts w:ascii="Bookman Old Style" w:hAnsi="Bookman Old Style" w:cs="Bookman Old Style"/>
          <w:sz w:val="24"/>
          <w:szCs w:val="24"/>
        </w:rPr>
        <w:t xml:space="preserve">pandapatan   </w:t>
      </w:r>
      <w:r w:rsidRPr="00CC0F09">
        <w:rPr>
          <w:rFonts w:ascii="Bookman Old Style" w:hAnsi="Bookman Old Style" w:cs="Bookman Old Style"/>
          <w:spacing w:val="6"/>
          <w:sz w:val="24"/>
          <w:szCs w:val="24"/>
        </w:rPr>
        <w:t xml:space="preserve"> </w:t>
      </w:r>
      <w:r w:rsidRPr="00CC0F09">
        <w:rPr>
          <w:rFonts w:ascii="Bookman Old Style" w:hAnsi="Bookman Old Style" w:cs="Bookman Old Style"/>
          <w:sz w:val="24"/>
          <w:szCs w:val="24"/>
        </w:rPr>
        <w:t xml:space="preserve">dan   </w:t>
      </w:r>
      <w:r w:rsidRPr="00CC0F09">
        <w:rPr>
          <w:rFonts w:ascii="Bookman Old Style" w:hAnsi="Bookman Old Style" w:cs="Bookman Old Style"/>
          <w:spacing w:val="16"/>
          <w:sz w:val="24"/>
          <w:szCs w:val="24"/>
        </w:rPr>
        <w:t xml:space="preserve"> </w:t>
      </w:r>
      <w:r w:rsidRPr="00CC0F09">
        <w:rPr>
          <w:rFonts w:ascii="Bookman Old Style" w:hAnsi="Bookman Old Style" w:cs="Bookman Old Style"/>
          <w:sz w:val="24"/>
          <w:szCs w:val="24"/>
        </w:rPr>
        <w:t>k</w:t>
      </w:r>
      <w:r w:rsidRPr="00CC0F09">
        <w:rPr>
          <w:rFonts w:ascii="Bookman Old Style" w:hAnsi="Bookman Old Style" w:cs="Bookman Old Style"/>
          <w:spacing w:val="3"/>
          <w:sz w:val="24"/>
          <w:szCs w:val="24"/>
        </w:rPr>
        <w:t>e</w:t>
      </w:r>
      <w:r w:rsidRPr="00CC0F09">
        <w:rPr>
          <w:rFonts w:ascii="Bookman Old Style" w:hAnsi="Bookman Old Style" w:cs="Bookman Old Style"/>
          <w:sz w:val="24"/>
          <w:szCs w:val="24"/>
        </w:rPr>
        <w:t>k</w:t>
      </w:r>
      <w:r w:rsidRPr="00CC0F09">
        <w:rPr>
          <w:rFonts w:ascii="Bookman Old Style" w:hAnsi="Bookman Old Style" w:cs="Bookman Old Style"/>
          <w:spacing w:val="2"/>
          <w:sz w:val="24"/>
          <w:szCs w:val="24"/>
        </w:rPr>
        <w:t>a</w:t>
      </w:r>
      <w:r w:rsidRPr="00CC0F09">
        <w:rPr>
          <w:rFonts w:ascii="Bookman Old Style" w:hAnsi="Bookman Old Style" w:cs="Bookman Old Style"/>
          <w:sz w:val="24"/>
          <w:szCs w:val="24"/>
        </w:rPr>
        <w:t>yaan desa/kelurahan;</w:t>
      </w:r>
    </w:p>
    <w:p w:rsidR="00A71934" w:rsidRPr="00CC0F09" w:rsidRDefault="00A71934" w:rsidP="00096E77">
      <w:pPr>
        <w:pStyle w:val="ListParagraph"/>
        <w:widowControl w:val="0"/>
        <w:numPr>
          <w:ilvl w:val="1"/>
          <w:numId w:val="3"/>
        </w:numPr>
        <w:tabs>
          <w:tab w:val="left" w:pos="1418"/>
        </w:tabs>
        <w:autoSpaceDE w:val="0"/>
        <w:autoSpaceDN w:val="0"/>
        <w:adjustRightInd w:val="0"/>
        <w:spacing w:before="1" w:after="0"/>
        <w:ind w:left="1418" w:right="77" w:hanging="425"/>
        <w:jc w:val="both"/>
        <w:rPr>
          <w:rFonts w:ascii="Bookman Old Style" w:hAnsi="Bookman Old Style" w:cs="Bookman Old Style"/>
          <w:sz w:val="24"/>
          <w:szCs w:val="24"/>
        </w:rPr>
      </w:pPr>
      <w:r w:rsidRPr="00CC0F09">
        <w:rPr>
          <w:rFonts w:ascii="Bookman Old Style" w:hAnsi="Bookman Old Style" w:cs="Bookman Old Style"/>
          <w:sz w:val="24"/>
          <w:szCs w:val="24"/>
        </w:rPr>
        <w:t xml:space="preserve">pelaksanaan  </w:t>
      </w:r>
      <w:r w:rsidRPr="00CC0F09">
        <w:rPr>
          <w:rFonts w:ascii="Bookman Old Style" w:hAnsi="Bookman Old Style" w:cs="Bookman Old Style"/>
          <w:spacing w:val="47"/>
          <w:sz w:val="24"/>
          <w:szCs w:val="24"/>
        </w:rPr>
        <w:t xml:space="preserve"> </w:t>
      </w:r>
      <w:r w:rsidRPr="00CC0F09">
        <w:rPr>
          <w:rFonts w:ascii="Bookman Old Style" w:hAnsi="Bookman Old Style" w:cs="Bookman Old Style"/>
          <w:sz w:val="24"/>
          <w:szCs w:val="24"/>
        </w:rPr>
        <w:t xml:space="preserve">pembinaan  </w:t>
      </w:r>
      <w:r w:rsidRPr="00CC0F09">
        <w:rPr>
          <w:rFonts w:ascii="Bookman Old Style" w:hAnsi="Bookman Old Style" w:cs="Bookman Old Style"/>
          <w:spacing w:val="49"/>
          <w:sz w:val="24"/>
          <w:szCs w:val="24"/>
        </w:rPr>
        <w:t xml:space="preserve"> </w:t>
      </w:r>
      <w:r w:rsidRPr="00CC0F09">
        <w:rPr>
          <w:rFonts w:ascii="Bookman Old Style" w:hAnsi="Bookman Old Style" w:cs="Bookman Old Style"/>
          <w:sz w:val="24"/>
          <w:szCs w:val="24"/>
        </w:rPr>
        <w:t xml:space="preserve">dan  </w:t>
      </w:r>
      <w:r w:rsidRPr="00CC0F09">
        <w:rPr>
          <w:rFonts w:ascii="Bookman Old Style" w:hAnsi="Bookman Old Style" w:cs="Bookman Old Style"/>
          <w:spacing w:val="58"/>
          <w:sz w:val="24"/>
          <w:szCs w:val="24"/>
        </w:rPr>
        <w:t xml:space="preserve"> </w:t>
      </w:r>
      <w:r w:rsidRPr="00CC0F09">
        <w:rPr>
          <w:rFonts w:ascii="Bookman Old Style" w:hAnsi="Bookman Old Style" w:cs="Bookman Old Style"/>
          <w:sz w:val="24"/>
          <w:szCs w:val="24"/>
        </w:rPr>
        <w:t>p</w:t>
      </w:r>
      <w:r w:rsidRPr="00CC0F09">
        <w:rPr>
          <w:rFonts w:ascii="Bookman Old Style" w:hAnsi="Bookman Old Style" w:cs="Bookman Old Style"/>
          <w:spacing w:val="2"/>
          <w:sz w:val="24"/>
          <w:szCs w:val="24"/>
        </w:rPr>
        <w:t>e</w:t>
      </w:r>
      <w:r w:rsidRPr="00CC0F09">
        <w:rPr>
          <w:rFonts w:ascii="Bookman Old Style" w:hAnsi="Bookman Old Style" w:cs="Bookman Old Style"/>
          <w:sz w:val="24"/>
          <w:szCs w:val="24"/>
        </w:rPr>
        <w:t xml:space="preserve">ngawasan,  </w:t>
      </w:r>
      <w:r w:rsidRPr="00CC0F09">
        <w:rPr>
          <w:rFonts w:ascii="Bookman Old Style" w:hAnsi="Bookman Old Style" w:cs="Bookman Old Style"/>
          <w:spacing w:val="47"/>
          <w:sz w:val="24"/>
          <w:szCs w:val="24"/>
        </w:rPr>
        <w:t xml:space="preserve"> </w:t>
      </w:r>
      <w:r w:rsidRPr="00CC0F09">
        <w:rPr>
          <w:rFonts w:ascii="Bookman Old Style" w:hAnsi="Bookman Old Style" w:cs="Bookman Old Style"/>
          <w:sz w:val="24"/>
          <w:szCs w:val="24"/>
        </w:rPr>
        <w:t xml:space="preserve">pemberian bimbingan,  supervisi, </w:t>
      </w:r>
      <w:r w:rsidRPr="00CC0F09">
        <w:rPr>
          <w:rFonts w:ascii="Bookman Old Style" w:hAnsi="Bookman Old Style" w:cs="Bookman Old Style"/>
          <w:spacing w:val="2"/>
          <w:sz w:val="24"/>
          <w:szCs w:val="24"/>
        </w:rPr>
        <w:t xml:space="preserve"> </w:t>
      </w:r>
      <w:r w:rsidRPr="00CC0F09">
        <w:rPr>
          <w:rFonts w:ascii="Bookman Old Style" w:hAnsi="Bookman Old Style" w:cs="Bookman Old Style"/>
          <w:sz w:val="24"/>
          <w:szCs w:val="24"/>
        </w:rPr>
        <w:t xml:space="preserve">fasilitasi </w:t>
      </w:r>
      <w:r w:rsidRPr="00CC0F09">
        <w:rPr>
          <w:rFonts w:ascii="Bookman Old Style" w:hAnsi="Bookman Old Style" w:cs="Bookman Old Style"/>
          <w:spacing w:val="3"/>
          <w:sz w:val="24"/>
          <w:szCs w:val="24"/>
        </w:rPr>
        <w:t xml:space="preserve"> </w:t>
      </w:r>
      <w:r w:rsidRPr="00CC0F09">
        <w:rPr>
          <w:rFonts w:ascii="Bookman Old Style" w:hAnsi="Bookman Old Style" w:cs="Bookman Old Style"/>
          <w:sz w:val="24"/>
          <w:szCs w:val="24"/>
        </w:rPr>
        <w:t xml:space="preserve">dan </w:t>
      </w:r>
      <w:r w:rsidRPr="00CC0F09">
        <w:rPr>
          <w:rFonts w:ascii="Bookman Old Style" w:hAnsi="Bookman Old Style" w:cs="Bookman Old Style"/>
          <w:spacing w:val="14"/>
          <w:sz w:val="24"/>
          <w:szCs w:val="24"/>
        </w:rPr>
        <w:t xml:space="preserve"> </w:t>
      </w:r>
      <w:r w:rsidRPr="00CC0F09">
        <w:rPr>
          <w:rFonts w:ascii="Bookman Old Style" w:hAnsi="Bookman Old Style" w:cs="Bookman Old Style"/>
          <w:sz w:val="24"/>
          <w:szCs w:val="24"/>
        </w:rPr>
        <w:t xml:space="preserve">konsultasi </w:t>
      </w:r>
      <w:r w:rsidRPr="00CC0F09">
        <w:rPr>
          <w:rFonts w:ascii="Bookman Old Style" w:hAnsi="Bookman Old Style" w:cs="Bookman Old Style"/>
          <w:spacing w:val="1"/>
          <w:sz w:val="24"/>
          <w:szCs w:val="24"/>
        </w:rPr>
        <w:t xml:space="preserve"> </w:t>
      </w:r>
      <w:r w:rsidRPr="00CC0F09">
        <w:rPr>
          <w:rFonts w:ascii="Bookman Old Style" w:hAnsi="Bookman Old Style" w:cs="Bookman Old Style"/>
          <w:sz w:val="24"/>
          <w:szCs w:val="24"/>
        </w:rPr>
        <w:t>pelaksanaan tertib</w:t>
      </w:r>
      <w:r w:rsidRPr="00CC0F09">
        <w:rPr>
          <w:rFonts w:ascii="Bookman Old Style" w:hAnsi="Bookman Old Style" w:cs="Bookman Old Style"/>
          <w:spacing w:val="-6"/>
          <w:sz w:val="24"/>
          <w:szCs w:val="24"/>
        </w:rPr>
        <w:t xml:space="preserve"> </w:t>
      </w:r>
      <w:r w:rsidRPr="00CC0F09">
        <w:rPr>
          <w:rFonts w:ascii="Bookman Old Style" w:hAnsi="Bookman Old Style" w:cs="Bookman Old Style"/>
          <w:sz w:val="24"/>
          <w:szCs w:val="24"/>
        </w:rPr>
        <w:t>administrasi</w:t>
      </w:r>
      <w:r w:rsidRPr="00CC0F09">
        <w:rPr>
          <w:rFonts w:ascii="Bookman Old Style" w:hAnsi="Bookman Old Style" w:cs="Bookman Old Style"/>
          <w:spacing w:val="-15"/>
          <w:sz w:val="24"/>
          <w:szCs w:val="24"/>
        </w:rPr>
        <w:t xml:space="preserve"> </w:t>
      </w:r>
      <w:r w:rsidRPr="00CC0F09">
        <w:rPr>
          <w:rFonts w:ascii="Bookman Old Style" w:hAnsi="Bookman Old Style" w:cs="Bookman Old Style"/>
          <w:sz w:val="24"/>
          <w:szCs w:val="24"/>
        </w:rPr>
        <w:t>pemerintahan</w:t>
      </w:r>
      <w:r w:rsidRPr="00CC0F09">
        <w:rPr>
          <w:rFonts w:ascii="Bookman Old Style" w:hAnsi="Bookman Old Style" w:cs="Bookman Old Style"/>
          <w:spacing w:val="-16"/>
          <w:sz w:val="24"/>
          <w:szCs w:val="24"/>
        </w:rPr>
        <w:t xml:space="preserve"> </w:t>
      </w:r>
      <w:r w:rsidRPr="00CC0F09">
        <w:rPr>
          <w:rFonts w:ascii="Bookman Old Style" w:hAnsi="Bookman Old Style" w:cs="Bookman Old Style"/>
          <w:sz w:val="24"/>
          <w:szCs w:val="24"/>
        </w:rPr>
        <w:t>Desa</w:t>
      </w:r>
      <w:r w:rsidRPr="00CC0F09">
        <w:rPr>
          <w:rFonts w:ascii="Bookman Old Style" w:hAnsi="Bookman Old Style" w:cs="Bookman Old Style"/>
          <w:spacing w:val="-6"/>
          <w:sz w:val="24"/>
          <w:szCs w:val="24"/>
        </w:rPr>
        <w:t xml:space="preserve"> </w:t>
      </w:r>
      <w:r w:rsidRPr="00CC0F09">
        <w:rPr>
          <w:rFonts w:ascii="Bookman Old Style" w:hAnsi="Bookman Old Style" w:cs="Bookman Old Style"/>
          <w:sz w:val="24"/>
          <w:szCs w:val="24"/>
        </w:rPr>
        <w:t>dan/atau</w:t>
      </w:r>
      <w:r w:rsidRPr="00CC0F09">
        <w:rPr>
          <w:rFonts w:ascii="Bookman Old Style" w:hAnsi="Bookman Old Style" w:cs="Bookman Old Style"/>
          <w:spacing w:val="-11"/>
          <w:sz w:val="24"/>
          <w:szCs w:val="24"/>
        </w:rPr>
        <w:t xml:space="preserve"> </w:t>
      </w:r>
      <w:r w:rsidRPr="00CC0F09">
        <w:rPr>
          <w:rFonts w:ascii="Bookman Old Style" w:hAnsi="Bookman Old Style" w:cs="Bookman Old Style"/>
          <w:sz w:val="24"/>
          <w:szCs w:val="24"/>
        </w:rPr>
        <w:t>Kelurahan;</w:t>
      </w:r>
    </w:p>
    <w:p w:rsidR="00A71934" w:rsidRPr="00F0680C" w:rsidRDefault="00A71934" w:rsidP="00096E77">
      <w:pPr>
        <w:pStyle w:val="ListParagraph"/>
        <w:widowControl w:val="0"/>
        <w:numPr>
          <w:ilvl w:val="1"/>
          <w:numId w:val="3"/>
        </w:numPr>
        <w:tabs>
          <w:tab w:val="left" w:pos="1418"/>
        </w:tabs>
        <w:autoSpaceDE w:val="0"/>
        <w:autoSpaceDN w:val="0"/>
        <w:adjustRightInd w:val="0"/>
        <w:spacing w:before="42" w:after="0"/>
        <w:ind w:left="1418" w:hanging="425"/>
        <w:jc w:val="both"/>
        <w:rPr>
          <w:rFonts w:ascii="Bookman Old Style" w:hAnsi="Bookman Old Style" w:cs="Bookman Old Style"/>
          <w:sz w:val="24"/>
          <w:szCs w:val="24"/>
        </w:rPr>
      </w:pPr>
      <w:r w:rsidRPr="00CC0F09">
        <w:rPr>
          <w:rFonts w:ascii="Bookman Old Style" w:hAnsi="Bookman Old Style" w:cs="Bookman Old Style"/>
          <w:sz w:val="24"/>
          <w:szCs w:val="24"/>
        </w:rPr>
        <w:t>pembinaan</w:t>
      </w:r>
      <w:r w:rsidRPr="00CC0F09">
        <w:rPr>
          <w:rFonts w:ascii="Bookman Old Style" w:hAnsi="Bookman Old Style" w:cs="Bookman Old Style"/>
          <w:spacing w:val="63"/>
          <w:sz w:val="24"/>
          <w:szCs w:val="24"/>
        </w:rPr>
        <w:t xml:space="preserve"> </w:t>
      </w:r>
      <w:r w:rsidRPr="00CC0F09">
        <w:rPr>
          <w:rFonts w:ascii="Bookman Old Style" w:hAnsi="Bookman Old Style" w:cs="Bookman Old Style"/>
          <w:sz w:val="24"/>
          <w:szCs w:val="24"/>
        </w:rPr>
        <w:t>dan</w:t>
      </w:r>
      <w:r w:rsidRPr="00CC0F09">
        <w:rPr>
          <w:rFonts w:ascii="Bookman Old Style" w:hAnsi="Bookman Old Style" w:cs="Bookman Old Style"/>
          <w:spacing w:val="72"/>
          <w:sz w:val="24"/>
          <w:szCs w:val="24"/>
        </w:rPr>
        <w:t xml:space="preserve"> </w:t>
      </w:r>
      <w:r w:rsidRPr="00CC0F09">
        <w:rPr>
          <w:rFonts w:ascii="Bookman Old Style" w:hAnsi="Bookman Old Style" w:cs="Bookman Old Style"/>
          <w:sz w:val="24"/>
          <w:szCs w:val="24"/>
        </w:rPr>
        <w:t>p</w:t>
      </w:r>
      <w:r w:rsidRPr="00CC0F09">
        <w:rPr>
          <w:rFonts w:ascii="Bookman Old Style" w:hAnsi="Bookman Old Style" w:cs="Bookman Old Style"/>
          <w:spacing w:val="-2"/>
          <w:sz w:val="24"/>
          <w:szCs w:val="24"/>
        </w:rPr>
        <w:t>e</w:t>
      </w:r>
      <w:r w:rsidRPr="00CC0F09">
        <w:rPr>
          <w:rFonts w:ascii="Bookman Old Style" w:hAnsi="Bookman Old Style" w:cs="Bookman Old Style"/>
          <w:sz w:val="24"/>
          <w:szCs w:val="24"/>
        </w:rPr>
        <w:t>ngawasan</w:t>
      </w:r>
      <w:r w:rsidRPr="00CC0F09">
        <w:rPr>
          <w:rFonts w:ascii="Bookman Old Style" w:hAnsi="Bookman Old Style" w:cs="Bookman Old Style"/>
          <w:spacing w:val="67"/>
          <w:sz w:val="24"/>
          <w:szCs w:val="24"/>
        </w:rPr>
        <w:t xml:space="preserve"> </w:t>
      </w:r>
      <w:r w:rsidRPr="00CC0F09">
        <w:rPr>
          <w:rFonts w:ascii="Bookman Old Style" w:hAnsi="Bookman Old Style" w:cs="Bookman Old Style"/>
          <w:sz w:val="24"/>
          <w:szCs w:val="24"/>
        </w:rPr>
        <w:t>terhadap</w:t>
      </w:r>
      <w:r w:rsidRPr="00CC0F09">
        <w:rPr>
          <w:rFonts w:ascii="Bookman Old Style" w:hAnsi="Bookman Old Style" w:cs="Bookman Old Style"/>
          <w:spacing w:val="66"/>
          <w:sz w:val="24"/>
          <w:szCs w:val="24"/>
        </w:rPr>
        <w:t xml:space="preserve"> </w:t>
      </w:r>
      <w:r w:rsidRPr="00CC0F09">
        <w:rPr>
          <w:rFonts w:ascii="Bookman Old Style" w:hAnsi="Bookman Old Style" w:cs="Bookman Old Style"/>
          <w:sz w:val="24"/>
          <w:szCs w:val="24"/>
        </w:rPr>
        <w:t>Kepala</w:t>
      </w:r>
      <w:r w:rsidRPr="00CC0F09">
        <w:rPr>
          <w:rFonts w:ascii="Bookman Old Style" w:hAnsi="Bookman Old Style" w:cs="Bookman Old Style"/>
          <w:spacing w:val="69"/>
          <w:sz w:val="24"/>
          <w:szCs w:val="24"/>
        </w:rPr>
        <w:t xml:space="preserve"> </w:t>
      </w:r>
      <w:r w:rsidRPr="00CC0F09">
        <w:rPr>
          <w:rFonts w:ascii="Bookman Old Style" w:hAnsi="Bookman Old Style" w:cs="Bookman Old Style"/>
          <w:sz w:val="24"/>
          <w:szCs w:val="24"/>
        </w:rPr>
        <w:t>Desa</w:t>
      </w:r>
      <w:r w:rsidRPr="00CC0F09">
        <w:rPr>
          <w:rFonts w:ascii="Bookman Old Style" w:hAnsi="Bookman Old Style" w:cs="Bookman Old Style"/>
          <w:spacing w:val="71"/>
          <w:sz w:val="24"/>
          <w:szCs w:val="24"/>
        </w:rPr>
        <w:t xml:space="preserve"> </w:t>
      </w:r>
      <w:r w:rsidRPr="00CC0F09">
        <w:rPr>
          <w:rFonts w:ascii="Bookman Old Style" w:hAnsi="Bookman Old Style" w:cs="Bookman Old Style"/>
          <w:sz w:val="24"/>
          <w:szCs w:val="24"/>
        </w:rPr>
        <w:t>dan</w:t>
      </w:r>
      <w:r w:rsidRPr="00CC0F09">
        <w:rPr>
          <w:rFonts w:ascii="Bookman Old Style" w:hAnsi="Bookman Old Style" w:cs="Bookman Old Style"/>
          <w:spacing w:val="-2"/>
          <w:sz w:val="24"/>
          <w:szCs w:val="24"/>
        </w:rPr>
        <w:t>/</w:t>
      </w:r>
      <w:r w:rsidRPr="00CC0F09">
        <w:rPr>
          <w:rFonts w:ascii="Bookman Old Style" w:hAnsi="Bookman Old Style" w:cs="Bookman Old Style"/>
          <w:sz w:val="24"/>
          <w:szCs w:val="24"/>
        </w:rPr>
        <w:t>atau</w:t>
      </w:r>
      <w:r>
        <w:rPr>
          <w:rFonts w:ascii="Bookman Old Style" w:hAnsi="Bookman Old Style" w:cs="Bookman Old Style"/>
          <w:sz w:val="24"/>
          <w:szCs w:val="24"/>
        </w:rPr>
        <w:t xml:space="preserve"> </w:t>
      </w:r>
      <w:r w:rsidRPr="00F0680C">
        <w:rPr>
          <w:rFonts w:ascii="Bookman Old Style" w:hAnsi="Bookman Old Style" w:cs="Bookman Old Style"/>
          <w:sz w:val="24"/>
          <w:szCs w:val="24"/>
        </w:rPr>
        <w:lastRenderedPageBreak/>
        <w:t>Kelurahan</w:t>
      </w:r>
      <w:r w:rsidRPr="00F0680C">
        <w:rPr>
          <w:rFonts w:ascii="Bookman Old Style" w:hAnsi="Bookman Old Style" w:cs="Bookman Old Style"/>
          <w:spacing w:val="-12"/>
          <w:sz w:val="24"/>
          <w:szCs w:val="24"/>
        </w:rPr>
        <w:t xml:space="preserve"> </w:t>
      </w:r>
      <w:r w:rsidRPr="00F0680C">
        <w:rPr>
          <w:rFonts w:ascii="Bookman Old Style" w:hAnsi="Bookman Old Style" w:cs="Bookman Old Style"/>
          <w:sz w:val="24"/>
          <w:szCs w:val="24"/>
        </w:rPr>
        <w:t>beserta</w:t>
      </w:r>
      <w:r w:rsidRPr="00F0680C">
        <w:rPr>
          <w:rFonts w:ascii="Bookman Old Style" w:hAnsi="Bookman Old Style" w:cs="Bookman Old Style"/>
          <w:spacing w:val="-9"/>
          <w:sz w:val="24"/>
          <w:szCs w:val="24"/>
        </w:rPr>
        <w:t xml:space="preserve"> </w:t>
      </w:r>
      <w:r w:rsidRPr="00F0680C">
        <w:rPr>
          <w:rFonts w:ascii="Bookman Old Style" w:hAnsi="Bookman Old Style" w:cs="Bookman Old Style"/>
          <w:sz w:val="24"/>
          <w:szCs w:val="24"/>
        </w:rPr>
        <w:t>Perangkat</w:t>
      </w:r>
      <w:r w:rsidRPr="00F0680C">
        <w:rPr>
          <w:rFonts w:ascii="Bookman Old Style" w:hAnsi="Bookman Old Style" w:cs="Bookman Old Style"/>
          <w:spacing w:val="-6"/>
          <w:sz w:val="24"/>
          <w:szCs w:val="24"/>
        </w:rPr>
        <w:t xml:space="preserve"> </w:t>
      </w:r>
      <w:r w:rsidRPr="00F0680C">
        <w:rPr>
          <w:rFonts w:ascii="Bookman Old Style" w:hAnsi="Bookman Old Style" w:cs="Bookman Old Style"/>
          <w:sz w:val="24"/>
          <w:szCs w:val="24"/>
        </w:rPr>
        <w:t>Desa</w:t>
      </w:r>
      <w:r w:rsidRPr="00F0680C">
        <w:rPr>
          <w:rFonts w:ascii="Bookman Old Style" w:hAnsi="Bookman Old Style" w:cs="Bookman Old Style"/>
          <w:spacing w:val="-6"/>
          <w:sz w:val="24"/>
          <w:szCs w:val="24"/>
        </w:rPr>
        <w:t xml:space="preserve"> </w:t>
      </w:r>
      <w:r w:rsidRPr="00F0680C">
        <w:rPr>
          <w:rFonts w:ascii="Bookman Old Style" w:hAnsi="Bookman Old Style" w:cs="Bookman Old Style"/>
          <w:sz w:val="24"/>
          <w:szCs w:val="24"/>
        </w:rPr>
        <w:t>dan/atau</w:t>
      </w:r>
      <w:r w:rsidRPr="00F0680C">
        <w:rPr>
          <w:rFonts w:ascii="Bookman Old Style" w:hAnsi="Bookman Old Style" w:cs="Bookman Old Style"/>
          <w:spacing w:val="-11"/>
          <w:sz w:val="24"/>
          <w:szCs w:val="24"/>
        </w:rPr>
        <w:t xml:space="preserve"> </w:t>
      </w:r>
      <w:r w:rsidRPr="00F0680C">
        <w:rPr>
          <w:rFonts w:ascii="Bookman Old Style" w:hAnsi="Bookman Old Style" w:cs="Bookman Old Style"/>
          <w:sz w:val="24"/>
          <w:szCs w:val="24"/>
        </w:rPr>
        <w:t>Kelurahan;</w:t>
      </w:r>
    </w:p>
    <w:p w:rsidR="00A71934" w:rsidRPr="00CC0F09" w:rsidRDefault="00A71934" w:rsidP="00096E77">
      <w:pPr>
        <w:pStyle w:val="ListParagraph"/>
        <w:widowControl w:val="0"/>
        <w:numPr>
          <w:ilvl w:val="1"/>
          <w:numId w:val="3"/>
        </w:numPr>
        <w:tabs>
          <w:tab w:val="left" w:pos="1418"/>
        </w:tabs>
        <w:autoSpaceDE w:val="0"/>
        <w:autoSpaceDN w:val="0"/>
        <w:adjustRightInd w:val="0"/>
        <w:spacing w:before="42" w:after="0"/>
        <w:ind w:left="1418" w:right="87" w:hanging="425"/>
        <w:jc w:val="both"/>
        <w:rPr>
          <w:rFonts w:ascii="Bookman Old Style" w:hAnsi="Bookman Old Style" w:cs="Bookman Old Style"/>
          <w:sz w:val="24"/>
          <w:szCs w:val="24"/>
        </w:rPr>
      </w:pPr>
      <w:r w:rsidRPr="00CC0F09">
        <w:rPr>
          <w:rFonts w:ascii="Bookman Old Style" w:hAnsi="Bookman Old Style" w:cs="Bookman Old Style"/>
          <w:sz w:val="24"/>
          <w:szCs w:val="24"/>
        </w:rPr>
        <w:t>pelaksanaan</w:t>
      </w:r>
      <w:r w:rsidRPr="00CC0F09">
        <w:rPr>
          <w:rFonts w:ascii="Bookman Old Style" w:hAnsi="Bookman Old Style" w:cs="Bookman Old Style"/>
          <w:spacing w:val="8"/>
          <w:sz w:val="24"/>
          <w:szCs w:val="24"/>
        </w:rPr>
        <w:t xml:space="preserve"> </w:t>
      </w:r>
      <w:r w:rsidRPr="00CC0F09">
        <w:rPr>
          <w:rFonts w:ascii="Bookman Old Style" w:hAnsi="Bookman Old Style" w:cs="Bookman Old Style"/>
          <w:sz w:val="24"/>
          <w:szCs w:val="24"/>
        </w:rPr>
        <w:t>evaluasi</w:t>
      </w:r>
      <w:r w:rsidRPr="00CC0F09">
        <w:rPr>
          <w:rFonts w:ascii="Bookman Old Style" w:hAnsi="Bookman Old Style" w:cs="Bookman Old Style"/>
          <w:spacing w:val="13"/>
          <w:sz w:val="24"/>
          <w:szCs w:val="24"/>
        </w:rPr>
        <w:t xml:space="preserve"> </w:t>
      </w:r>
      <w:r w:rsidRPr="00CC0F09">
        <w:rPr>
          <w:rFonts w:ascii="Bookman Old Style" w:hAnsi="Bookman Old Style" w:cs="Bookman Old Style"/>
          <w:sz w:val="24"/>
          <w:szCs w:val="24"/>
        </w:rPr>
        <w:t>penyelenggaraan tata</w:t>
      </w:r>
      <w:r w:rsidRPr="00CC0F09">
        <w:rPr>
          <w:rFonts w:ascii="Bookman Old Style" w:hAnsi="Bookman Old Style" w:cs="Bookman Old Style"/>
          <w:spacing w:val="18"/>
          <w:sz w:val="24"/>
          <w:szCs w:val="24"/>
        </w:rPr>
        <w:t xml:space="preserve"> </w:t>
      </w:r>
      <w:r w:rsidRPr="00CC0F09">
        <w:rPr>
          <w:rFonts w:ascii="Bookman Old Style" w:hAnsi="Bookman Old Style" w:cs="Bookman Old Style"/>
          <w:sz w:val="24"/>
          <w:szCs w:val="24"/>
        </w:rPr>
        <w:t>pemerintahan</w:t>
      </w:r>
      <w:r w:rsidRPr="00CC0F09">
        <w:rPr>
          <w:rFonts w:ascii="Bookman Old Style" w:hAnsi="Bookman Old Style" w:cs="Bookman Old Style"/>
          <w:spacing w:val="3"/>
          <w:sz w:val="24"/>
          <w:szCs w:val="24"/>
        </w:rPr>
        <w:t xml:space="preserve"> </w:t>
      </w:r>
      <w:r w:rsidRPr="00CC0F09">
        <w:rPr>
          <w:rFonts w:ascii="Bookman Old Style" w:hAnsi="Bookman Old Style" w:cs="Bookman Old Style"/>
          <w:sz w:val="24"/>
          <w:szCs w:val="24"/>
        </w:rPr>
        <w:t>Desa dan/atau</w:t>
      </w:r>
      <w:r w:rsidRPr="00CC0F09">
        <w:rPr>
          <w:rFonts w:ascii="Bookman Old Style" w:hAnsi="Bookman Old Style" w:cs="Bookman Old Style"/>
          <w:spacing w:val="-11"/>
          <w:sz w:val="24"/>
          <w:szCs w:val="24"/>
        </w:rPr>
        <w:t xml:space="preserve"> </w:t>
      </w:r>
      <w:r w:rsidRPr="00CC0F09">
        <w:rPr>
          <w:rFonts w:ascii="Bookman Old Style" w:hAnsi="Bookman Old Style" w:cs="Bookman Old Style"/>
          <w:sz w:val="24"/>
          <w:szCs w:val="24"/>
        </w:rPr>
        <w:t>Kelurahan</w:t>
      </w:r>
      <w:r w:rsidRPr="00CC0F09">
        <w:rPr>
          <w:rFonts w:ascii="Bookman Old Style" w:hAnsi="Bookman Old Style" w:cs="Bookman Old Style"/>
          <w:spacing w:val="-12"/>
          <w:sz w:val="24"/>
          <w:szCs w:val="24"/>
        </w:rPr>
        <w:t xml:space="preserve"> </w:t>
      </w:r>
      <w:r w:rsidRPr="00CC0F09">
        <w:rPr>
          <w:rFonts w:ascii="Bookman Old Style" w:hAnsi="Bookman Old Style" w:cs="Bookman Old Style"/>
          <w:sz w:val="24"/>
          <w:szCs w:val="24"/>
        </w:rPr>
        <w:t>di</w:t>
      </w:r>
      <w:r w:rsidRPr="00CC0F09">
        <w:rPr>
          <w:rFonts w:ascii="Bookman Old Style" w:hAnsi="Bookman Old Style" w:cs="Bookman Old Style"/>
          <w:spacing w:val="3"/>
          <w:sz w:val="24"/>
          <w:szCs w:val="24"/>
        </w:rPr>
        <w:t xml:space="preserve"> </w:t>
      </w:r>
      <w:r w:rsidRPr="00CC0F09">
        <w:rPr>
          <w:rFonts w:ascii="Bookman Old Style" w:hAnsi="Bookman Old Style" w:cs="Bookman Old Style"/>
          <w:sz w:val="24"/>
          <w:szCs w:val="24"/>
        </w:rPr>
        <w:t>tingkat</w:t>
      </w:r>
      <w:r w:rsidRPr="00CC0F09">
        <w:rPr>
          <w:rFonts w:ascii="Bookman Old Style" w:hAnsi="Bookman Old Style" w:cs="Bookman Old Style"/>
          <w:spacing w:val="-8"/>
          <w:sz w:val="24"/>
          <w:szCs w:val="24"/>
        </w:rPr>
        <w:t xml:space="preserve"> </w:t>
      </w:r>
      <w:r w:rsidRPr="00CC0F09">
        <w:rPr>
          <w:rFonts w:ascii="Bookman Old Style" w:hAnsi="Bookman Old Style" w:cs="Bookman Old Style"/>
          <w:sz w:val="24"/>
          <w:szCs w:val="24"/>
        </w:rPr>
        <w:t>Kecamatan;</w:t>
      </w:r>
      <w:r w:rsidRPr="00CC0F09">
        <w:rPr>
          <w:rFonts w:ascii="Bookman Old Style" w:hAnsi="Bookman Old Style" w:cs="Bookman Old Style"/>
          <w:spacing w:val="-14"/>
          <w:sz w:val="24"/>
          <w:szCs w:val="24"/>
        </w:rPr>
        <w:t xml:space="preserve"> </w:t>
      </w:r>
      <w:r w:rsidRPr="00CC0F09">
        <w:rPr>
          <w:rFonts w:ascii="Bookman Old Style" w:hAnsi="Bookman Old Style" w:cs="Bookman Old Style"/>
          <w:sz w:val="24"/>
          <w:szCs w:val="24"/>
        </w:rPr>
        <w:t>dan</w:t>
      </w:r>
    </w:p>
    <w:p w:rsidR="00A71934" w:rsidRPr="00504113" w:rsidRDefault="00A71934" w:rsidP="00096E77">
      <w:pPr>
        <w:pStyle w:val="ListParagraph"/>
        <w:widowControl w:val="0"/>
        <w:numPr>
          <w:ilvl w:val="1"/>
          <w:numId w:val="3"/>
        </w:numPr>
        <w:tabs>
          <w:tab w:val="left" w:pos="1418"/>
        </w:tabs>
        <w:autoSpaceDE w:val="0"/>
        <w:autoSpaceDN w:val="0"/>
        <w:adjustRightInd w:val="0"/>
        <w:spacing w:before="1" w:after="0"/>
        <w:ind w:left="1418" w:right="86" w:hanging="425"/>
        <w:jc w:val="both"/>
        <w:rPr>
          <w:rFonts w:ascii="Bookman Old Style" w:hAnsi="Bookman Old Style" w:cs="Bookman Old Style"/>
          <w:sz w:val="24"/>
          <w:szCs w:val="24"/>
        </w:rPr>
      </w:pPr>
      <w:r w:rsidRPr="00504113">
        <w:rPr>
          <w:rFonts w:ascii="Bookman Old Style" w:hAnsi="Bookman Old Style" w:cs="Bookman Old Style"/>
          <w:sz w:val="24"/>
          <w:szCs w:val="24"/>
        </w:rPr>
        <w:t>pelaksanaan</w:t>
      </w:r>
      <w:r w:rsidRPr="00504113">
        <w:rPr>
          <w:rFonts w:ascii="Bookman Old Style" w:hAnsi="Bookman Old Style" w:cs="Bookman Old Style"/>
          <w:spacing w:val="4"/>
          <w:sz w:val="24"/>
          <w:szCs w:val="24"/>
        </w:rPr>
        <w:t xml:space="preserve"> </w:t>
      </w:r>
      <w:r w:rsidRPr="00504113">
        <w:rPr>
          <w:rFonts w:ascii="Bookman Old Style" w:hAnsi="Bookman Old Style" w:cs="Bookman Old Style"/>
          <w:sz w:val="24"/>
          <w:szCs w:val="24"/>
        </w:rPr>
        <w:t>tugas</w:t>
      </w:r>
      <w:r w:rsidRPr="00504113">
        <w:rPr>
          <w:rFonts w:ascii="Bookman Old Style" w:hAnsi="Bookman Old Style" w:cs="Bookman Old Style"/>
          <w:spacing w:val="13"/>
          <w:sz w:val="24"/>
          <w:szCs w:val="24"/>
        </w:rPr>
        <w:t xml:space="preserve"> </w:t>
      </w:r>
      <w:r w:rsidRPr="00504113">
        <w:rPr>
          <w:rFonts w:ascii="Bookman Old Style" w:hAnsi="Bookman Old Style" w:cs="Bookman Old Style"/>
          <w:sz w:val="24"/>
          <w:szCs w:val="24"/>
        </w:rPr>
        <w:t>lain</w:t>
      </w:r>
      <w:r w:rsidRPr="00504113">
        <w:rPr>
          <w:rFonts w:ascii="Bookman Old Style" w:hAnsi="Bookman Old Style" w:cs="Bookman Old Style"/>
          <w:spacing w:val="15"/>
          <w:sz w:val="24"/>
          <w:szCs w:val="24"/>
        </w:rPr>
        <w:t xml:space="preserve"> </w:t>
      </w:r>
      <w:r w:rsidRPr="00504113">
        <w:rPr>
          <w:rFonts w:ascii="Bookman Old Style" w:hAnsi="Bookman Old Style" w:cs="Bookman Old Style"/>
          <w:sz w:val="24"/>
          <w:szCs w:val="24"/>
        </w:rPr>
        <w:t>yang</w:t>
      </w:r>
      <w:r w:rsidRPr="00504113">
        <w:rPr>
          <w:rFonts w:ascii="Bookman Old Style" w:hAnsi="Bookman Old Style" w:cs="Bookman Old Style"/>
          <w:spacing w:val="13"/>
          <w:sz w:val="24"/>
          <w:szCs w:val="24"/>
        </w:rPr>
        <w:t xml:space="preserve"> </w:t>
      </w:r>
      <w:r w:rsidRPr="00504113">
        <w:rPr>
          <w:rFonts w:ascii="Bookman Old Style" w:hAnsi="Bookman Old Style" w:cs="Bookman Old Style"/>
          <w:sz w:val="24"/>
          <w:szCs w:val="24"/>
        </w:rPr>
        <w:t>diberikan</w:t>
      </w:r>
      <w:r w:rsidRPr="00504113">
        <w:rPr>
          <w:rFonts w:ascii="Bookman Old Style" w:hAnsi="Bookman Old Style" w:cs="Bookman Old Style"/>
          <w:spacing w:val="8"/>
          <w:sz w:val="24"/>
          <w:szCs w:val="24"/>
        </w:rPr>
        <w:t xml:space="preserve"> </w:t>
      </w:r>
      <w:r w:rsidRPr="00504113">
        <w:rPr>
          <w:rFonts w:ascii="Bookman Old Style" w:hAnsi="Bookman Old Style" w:cs="Bookman Old Style"/>
          <w:sz w:val="24"/>
          <w:szCs w:val="24"/>
        </w:rPr>
        <w:t>oleh</w:t>
      </w:r>
      <w:r w:rsidRPr="00504113">
        <w:rPr>
          <w:rFonts w:ascii="Bookman Old Style" w:hAnsi="Bookman Old Style" w:cs="Bookman Old Style"/>
          <w:spacing w:val="14"/>
          <w:sz w:val="24"/>
          <w:szCs w:val="24"/>
        </w:rPr>
        <w:t xml:space="preserve"> </w:t>
      </w:r>
      <w:r w:rsidRPr="00504113">
        <w:rPr>
          <w:rFonts w:ascii="Bookman Old Style" w:hAnsi="Bookman Old Style" w:cs="Bookman Old Style"/>
          <w:sz w:val="24"/>
          <w:szCs w:val="24"/>
        </w:rPr>
        <w:t>Camat</w:t>
      </w:r>
      <w:r w:rsidRPr="00504113">
        <w:rPr>
          <w:rFonts w:ascii="Bookman Old Style" w:hAnsi="Bookman Old Style" w:cs="Bookman Old Style"/>
          <w:spacing w:val="11"/>
          <w:sz w:val="24"/>
          <w:szCs w:val="24"/>
        </w:rPr>
        <w:t xml:space="preserve"> </w:t>
      </w:r>
      <w:r w:rsidRPr="00504113">
        <w:rPr>
          <w:rFonts w:ascii="Bookman Old Style" w:hAnsi="Bookman Old Style" w:cs="Bookman Old Style"/>
          <w:sz w:val="24"/>
          <w:szCs w:val="24"/>
        </w:rPr>
        <w:t>sesuai</w:t>
      </w:r>
      <w:r w:rsidRPr="00504113">
        <w:rPr>
          <w:rFonts w:ascii="Bookman Old Style" w:hAnsi="Bookman Old Style" w:cs="Bookman Old Style"/>
          <w:spacing w:val="11"/>
          <w:sz w:val="24"/>
          <w:szCs w:val="24"/>
        </w:rPr>
        <w:t xml:space="preserve"> </w:t>
      </w:r>
      <w:r w:rsidRPr="00504113">
        <w:rPr>
          <w:rFonts w:ascii="Bookman Old Style" w:hAnsi="Bookman Old Style" w:cs="Bookman Old Style"/>
          <w:sz w:val="24"/>
          <w:szCs w:val="24"/>
        </w:rPr>
        <w:t>tugas dan</w:t>
      </w:r>
      <w:r w:rsidRPr="00504113">
        <w:rPr>
          <w:rFonts w:ascii="Bookman Old Style" w:hAnsi="Bookman Old Style" w:cs="Bookman Old Style"/>
          <w:spacing w:val="-4"/>
          <w:sz w:val="24"/>
          <w:szCs w:val="24"/>
        </w:rPr>
        <w:t xml:space="preserve"> </w:t>
      </w:r>
      <w:r w:rsidRPr="00504113">
        <w:rPr>
          <w:rFonts w:ascii="Bookman Old Style" w:hAnsi="Bookman Old Style" w:cs="Bookman Old Style"/>
          <w:sz w:val="24"/>
          <w:szCs w:val="24"/>
        </w:rPr>
        <w:t>f</w:t>
      </w:r>
      <w:r w:rsidRPr="00504113">
        <w:rPr>
          <w:rFonts w:ascii="Bookman Old Style" w:hAnsi="Bookman Old Style" w:cs="Bookman Old Style"/>
          <w:spacing w:val="1"/>
          <w:sz w:val="24"/>
          <w:szCs w:val="24"/>
        </w:rPr>
        <w:t>u</w:t>
      </w:r>
      <w:r w:rsidRPr="00504113">
        <w:rPr>
          <w:rFonts w:ascii="Bookman Old Style" w:hAnsi="Bookman Old Style" w:cs="Bookman Old Style"/>
          <w:sz w:val="24"/>
          <w:szCs w:val="24"/>
        </w:rPr>
        <w:t>ngsinya.</w:t>
      </w:r>
    </w:p>
    <w:p w:rsidR="00A71934" w:rsidRPr="00CC0F09" w:rsidRDefault="00A71934" w:rsidP="00096E77">
      <w:pPr>
        <w:pStyle w:val="ListParagraph"/>
        <w:widowControl w:val="0"/>
        <w:numPr>
          <w:ilvl w:val="0"/>
          <w:numId w:val="5"/>
        </w:numPr>
        <w:autoSpaceDE w:val="0"/>
        <w:autoSpaceDN w:val="0"/>
        <w:adjustRightInd w:val="0"/>
        <w:spacing w:before="1" w:after="0"/>
        <w:ind w:left="993" w:hanging="567"/>
        <w:rPr>
          <w:rFonts w:ascii="Bookman Old Style" w:hAnsi="Bookman Old Style" w:cs="Bookman Old Style"/>
          <w:sz w:val="24"/>
          <w:szCs w:val="24"/>
        </w:rPr>
      </w:pPr>
      <w:r w:rsidRPr="00CC0F09">
        <w:rPr>
          <w:rFonts w:ascii="Bookman Old Style" w:hAnsi="Bookman Old Style" w:cs="Bookman Old Style"/>
          <w:sz w:val="24"/>
          <w:szCs w:val="24"/>
        </w:rPr>
        <w:t>Seksi</w:t>
      </w:r>
      <w:r w:rsidRPr="00CC0F09">
        <w:rPr>
          <w:rFonts w:ascii="Bookman Old Style" w:hAnsi="Bookman Old Style" w:cs="Bookman Old Style"/>
          <w:spacing w:val="-6"/>
          <w:sz w:val="24"/>
          <w:szCs w:val="24"/>
        </w:rPr>
        <w:t xml:space="preserve"> </w:t>
      </w:r>
      <w:r w:rsidRPr="00CC0F09">
        <w:rPr>
          <w:rFonts w:ascii="Bookman Old Style" w:hAnsi="Bookman Old Style" w:cs="Bookman Old Style"/>
          <w:sz w:val="24"/>
          <w:szCs w:val="24"/>
        </w:rPr>
        <w:t>Ketenteraman</w:t>
      </w:r>
      <w:r w:rsidRPr="00CC0F09">
        <w:rPr>
          <w:rFonts w:ascii="Bookman Old Style" w:hAnsi="Bookman Old Style" w:cs="Bookman Old Style"/>
          <w:spacing w:val="-17"/>
          <w:sz w:val="24"/>
          <w:szCs w:val="24"/>
        </w:rPr>
        <w:t xml:space="preserve"> </w:t>
      </w:r>
      <w:r w:rsidRPr="00CC0F09">
        <w:rPr>
          <w:rFonts w:ascii="Bookman Old Style" w:hAnsi="Bookman Old Style" w:cs="Bookman Old Style"/>
          <w:sz w:val="24"/>
          <w:szCs w:val="24"/>
        </w:rPr>
        <w:t>dan</w:t>
      </w:r>
      <w:r w:rsidRPr="00CC0F09">
        <w:rPr>
          <w:rFonts w:ascii="Bookman Old Style" w:hAnsi="Bookman Old Style" w:cs="Bookman Old Style"/>
          <w:spacing w:val="-4"/>
          <w:sz w:val="24"/>
          <w:szCs w:val="24"/>
        </w:rPr>
        <w:t xml:space="preserve"> </w:t>
      </w:r>
      <w:r w:rsidRPr="00CC0F09">
        <w:rPr>
          <w:rFonts w:ascii="Bookman Old Style" w:hAnsi="Bookman Old Style" w:cs="Bookman Old Style"/>
          <w:sz w:val="24"/>
          <w:szCs w:val="24"/>
        </w:rPr>
        <w:t>Ketertiban</w:t>
      </w:r>
    </w:p>
    <w:p w:rsidR="00A71934" w:rsidRDefault="00A71934" w:rsidP="00A71934">
      <w:pPr>
        <w:widowControl w:val="0"/>
        <w:autoSpaceDE w:val="0"/>
        <w:autoSpaceDN w:val="0"/>
        <w:adjustRightInd w:val="0"/>
        <w:spacing w:before="42" w:after="0"/>
        <w:ind w:left="993" w:right="87" w:firstLine="567"/>
        <w:jc w:val="both"/>
        <w:rPr>
          <w:rFonts w:ascii="Bookman Old Style" w:hAnsi="Bookman Old Style" w:cs="Bookman Old Style"/>
          <w:sz w:val="24"/>
          <w:szCs w:val="24"/>
        </w:rPr>
      </w:pPr>
      <w:r>
        <w:rPr>
          <w:rFonts w:ascii="Bookman Old Style" w:hAnsi="Bookman Old Style" w:cs="Bookman Old Style"/>
          <w:sz w:val="24"/>
          <w:szCs w:val="24"/>
        </w:rPr>
        <w:t xml:space="preserve">Seksi  </w:t>
      </w:r>
      <w:r>
        <w:rPr>
          <w:rFonts w:ascii="Bookman Old Style" w:hAnsi="Bookman Old Style" w:cs="Bookman Old Style"/>
          <w:spacing w:val="16"/>
          <w:sz w:val="24"/>
          <w:szCs w:val="24"/>
        </w:rPr>
        <w:t xml:space="preserve"> </w:t>
      </w:r>
      <w:r>
        <w:rPr>
          <w:rFonts w:ascii="Bookman Old Style" w:hAnsi="Bookman Old Style" w:cs="Bookman Old Style"/>
          <w:sz w:val="24"/>
          <w:szCs w:val="24"/>
        </w:rPr>
        <w:t xml:space="preserve">Ketentraman  </w:t>
      </w:r>
      <w:r>
        <w:rPr>
          <w:rFonts w:ascii="Bookman Old Style" w:hAnsi="Bookman Old Style" w:cs="Bookman Old Style"/>
          <w:spacing w:val="7"/>
          <w:sz w:val="24"/>
          <w:szCs w:val="24"/>
        </w:rPr>
        <w:t xml:space="preserve"> </w:t>
      </w:r>
      <w:r>
        <w:rPr>
          <w:rFonts w:ascii="Bookman Old Style" w:hAnsi="Bookman Old Style" w:cs="Bookman Old Style"/>
          <w:sz w:val="24"/>
          <w:szCs w:val="24"/>
        </w:rPr>
        <w:t xml:space="preserve">dan  </w:t>
      </w:r>
      <w:r>
        <w:rPr>
          <w:rFonts w:ascii="Bookman Old Style" w:hAnsi="Bookman Old Style" w:cs="Bookman Old Style"/>
          <w:spacing w:val="18"/>
          <w:sz w:val="24"/>
          <w:szCs w:val="24"/>
        </w:rPr>
        <w:t xml:space="preserve"> </w:t>
      </w:r>
      <w:r>
        <w:rPr>
          <w:rFonts w:ascii="Bookman Old Style" w:hAnsi="Bookman Old Style" w:cs="Bookman Old Style"/>
          <w:sz w:val="24"/>
          <w:szCs w:val="24"/>
        </w:rPr>
        <w:t xml:space="preserve">Ketertiban  </w:t>
      </w:r>
      <w:r>
        <w:rPr>
          <w:rFonts w:ascii="Bookman Old Style" w:hAnsi="Bookman Old Style" w:cs="Bookman Old Style"/>
          <w:spacing w:val="10"/>
          <w:sz w:val="24"/>
          <w:szCs w:val="24"/>
        </w:rPr>
        <w:t xml:space="preserve"> </w:t>
      </w:r>
      <w:r>
        <w:rPr>
          <w:rFonts w:ascii="Bookman Old Style" w:hAnsi="Bookman Old Style" w:cs="Bookman Old Style"/>
          <w:sz w:val="24"/>
          <w:szCs w:val="24"/>
        </w:rPr>
        <w:t xml:space="preserve">mempunyai  </w:t>
      </w:r>
      <w:r>
        <w:rPr>
          <w:rFonts w:ascii="Bookman Old Style" w:hAnsi="Bookman Old Style" w:cs="Bookman Old Style"/>
          <w:spacing w:val="8"/>
          <w:sz w:val="24"/>
          <w:szCs w:val="24"/>
        </w:rPr>
        <w:t xml:space="preserve"> </w:t>
      </w:r>
      <w:r>
        <w:rPr>
          <w:rFonts w:ascii="Bookman Old Style" w:hAnsi="Bookman Old Style" w:cs="Bookman Old Style"/>
          <w:sz w:val="24"/>
          <w:szCs w:val="24"/>
        </w:rPr>
        <w:t xml:space="preserve">tugas  </w:t>
      </w:r>
      <w:r>
        <w:rPr>
          <w:rFonts w:ascii="Bookman Old Style" w:hAnsi="Bookman Old Style" w:cs="Bookman Old Style"/>
          <w:spacing w:val="16"/>
          <w:sz w:val="24"/>
          <w:szCs w:val="24"/>
        </w:rPr>
        <w:t xml:space="preserve"> </w:t>
      </w:r>
      <w:r>
        <w:rPr>
          <w:rFonts w:ascii="Bookman Old Style" w:hAnsi="Bookman Old Style" w:cs="Bookman Old Style"/>
          <w:sz w:val="24"/>
          <w:szCs w:val="24"/>
        </w:rPr>
        <w:t>untuk melakukan</w:t>
      </w:r>
      <w:r>
        <w:rPr>
          <w:rFonts w:ascii="Bookman Old Style" w:hAnsi="Bookman Old Style" w:cs="Bookman Old Style"/>
          <w:spacing w:val="-13"/>
          <w:sz w:val="24"/>
          <w:szCs w:val="24"/>
        </w:rPr>
        <w:t xml:space="preserve"> </w:t>
      </w:r>
      <w:r>
        <w:rPr>
          <w:rFonts w:ascii="Bookman Old Style" w:hAnsi="Bookman Old Style" w:cs="Bookman Old Style"/>
          <w:sz w:val="24"/>
          <w:szCs w:val="24"/>
        </w:rPr>
        <w:t>pembinaan</w:t>
      </w:r>
      <w:r>
        <w:rPr>
          <w:rFonts w:ascii="Bookman Old Style" w:hAnsi="Bookman Old Style" w:cs="Bookman Old Style"/>
          <w:spacing w:val="-9"/>
          <w:sz w:val="24"/>
          <w:szCs w:val="24"/>
        </w:rPr>
        <w:t xml:space="preserve"> </w:t>
      </w:r>
      <w:r>
        <w:rPr>
          <w:rFonts w:ascii="Bookman Old Style" w:hAnsi="Bookman Old Style" w:cs="Bookman Old Style"/>
          <w:sz w:val="24"/>
          <w:szCs w:val="24"/>
        </w:rPr>
        <w:t>ketentraman</w:t>
      </w:r>
      <w:r>
        <w:rPr>
          <w:rFonts w:ascii="Bookman Old Style" w:hAnsi="Bookman Old Style" w:cs="Bookman Old Style"/>
          <w:spacing w:val="-15"/>
          <w:sz w:val="24"/>
          <w:szCs w:val="24"/>
        </w:rPr>
        <w:t xml:space="preserve"> </w:t>
      </w:r>
      <w:r>
        <w:rPr>
          <w:rFonts w:ascii="Bookman Old Style" w:hAnsi="Bookman Old Style" w:cs="Bookman Old Style"/>
          <w:sz w:val="24"/>
          <w:szCs w:val="24"/>
        </w:rPr>
        <w:t>dan</w:t>
      </w:r>
      <w:r>
        <w:rPr>
          <w:rFonts w:ascii="Bookman Old Style" w:hAnsi="Bookman Old Style" w:cs="Bookman Old Style"/>
          <w:spacing w:val="-4"/>
          <w:sz w:val="24"/>
          <w:szCs w:val="24"/>
        </w:rPr>
        <w:t xml:space="preserve"> </w:t>
      </w:r>
      <w:r>
        <w:rPr>
          <w:rFonts w:ascii="Bookman Old Style" w:hAnsi="Bookman Old Style" w:cs="Bookman Old Style"/>
          <w:sz w:val="24"/>
          <w:szCs w:val="24"/>
        </w:rPr>
        <w:t>ketertiban</w:t>
      </w:r>
      <w:r>
        <w:rPr>
          <w:rFonts w:ascii="Bookman Old Style" w:hAnsi="Bookman Old Style" w:cs="Bookman Old Style"/>
          <w:spacing w:val="-12"/>
          <w:sz w:val="24"/>
          <w:szCs w:val="24"/>
        </w:rPr>
        <w:t xml:space="preserve"> </w:t>
      </w:r>
      <w:r>
        <w:rPr>
          <w:rFonts w:ascii="Bookman Old Style" w:hAnsi="Bookman Old Style" w:cs="Bookman Old Style"/>
          <w:sz w:val="24"/>
          <w:szCs w:val="24"/>
        </w:rPr>
        <w:t>wilayah.</w:t>
      </w:r>
      <w:r>
        <w:rPr>
          <w:rFonts w:ascii="Bookman Old Style" w:hAnsi="Bookman Old Style" w:cs="Bookman Old Style"/>
          <w:sz w:val="24"/>
          <w:szCs w:val="24"/>
          <w:lang w:val="en-US"/>
        </w:rPr>
        <w:t xml:space="preserve">  </w:t>
      </w:r>
      <w:r>
        <w:rPr>
          <w:rFonts w:ascii="Bookman Old Style" w:hAnsi="Bookman Old Style" w:cs="Bookman Old Style"/>
          <w:sz w:val="24"/>
          <w:szCs w:val="24"/>
        </w:rPr>
        <w:t>Untuk</w:t>
      </w:r>
      <w:r>
        <w:rPr>
          <w:rFonts w:ascii="Bookman Old Style" w:hAnsi="Bookman Old Style" w:cs="Bookman Old Style"/>
          <w:spacing w:val="23"/>
          <w:sz w:val="24"/>
          <w:szCs w:val="24"/>
        </w:rPr>
        <w:t xml:space="preserve"> </w:t>
      </w:r>
      <w:r>
        <w:rPr>
          <w:rFonts w:ascii="Bookman Old Style" w:hAnsi="Bookman Old Style" w:cs="Bookman Old Style"/>
          <w:sz w:val="24"/>
          <w:szCs w:val="24"/>
        </w:rPr>
        <w:t>melaksanakan</w:t>
      </w:r>
      <w:r>
        <w:rPr>
          <w:rFonts w:ascii="Bookman Old Style" w:hAnsi="Bookman Old Style" w:cs="Bookman Old Style"/>
          <w:spacing w:val="14"/>
          <w:sz w:val="24"/>
          <w:szCs w:val="24"/>
        </w:rPr>
        <w:t xml:space="preserve"> </w:t>
      </w:r>
      <w:r>
        <w:rPr>
          <w:rFonts w:ascii="Bookman Old Style" w:hAnsi="Bookman Old Style" w:cs="Bookman Old Style"/>
          <w:sz w:val="24"/>
          <w:szCs w:val="24"/>
        </w:rPr>
        <w:t>tuga</w:t>
      </w:r>
      <w:r>
        <w:rPr>
          <w:rFonts w:ascii="Bookman Old Style" w:hAnsi="Bookman Old Style" w:cs="Bookman Old Style"/>
          <w:spacing w:val="5"/>
          <w:sz w:val="24"/>
          <w:szCs w:val="24"/>
        </w:rPr>
        <w:t>s</w:t>
      </w:r>
      <w:r>
        <w:rPr>
          <w:rFonts w:ascii="Bookman Old Style" w:hAnsi="Bookman Old Style" w:cs="Bookman Old Style"/>
          <w:sz w:val="24"/>
          <w:szCs w:val="24"/>
        </w:rPr>
        <w:t>nya,</w:t>
      </w:r>
      <w:r>
        <w:rPr>
          <w:rFonts w:ascii="Bookman Old Style" w:hAnsi="Bookman Old Style" w:cs="Bookman Old Style"/>
          <w:spacing w:val="19"/>
          <w:sz w:val="24"/>
          <w:szCs w:val="24"/>
        </w:rPr>
        <w:t xml:space="preserve"> </w:t>
      </w:r>
      <w:r>
        <w:rPr>
          <w:rFonts w:ascii="Bookman Old Style" w:hAnsi="Bookman Old Style" w:cs="Bookman Old Style"/>
          <w:sz w:val="24"/>
          <w:szCs w:val="24"/>
        </w:rPr>
        <w:t>Seksi</w:t>
      </w:r>
      <w:r>
        <w:rPr>
          <w:rFonts w:ascii="Bookman Old Style" w:hAnsi="Bookman Old Style" w:cs="Bookman Old Style"/>
          <w:spacing w:val="25"/>
          <w:sz w:val="24"/>
          <w:szCs w:val="24"/>
        </w:rPr>
        <w:t xml:space="preserve"> </w:t>
      </w:r>
      <w:r>
        <w:rPr>
          <w:rFonts w:ascii="Bookman Old Style" w:hAnsi="Bookman Old Style" w:cs="Bookman Old Style"/>
          <w:spacing w:val="2"/>
          <w:sz w:val="24"/>
          <w:szCs w:val="24"/>
        </w:rPr>
        <w:t>K</w:t>
      </w:r>
      <w:r>
        <w:rPr>
          <w:rFonts w:ascii="Bookman Old Style" w:hAnsi="Bookman Old Style" w:cs="Bookman Old Style"/>
          <w:sz w:val="24"/>
          <w:szCs w:val="24"/>
        </w:rPr>
        <w:t>etentraman</w:t>
      </w:r>
      <w:r>
        <w:rPr>
          <w:rFonts w:ascii="Bookman Old Style" w:hAnsi="Bookman Old Style" w:cs="Bookman Old Style"/>
          <w:spacing w:val="16"/>
          <w:sz w:val="24"/>
          <w:szCs w:val="24"/>
        </w:rPr>
        <w:t xml:space="preserve"> </w:t>
      </w:r>
      <w:r>
        <w:rPr>
          <w:rFonts w:ascii="Bookman Old Style" w:hAnsi="Bookman Old Style" w:cs="Bookman Old Style"/>
          <w:sz w:val="24"/>
          <w:szCs w:val="24"/>
        </w:rPr>
        <w:t>dan</w:t>
      </w:r>
      <w:r>
        <w:rPr>
          <w:rFonts w:ascii="Bookman Old Style" w:hAnsi="Bookman Old Style" w:cs="Bookman Old Style"/>
          <w:spacing w:val="33"/>
          <w:sz w:val="24"/>
          <w:szCs w:val="24"/>
        </w:rPr>
        <w:t xml:space="preserve"> </w:t>
      </w:r>
      <w:r>
        <w:rPr>
          <w:rFonts w:ascii="Bookman Old Style" w:hAnsi="Bookman Old Style" w:cs="Bookman Old Style"/>
          <w:sz w:val="24"/>
          <w:szCs w:val="24"/>
        </w:rPr>
        <w:t>Ke</w:t>
      </w:r>
      <w:r>
        <w:rPr>
          <w:rFonts w:ascii="Bookman Old Style" w:hAnsi="Bookman Old Style" w:cs="Bookman Old Style"/>
          <w:spacing w:val="2"/>
          <w:sz w:val="24"/>
          <w:szCs w:val="24"/>
        </w:rPr>
        <w:t>t</w:t>
      </w:r>
      <w:r>
        <w:rPr>
          <w:rFonts w:ascii="Bookman Old Style" w:hAnsi="Bookman Old Style" w:cs="Bookman Old Style"/>
          <w:sz w:val="24"/>
          <w:szCs w:val="24"/>
        </w:rPr>
        <w:t>ertiban mempunyai</w:t>
      </w:r>
      <w:r>
        <w:rPr>
          <w:rFonts w:ascii="Bookman Old Style" w:hAnsi="Bookman Old Style" w:cs="Bookman Old Style"/>
          <w:spacing w:val="-14"/>
          <w:sz w:val="24"/>
          <w:szCs w:val="24"/>
        </w:rPr>
        <w:t xml:space="preserve"> </w:t>
      </w:r>
      <w:r>
        <w:rPr>
          <w:rFonts w:ascii="Bookman Old Style" w:hAnsi="Bookman Old Style" w:cs="Bookman Old Style"/>
          <w:sz w:val="24"/>
          <w:szCs w:val="24"/>
        </w:rPr>
        <w:t>fungsi:</w:t>
      </w:r>
    </w:p>
    <w:p w:rsidR="00A71934" w:rsidRPr="00F0680C" w:rsidRDefault="00A71934" w:rsidP="00096E77">
      <w:pPr>
        <w:pStyle w:val="ListParagraph"/>
        <w:widowControl w:val="0"/>
        <w:numPr>
          <w:ilvl w:val="1"/>
          <w:numId w:val="6"/>
        </w:numPr>
        <w:autoSpaceDE w:val="0"/>
        <w:autoSpaceDN w:val="0"/>
        <w:adjustRightInd w:val="0"/>
        <w:spacing w:before="1" w:after="0"/>
        <w:ind w:left="1276" w:right="80" w:hanging="284"/>
        <w:jc w:val="both"/>
        <w:rPr>
          <w:rFonts w:ascii="Bookman Old Style" w:hAnsi="Bookman Old Style" w:cs="Bookman Old Style"/>
          <w:sz w:val="24"/>
          <w:szCs w:val="24"/>
        </w:rPr>
      </w:pPr>
      <w:r w:rsidRPr="00F0680C">
        <w:rPr>
          <w:rFonts w:ascii="Bookman Old Style" w:hAnsi="Bookman Old Style" w:cs="Bookman Old Style"/>
          <w:sz w:val="24"/>
          <w:szCs w:val="24"/>
        </w:rPr>
        <w:t>penyiapan</w:t>
      </w:r>
      <w:r w:rsidRPr="00F0680C">
        <w:rPr>
          <w:rFonts w:ascii="Bookman Old Style" w:hAnsi="Bookman Old Style" w:cs="Bookman Old Style"/>
          <w:spacing w:val="54"/>
          <w:sz w:val="24"/>
          <w:szCs w:val="24"/>
        </w:rPr>
        <w:t xml:space="preserve"> </w:t>
      </w:r>
      <w:r w:rsidRPr="00F0680C">
        <w:rPr>
          <w:rFonts w:ascii="Bookman Old Style" w:hAnsi="Bookman Old Style" w:cs="Bookman Old Style"/>
          <w:sz w:val="24"/>
          <w:szCs w:val="24"/>
        </w:rPr>
        <w:t>bahan</w:t>
      </w:r>
      <w:r w:rsidRPr="00F0680C">
        <w:rPr>
          <w:rFonts w:ascii="Bookman Old Style" w:hAnsi="Bookman Old Style" w:cs="Bookman Old Style"/>
          <w:spacing w:val="59"/>
          <w:sz w:val="24"/>
          <w:szCs w:val="24"/>
        </w:rPr>
        <w:t xml:space="preserve"> </w:t>
      </w:r>
      <w:r w:rsidRPr="00F0680C">
        <w:rPr>
          <w:rFonts w:ascii="Bookman Old Style" w:hAnsi="Bookman Old Style" w:cs="Bookman Old Style"/>
          <w:sz w:val="24"/>
          <w:szCs w:val="24"/>
        </w:rPr>
        <w:t>penyu</w:t>
      </w:r>
      <w:r w:rsidRPr="00F0680C">
        <w:rPr>
          <w:rFonts w:ascii="Bookman Old Style" w:hAnsi="Bookman Old Style" w:cs="Bookman Old Style"/>
          <w:spacing w:val="4"/>
          <w:sz w:val="24"/>
          <w:szCs w:val="24"/>
        </w:rPr>
        <w:t>s</w:t>
      </w:r>
      <w:r w:rsidRPr="00F0680C">
        <w:rPr>
          <w:rFonts w:ascii="Bookman Old Style" w:hAnsi="Bookman Old Style" w:cs="Bookman Old Style"/>
          <w:sz w:val="24"/>
          <w:szCs w:val="24"/>
        </w:rPr>
        <w:t>unan</w:t>
      </w:r>
      <w:r w:rsidRPr="00F0680C">
        <w:rPr>
          <w:rFonts w:ascii="Bookman Old Style" w:hAnsi="Bookman Old Style" w:cs="Bookman Old Style"/>
          <w:spacing w:val="52"/>
          <w:sz w:val="24"/>
          <w:szCs w:val="24"/>
        </w:rPr>
        <w:t xml:space="preserve"> </w:t>
      </w:r>
      <w:r w:rsidRPr="00F0680C">
        <w:rPr>
          <w:rFonts w:ascii="Bookman Old Style" w:hAnsi="Bookman Old Style" w:cs="Bookman Old Style"/>
          <w:sz w:val="24"/>
          <w:szCs w:val="24"/>
        </w:rPr>
        <w:t>rencana</w:t>
      </w:r>
      <w:r w:rsidRPr="00F0680C">
        <w:rPr>
          <w:rFonts w:ascii="Bookman Old Style" w:hAnsi="Bookman Old Style" w:cs="Bookman Old Style"/>
          <w:spacing w:val="57"/>
          <w:sz w:val="24"/>
          <w:szCs w:val="24"/>
        </w:rPr>
        <w:t xml:space="preserve"> </w:t>
      </w:r>
      <w:r w:rsidRPr="00F0680C">
        <w:rPr>
          <w:rFonts w:ascii="Bookman Old Style" w:hAnsi="Bookman Old Style" w:cs="Bookman Old Style"/>
          <w:sz w:val="24"/>
          <w:szCs w:val="24"/>
        </w:rPr>
        <w:t>dan</w:t>
      </w:r>
      <w:r w:rsidRPr="00F0680C">
        <w:rPr>
          <w:rFonts w:ascii="Bookman Old Style" w:hAnsi="Bookman Old Style" w:cs="Bookman Old Style"/>
          <w:spacing w:val="62"/>
          <w:sz w:val="24"/>
          <w:szCs w:val="24"/>
        </w:rPr>
        <w:t xml:space="preserve"> </w:t>
      </w:r>
      <w:r w:rsidRPr="00F0680C">
        <w:rPr>
          <w:rFonts w:ascii="Bookman Old Style" w:hAnsi="Bookman Old Style" w:cs="Bookman Old Style"/>
          <w:sz w:val="24"/>
          <w:szCs w:val="24"/>
        </w:rPr>
        <w:t>program</w:t>
      </w:r>
      <w:r w:rsidRPr="00F0680C">
        <w:rPr>
          <w:rFonts w:ascii="Bookman Old Style" w:hAnsi="Bookman Old Style" w:cs="Bookman Old Style"/>
          <w:spacing w:val="58"/>
          <w:sz w:val="24"/>
          <w:szCs w:val="24"/>
        </w:rPr>
        <w:t xml:space="preserve"> </w:t>
      </w:r>
      <w:r w:rsidRPr="00F0680C">
        <w:rPr>
          <w:rFonts w:ascii="Bookman Old Style" w:hAnsi="Bookman Old Style" w:cs="Bookman Old Style"/>
          <w:sz w:val="24"/>
          <w:szCs w:val="24"/>
        </w:rPr>
        <w:t>kegiatan bidang</w:t>
      </w:r>
      <w:r w:rsidRPr="00F0680C">
        <w:rPr>
          <w:rFonts w:ascii="Bookman Old Style" w:hAnsi="Bookman Old Style" w:cs="Bookman Old Style"/>
          <w:spacing w:val="-8"/>
          <w:sz w:val="24"/>
          <w:szCs w:val="24"/>
        </w:rPr>
        <w:t xml:space="preserve"> </w:t>
      </w:r>
      <w:r w:rsidRPr="00F0680C">
        <w:rPr>
          <w:rFonts w:ascii="Bookman Old Style" w:hAnsi="Bookman Old Style" w:cs="Bookman Old Style"/>
          <w:sz w:val="24"/>
          <w:szCs w:val="24"/>
        </w:rPr>
        <w:t>ketentraman</w:t>
      </w:r>
      <w:r w:rsidRPr="00F0680C">
        <w:rPr>
          <w:rFonts w:ascii="Bookman Old Style" w:hAnsi="Bookman Old Style" w:cs="Bookman Old Style"/>
          <w:spacing w:val="-15"/>
          <w:sz w:val="24"/>
          <w:szCs w:val="24"/>
        </w:rPr>
        <w:t xml:space="preserve"> </w:t>
      </w:r>
      <w:r w:rsidRPr="00F0680C">
        <w:rPr>
          <w:rFonts w:ascii="Bookman Old Style" w:hAnsi="Bookman Old Style" w:cs="Bookman Old Style"/>
          <w:sz w:val="24"/>
          <w:szCs w:val="24"/>
        </w:rPr>
        <w:t>dan</w:t>
      </w:r>
      <w:r w:rsidRPr="00F0680C">
        <w:rPr>
          <w:rFonts w:ascii="Bookman Old Style" w:hAnsi="Bookman Old Style" w:cs="Bookman Old Style"/>
          <w:spacing w:val="1"/>
          <w:sz w:val="24"/>
          <w:szCs w:val="24"/>
        </w:rPr>
        <w:t xml:space="preserve"> </w:t>
      </w:r>
      <w:r w:rsidRPr="00F0680C">
        <w:rPr>
          <w:rFonts w:ascii="Bookman Old Style" w:hAnsi="Bookman Old Style" w:cs="Bookman Old Style"/>
          <w:sz w:val="24"/>
          <w:szCs w:val="24"/>
        </w:rPr>
        <w:t>ketertiban</w:t>
      </w:r>
      <w:r w:rsidRPr="00F0680C">
        <w:rPr>
          <w:rFonts w:ascii="Bookman Old Style" w:hAnsi="Bookman Old Style" w:cs="Bookman Old Style"/>
          <w:spacing w:val="-12"/>
          <w:sz w:val="24"/>
          <w:szCs w:val="24"/>
        </w:rPr>
        <w:t xml:space="preserve"> </w:t>
      </w:r>
      <w:r w:rsidRPr="00F0680C">
        <w:rPr>
          <w:rFonts w:ascii="Bookman Old Style" w:hAnsi="Bookman Old Style" w:cs="Bookman Old Style"/>
          <w:sz w:val="24"/>
          <w:szCs w:val="24"/>
        </w:rPr>
        <w:t>wilaya</w:t>
      </w:r>
      <w:r w:rsidRPr="00F0680C">
        <w:rPr>
          <w:rFonts w:ascii="Bookman Old Style" w:hAnsi="Bookman Old Style" w:cs="Bookman Old Style"/>
          <w:spacing w:val="4"/>
          <w:sz w:val="24"/>
          <w:szCs w:val="24"/>
        </w:rPr>
        <w:t>h</w:t>
      </w:r>
      <w:r w:rsidRPr="00F0680C">
        <w:rPr>
          <w:rFonts w:ascii="Bookman Old Style" w:hAnsi="Bookman Old Style" w:cs="Bookman Old Style"/>
          <w:sz w:val="24"/>
          <w:szCs w:val="24"/>
        </w:rPr>
        <w:t>;</w:t>
      </w:r>
    </w:p>
    <w:p w:rsidR="00A71934" w:rsidRPr="00F0680C" w:rsidRDefault="00A71934" w:rsidP="00096E77">
      <w:pPr>
        <w:pStyle w:val="ListParagraph"/>
        <w:widowControl w:val="0"/>
        <w:numPr>
          <w:ilvl w:val="1"/>
          <w:numId w:val="6"/>
        </w:numPr>
        <w:autoSpaceDE w:val="0"/>
        <w:autoSpaceDN w:val="0"/>
        <w:adjustRightInd w:val="0"/>
        <w:spacing w:before="1" w:after="0"/>
        <w:ind w:left="1276" w:right="74" w:hanging="284"/>
        <w:jc w:val="both"/>
        <w:rPr>
          <w:rFonts w:ascii="Bookman Old Style" w:hAnsi="Bookman Old Style" w:cs="Bookman Old Style"/>
          <w:sz w:val="24"/>
          <w:szCs w:val="24"/>
        </w:rPr>
      </w:pPr>
      <w:r w:rsidRPr="00F0680C">
        <w:rPr>
          <w:rFonts w:ascii="Bookman Old Style" w:hAnsi="Bookman Old Style" w:cs="Bookman Old Style"/>
          <w:sz w:val="24"/>
          <w:szCs w:val="24"/>
        </w:rPr>
        <w:t>penyusunan program</w:t>
      </w:r>
      <w:r w:rsidRPr="00F0680C">
        <w:rPr>
          <w:rFonts w:ascii="Bookman Old Style" w:hAnsi="Bookman Old Style" w:cs="Bookman Old Style"/>
          <w:spacing w:val="6"/>
          <w:sz w:val="24"/>
          <w:szCs w:val="24"/>
        </w:rPr>
        <w:t xml:space="preserve"> </w:t>
      </w:r>
      <w:r w:rsidRPr="00F0680C">
        <w:rPr>
          <w:rFonts w:ascii="Bookman Old Style" w:hAnsi="Bookman Old Style" w:cs="Bookman Old Style"/>
          <w:sz w:val="24"/>
          <w:szCs w:val="24"/>
        </w:rPr>
        <w:t>dan</w:t>
      </w:r>
      <w:r w:rsidRPr="00F0680C">
        <w:rPr>
          <w:rFonts w:ascii="Bookman Old Style" w:hAnsi="Bookman Old Style" w:cs="Bookman Old Style"/>
          <w:spacing w:val="10"/>
          <w:sz w:val="24"/>
          <w:szCs w:val="24"/>
        </w:rPr>
        <w:t xml:space="preserve"> </w:t>
      </w:r>
      <w:r w:rsidRPr="00F0680C">
        <w:rPr>
          <w:rFonts w:ascii="Bookman Old Style" w:hAnsi="Bookman Old Style" w:cs="Bookman Old Style"/>
          <w:sz w:val="24"/>
          <w:szCs w:val="24"/>
        </w:rPr>
        <w:t>pembinaan</w:t>
      </w:r>
      <w:r w:rsidRPr="00F0680C">
        <w:rPr>
          <w:rFonts w:ascii="Bookman Old Style" w:hAnsi="Bookman Old Style" w:cs="Bookman Old Style"/>
          <w:spacing w:val="2"/>
          <w:sz w:val="24"/>
          <w:szCs w:val="24"/>
        </w:rPr>
        <w:t xml:space="preserve"> </w:t>
      </w:r>
      <w:r w:rsidRPr="00F0680C">
        <w:rPr>
          <w:rFonts w:ascii="Bookman Old Style" w:hAnsi="Bookman Old Style" w:cs="Bookman Old Style"/>
          <w:sz w:val="24"/>
          <w:szCs w:val="24"/>
        </w:rPr>
        <w:t>umum</w:t>
      </w:r>
      <w:r w:rsidRPr="00F0680C">
        <w:rPr>
          <w:rFonts w:ascii="Bookman Old Style" w:hAnsi="Bookman Old Style" w:cs="Bookman Old Style"/>
          <w:spacing w:val="8"/>
          <w:sz w:val="24"/>
          <w:szCs w:val="24"/>
        </w:rPr>
        <w:t xml:space="preserve"> </w:t>
      </w:r>
      <w:r w:rsidRPr="00F0680C">
        <w:rPr>
          <w:rFonts w:ascii="Bookman Old Style" w:hAnsi="Bookman Old Style" w:cs="Bookman Old Style"/>
          <w:sz w:val="24"/>
          <w:szCs w:val="24"/>
        </w:rPr>
        <w:t>dalam</w:t>
      </w:r>
      <w:r w:rsidRPr="00F0680C">
        <w:rPr>
          <w:rFonts w:ascii="Bookman Old Style" w:hAnsi="Bookman Old Style" w:cs="Bookman Old Style"/>
          <w:spacing w:val="8"/>
          <w:sz w:val="24"/>
          <w:szCs w:val="24"/>
        </w:rPr>
        <w:t xml:space="preserve"> </w:t>
      </w:r>
      <w:r w:rsidRPr="00F0680C">
        <w:rPr>
          <w:rFonts w:ascii="Bookman Old Style" w:hAnsi="Bookman Old Style" w:cs="Bookman Old Style"/>
          <w:sz w:val="24"/>
          <w:szCs w:val="24"/>
        </w:rPr>
        <w:t>r</w:t>
      </w:r>
      <w:r w:rsidRPr="00F0680C">
        <w:rPr>
          <w:rFonts w:ascii="Bookman Old Style" w:hAnsi="Bookman Old Style" w:cs="Bookman Old Style"/>
          <w:spacing w:val="2"/>
          <w:sz w:val="24"/>
          <w:szCs w:val="24"/>
        </w:rPr>
        <w:t>a</w:t>
      </w:r>
      <w:r w:rsidRPr="00F0680C">
        <w:rPr>
          <w:rFonts w:ascii="Bookman Old Style" w:hAnsi="Bookman Old Style" w:cs="Bookman Old Style"/>
          <w:sz w:val="24"/>
          <w:szCs w:val="24"/>
        </w:rPr>
        <w:t>ngka pemantapan</w:t>
      </w:r>
      <w:r w:rsidRPr="00F0680C">
        <w:rPr>
          <w:rFonts w:ascii="Bookman Old Style" w:hAnsi="Bookman Old Style" w:cs="Bookman Old Style"/>
          <w:spacing w:val="1"/>
          <w:sz w:val="24"/>
          <w:szCs w:val="24"/>
        </w:rPr>
        <w:t xml:space="preserve"> </w:t>
      </w:r>
      <w:r w:rsidRPr="00F0680C">
        <w:rPr>
          <w:rFonts w:ascii="Bookman Old Style" w:hAnsi="Bookman Old Style" w:cs="Bookman Old Style"/>
          <w:sz w:val="24"/>
          <w:szCs w:val="24"/>
        </w:rPr>
        <w:t>kesadaran</w:t>
      </w:r>
      <w:r w:rsidRPr="00F0680C">
        <w:rPr>
          <w:rFonts w:ascii="Bookman Old Style" w:hAnsi="Bookman Old Style" w:cs="Bookman Old Style"/>
          <w:spacing w:val="8"/>
          <w:sz w:val="24"/>
          <w:szCs w:val="24"/>
        </w:rPr>
        <w:t xml:space="preserve"> </w:t>
      </w:r>
      <w:r w:rsidRPr="00F0680C">
        <w:rPr>
          <w:rFonts w:ascii="Bookman Old Style" w:hAnsi="Bookman Old Style" w:cs="Bookman Old Style"/>
          <w:sz w:val="24"/>
          <w:szCs w:val="24"/>
        </w:rPr>
        <w:t>masyarakat dalam</w:t>
      </w:r>
      <w:r w:rsidRPr="00F0680C">
        <w:rPr>
          <w:rFonts w:ascii="Bookman Old Style" w:hAnsi="Bookman Old Style" w:cs="Bookman Old Style"/>
          <w:spacing w:val="10"/>
          <w:sz w:val="24"/>
          <w:szCs w:val="24"/>
        </w:rPr>
        <w:t xml:space="preserve"> </w:t>
      </w:r>
      <w:r w:rsidRPr="00F0680C">
        <w:rPr>
          <w:rFonts w:ascii="Bookman Old Style" w:hAnsi="Bookman Old Style" w:cs="Bookman Old Style"/>
          <w:sz w:val="24"/>
          <w:szCs w:val="24"/>
        </w:rPr>
        <w:t>berbangsa</w:t>
      </w:r>
      <w:r w:rsidRPr="00F0680C">
        <w:rPr>
          <w:rFonts w:ascii="Bookman Old Style" w:hAnsi="Bookman Old Style" w:cs="Bookman Old Style"/>
          <w:spacing w:val="2"/>
          <w:sz w:val="24"/>
          <w:szCs w:val="24"/>
        </w:rPr>
        <w:t xml:space="preserve"> </w:t>
      </w:r>
      <w:r w:rsidRPr="00F0680C">
        <w:rPr>
          <w:rFonts w:ascii="Bookman Old Style" w:hAnsi="Bookman Old Style" w:cs="Bookman Old Style"/>
          <w:sz w:val="24"/>
          <w:szCs w:val="24"/>
        </w:rPr>
        <w:t>dan bernegara</w:t>
      </w:r>
      <w:r w:rsidRPr="00F0680C">
        <w:rPr>
          <w:rFonts w:ascii="Bookman Old Style" w:hAnsi="Bookman Old Style" w:cs="Bookman Old Style"/>
          <w:spacing w:val="75"/>
          <w:sz w:val="24"/>
          <w:szCs w:val="24"/>
        </w:rPr>
        <w:t xml:space="preserve"> </w:t>
      </w:r>
      <w:r w:rsidRPr="00F0680C">
        <w:rPr>
          <w:rFonts w:ascii="Bookman Old Style" w:hAnsi="Bookman Old Style" w:cs="Bookman Old Style"/>
          <w:sz w:val="24"/>
          <w:szCs w:val="24"/>
        </w:rPr>
        <w:t>berdasarkan</w:t>
      </w:r>
      <w:r w:rsidRPr="00F0680C">
        <w:rPr>
          <w:rFonts w:ascii="Bookman Old Style" w:hAnsi="Bookman Old Style" w:cs="Bookman Old Style"/>
          <w:spacing w:val="72"/>
          <w:sz w:val="24"/>
          <w:szCs w:val="24"/>
        </w:rPr>
        <w:t xml:space="preserve"> </w:t>
      </w:r>
      <w:r w:rsidRPr="00F0680C">
        <w:rPr>
          <w:rFonts w:ascii="Bookman Old Style" w:hAnsi="Bookman Old Style" w:cs="Bookman Old Style"/>
          <w:sz w:val="24"/>
          <w:szCs w:val="24"/>
        </w:rPr>
        <w:t>Pancasila</w:t>
      </w:r>
      <w:r w:rsidRPr="00F0680C">
        <w:rPr>
          <w:rFonts w:ascii="Bookman Old Style" w:hAnsi="Bookman Old Style" w:cs="Bookman Old Style"/>
          <w:spacing w:val="75"/>
          <w:sz w:val="24"/>
          <w:szCs w:val="24"/>
        </w:rPr>
        <w:t xml:space="preserve"> </w:t>
      </w:r>
      <w:r w:rsidRPr="00F0680C">
        <w:rPr>
          <w:rFonts w:ascii="Bookman Old Style" w:hAnsi="Bookman Old Style" w:cs="Bookman Old Style"/>
          <w:sz w:val="24"/>
          <w:szCs w:val="24"/>
        </w:rPr>
        <w:t xml:space="preserve">dan </w:t>
      </w:r>
      <w:r w:rsidRPr="00F0680C">
        <w:rPr>
          <w:rFonts w:ascii="Bookman Old Style" w:hAnsi="Bookman Old Style" w:cs="Bookman Old Style"/>
          <w:spacing w:val="8"/>
          <w:sz w:val="24"/>
          <w:szCs w:val="24"/>
        </w:rPr>
        <w:t xml:space="preserve"> </w:t>
      </w:r>
      <w:r w:rsidRPr="00F0680C">
        <w:rPr>
          <w:rFonts w:ascii="Bookman Old Style" w:hAnsi="Bookman Old Style" w:cs="Bookman Old Style"/>
          <w:sz w:val="24"/>
          <w:szCs w:val="24"/>
        </w:rPr>
        <w:t>Undan</w:t>
      </w:r>
      <w:r w:rsidRPr="00F0680C">
        <w:rPr>
          <w:rFonts w:ascii="Bookman Old Style" w:hAnsi="Bookman Old Style" w:cs="Bookman Old Style"/>
          <w:spacing w:val="9"/>
          <w:sz w:val="24"/>
          <w:szCs w:val="24"/>
        </w:rPr>
        <w:t>g</w:t>
      </w:r>
      <w:r w:rsidRPr="00F0680C">
        <w:rPr>
          <w:rFonts w:ascii="Bookman Old Style" w:hAnsi="Bookman Old Style" w:cs="Bookman Old Style"/>
          <w:sz w:val="24"/>
          <w:szCs w:val="24"/>
        </w:rPr>
        <w:t>-Undang</w:t>
      </w:r>
      <w:r w:rsidRPr="00F0680C">
        <w:rPr>
          <w:rFonts w:ascii="Bookman Old Style" w:hAnsi="Bookman Old Style" w:cs="Bookman Old Style"/>
          <w:spacing w:val="70"/>
          <w:sz w:val="24"/>
          <w:szCs w:val="24"/>
        </w:rPr>
        <w:t xml:space="preserve"> </w:t>
      </w:r>
      <w:r w:rsidRPr="00F0680C">
        <w:rPr>
          <w:rFonts w:ascii="Bookman Old Style" w:hAnsi="Bookman Old Style" w:cs="Bookman Old Style"/>
          <w:sz w:val="24"/>
          <w:szCs w:val="24"/>
        </w:rPr>
        <w:t>Dasar1945;</w:t>
      </w:r>
    </w:p>
    <w:p w:rsidR="00A71934" w:rsidRPr="00F0680C" w:rsidRDefault="00A71934" w:rsidP="00096E77">
      <w:pPr>
        <w:pStyle w:val="ListParagraph"/>
        <w:widowControl w:val="0"/>
        <w:numPr>
          <w:ilvl w:val="0"/>
          <w:numId w:val="6"/>
        </w:numPr>
        <w:autoSpaceDE w:val="0"/>
        <w:autoSpaceDN w:val="0"/>
        <w:adjustRightInd w:val="0"/>
        <w:spacing w:before="42" w:after="0"/>
        <w:ind w:left="1276" w:right="83" w:hanging="284"/>
        <w:jc w:val="both"/>
        <w:rPr>
          <w:rFonts w:ascii="Bookman Old Style" w:hAnsi="Bookman Old Style" w:cs="Bookman Old Style"/>
          <w:sz w:val="24"/>
          <w:szCs w:val="24"/>
        </w:rPr>
      </w:pPr>
      <w:r w:rsidRPr="00F0680C">
        <w:rPr>
          <w:rFonts w:ascii="Bookman Old Style" w:hAnsi="Bookman Old Style" w:cs="Bookman Old Style"/>
          <w:sz w:val="24"/>
          <w:szCs w:val="24"/>
        </w:rPr>
        <w:t xml:space="preserve">penyiapan </w:t>
      </w:r>
      <w:r w:rsidRPr="00F0680C">
        <w:rPr>
          <w:rFonts w:ascii="Bookman Old Style" w:hAnsi="Bookman Old Style" w:cs="Bookman Old Style"/>
          <w:spacing w:val="38"/>
          <w:sz w:val="24"/>
          <w:szCs w:val="24"/>
        </w:rPr>
        <w:t xml:space="preserve"> </w:t>
      </w:r>
      <w:r w:rsidRPr="00F0680C">
        <w:rPr>
          <w:rFonts w:ascii="Bookman Old Style" w:hAnsi="Bookman Old Style" w:cs="Bookman Old Style"/>
          <w:sz w:val="24"/>
          <w:szCs w:val="24"/>
        </w:rPr>
        <w:t>bah</w:t>
      </w:r>
      <w:r w:rsidRPr="00F0680C">
        <w:rPr>
          <w:rFonts w:ascii="Bookman Old Style" w:hAnsi="Bookman Old Style" w:cs="Bookman Old Style"/>
          <w:spacing w:val="2"/>
          <w:sz w:val="24"/>
          <w:szCs w:val="24"/>
        </w:rPr>
        <w:t>a</w:t>
      </w:r>
      <w:r w:rsidRPr="00F0680C">
        <w:rPr>
          <w:rFonts w:ascii="Bookman Old Style" w:hAnsi="Bookman Old Style" w:cs="Bookman Old Style"/>
          <w:sz w:val="24"/>
          <w:szCs w:val="24"/>
        </w:rPr>
        <w:t xml:space="preserve">n </w:t>
      </w:r>
      <w:r w:rsidRPr="00F0680C">
        <w:rPr>
          <w:rFonts w:ascii="Bookman Old Style" w:hAnsi="Bookman Old Style" w:cs="Bookman Old Style"/>
          <w:spacing w:val="43"/>
          <w:sz w:val="24"/>
          <w:szCs w:val="24"/>
        </w:rPr>
        <w:t xml:space="preserve"> </w:t>
      </w:r>
      <w:r w:rsidRPr="00F0680C">
        <w:rPr>
          <w:rFonts w:ascii="Bookman Old Style" w:hAnsi="Bookman Old Style" w:cs="Bookman Old Style"/>
          <w:sz w:val="24"/>
          <w:szCs w:val="24"/>
        </w:rPr>
        <w:t xml:space="preserve">pelaksanaan </w:t>
      </w:r>
      <w:r w:rsidRPr="00F0680C">
        <w:rPr>
          <w:rFonts w:ascii="Bookman Old Style" w:hAnsi="Bookman Old Style" w:cs="Bookman Old Style"/>
          <w:spacing w:val="36"/>
          <w:sz w:val="24"/>
          <w:szCs w:val="24"/>
        </w:rPr>
        <w:t xml:space="preserve"> </w:t>
      </w:r>
      <w:r w:rsidRPr="00F0680C">
        <w:rPr>
          <w:rFonts w:ascii="Bookman Old Style" w:hAnsi="Bookman Old Style" w:cs="Bookman Old Style"/>
          <w:sz w:val="24"/>
          <w:szCs w:val="24"/>
        </w:rPr>
        <w:t xml:space="preserve">kegiatan </w:t>
      </w:r>
      <w:r w:rsidRPr="00F0680C">
        <w:rPr>
          <w:rFonts w:ascii="Bookman Old Style" w:hAnsi="Bookman Old Style" w:cs="Bookman Old Style"/>
          <w:spacing w:val="41"/>
          <w:sz w:val="24"/>
          <w:szCs w:val="24"/>
        </w:rPr>
        <w:t xml:space="preserve"> </w:t>
      </w:r>
      <w:r w:rsidRPr="00F0680C">
        <w:rPr>
          <w:rFonts w:ascii="Bookman Old Style" w:hAnsi="Bookman Old Style" w:cs="Bookman Old Style"/>
          <w:sz w:val="24"/>
          <w:szCs w:val="24"/>
        </w:rPr>
        <w:t xml:space="preserve">pembinaan </w:t>
      </w:r>
      <w:r w:rsidRPr="00F0680C">
        <w:rPr>
          <w:rFonts w:ascii="Bookman Old Style" w:hAnsi="Bookman Old Style" w:cs="Bookman Old Style"/>
          <w:spacing w:val="37"/>
          <w:sz w:val="24"/>
          <w:szCs w:val="24"/>
        </w:rPr>
        <w:t xml:space="preserve"> </w:t>
      </w:r>
      <w:r w:rsidRPr="00F0680C">
        <w:rPr>
          <w:rFonts w:ascii="Bookman Old Style" w:hAnsi="Bookman Old Style" w:cs="Bookman Old Style"/>
          <w:sz w:val="24"/>
          <w:szCs w:val="24"/>
        </w:rPr>
        <w:t>ideologi negara</w:t>
      </w:r>
      <w:r w:rsidRPr="00F0680C">
        <w:rPr>
          <w:rFonts w:ascii="Bookman Old Style" w:hAnsi="Bookman Old Style" w:cs="Bookman Old Style"/>
          <w:spacing w:val="-8"/>
          <w:sz w:val="24"/>
          <w:szCs w:val="24"/>
        </w:rPr>
        <w:t xml:space="preserve"> </w:t>
      </w:r>
      <w:r w:rsidRPr="00F0680C">
        <w:rPr>
          <w:rFonts w:ascii="Bookman Old Style" w:hAnsi="Bookman Old Style" w:cs="Bookman Old Style"/>
          <w:sz w:val="24"/>
          <w:szCs w:val="24"/>
        </w:rPr>
        <w:t>dan</w:t>
      </w:r>
      <w:r w:rsidRPr="00F0680C">
        <w:rPr>
          <w:rFonts w:ascii="Bookman Old Style" w:hAnsi="Bookman Old Style" w:cs="Bookman Old Style"/>
          <w:spacing w:val="-4"/>
          <w:sz w:val="24"/>
          <w:szCs w:val="24"/>
        </w:rPr>
        <w:t xml:space="preserve"> </w:t>
      </w:r>
      <w:r w:rsidRPr="00F0680C">
        <w:rPr>
          <w:rFonts w:ascii="Bookman Old Style" w:hAnsi="Bookman Old Style" w:cs="Bookman Old Style"/>
          <w:sz w:val="24"/>
          <w:szCs w:val="24"/>
        </w:rPr>
        <w:t>kesatuan</w:t>
      </w:r>
      <w:r w:rsidRPr="00F0680C">
        <w:rPr>
          <w:rFonts w:ascii="Bookman Old Style" w:hAnsi="Bookman Old Style" w:cs="Bookman Old Style"/>
          <w:spacing w:val="-11"/>
          <w:sz w:val="24"/>
          <w:szCs w:val="24"/>
        </w:rPr>
        <w:t xml:space="preserve"> </w:t>
      </w:r>
      <w:r w:rsidRPr="00F0680C">
        <w:rPr>
          <w:rFonts w:ascii="Bookman Old Style" w:hAnsi="Bookman Old Style" w:cs="Bookman Old Style"/>
          <w:sz w:val="24"/>
          <w:szCs w:val="24"/>
        </w:rPr>
        <w:t>bangsa</w:t>
      </w:r>
      <w:r w:rsidRPr="00F0680C">
        <w:rPr>
          <w:rFonts w:ascii="Bookman Old Style" w:hAnsi="Bookman Old Style" w:cs="Bookman Old Style"/>
          <w:spacing w:val="-3"/>
          <w:sz w:val="24"/>
          <w:szCs w:val="24"/>
        </w:rPr>
        <w:t xml:space="preserve"> </w:t>
      </w:r>
      <w:r w:rsidRPr="00F0680C">
        <w:rPr>
          <w:rFonts w:ascii="Bookman Old Style" w:hAnsi="Bookman Old Style" w:cs="Bookman Old Style"/>
          <w:sz w:val="24"/>
          <w:szCs w:val="24"/>
        </w:rPr>
        <w:t>serta</w:t>
      </w:r>
      <w:r w:rsidRPr="00F0680C">
        <w:rPr>
          <w:rFonts w:ascii="Bookman Old Style" w:hAnsi="Bookman Old Style" w:cs="Bookman Old Style"/>
          <w:spacing w:val="-6"/>
          <w:sz w:val="24"/>
          <w:szCs w:val="24"/>
        </w:rPr>
        <w:t xml:space="preserve"> </w:t>
      </w:r>
      <w:r w:rsidRPr="00F0680C">
        <w:rPr>
          <w:rFonts w:ascii="Bookman Old Style" w:hAnsi="Bookman Old Style" w:cs="Bookman Old Style"/>
          <w:sz w:val="24"/>
          <w:szCs w:val="24"/>
        </w:rPr>
        <w:t>sosial</w:t>
      </w:r>
      <w:r w:rsidRPr="00F0680C">
        <w:rPr>
          <w:rFonts w:ascii="Bookman Old Style" w:hAnsi="Bookman Old Style" w:cs="Bookman Old Style"/>
          <w:spacing w:val="-7"/>
          <w:sz w:val="24"/>
          <w:szCs w:val="24"/>
        </w:rPr>
        <w:t xml:space="preserve"> </w:t>
      </w:r>
      <w:r w:rsidRPr="00F0680C">
        <w:rPr>
          <w:rFonts w:ascii="Bookman Old Style" w:hAnsi="Bookman Old Style" w:cs="Bookman Old Style"/>
          <w:sz w:val="24"/>
          <w:szCs w:val="24"/>
        </w:rPr>
        <w:t>politik;</w:t>
      </w:r>
    </w:p>
    <w:p w:rsidR="00A71934" w:rsidRPr="00F0680C" w:rsidRDefault="00A71934" w:rsidP="00096E77">
      <w:pPr>
        <w:pStyle w:val="ListParagraph"/>
        <w:widowControl w:val="0"/>
        <w:numPr>
          <w:ilvl w:val="0"/>
          <w:numId w:val="6"/>
        </w:numPr>
        <w:autoSpaceDE w:val="0"/>
        <w:autoSpaceDN w:val="0"/>
        <w:adjustRightInd w:val="0"/>
        <w:spacing w:before="1" w:after="0"/>
        <w:ind w:left="1276" w:right="85" w:hanging="284"/>
        <w:jc w:val="both"/>
        <w:rPr>
          <w:rFonts w:ascii="Bookman Old Style" w:hAnsi="Bookman Old Style" w:cs="Bookman Old Style"/>
          <w:sz w:val="24"/>
          <w:szCs w:val="24"/>
        </w:rPr>
      </w:pPr>
      <w:r w:rsidRPr="00F0680C">
        <w:rPr>
          <w:rFonts w:ascii="Bookman Old Style" w:hAnsi="Bookman Old Style" w:cs="Bookman Old Style"/>
          <w:sz w:val="24"/>
          <w:szCs w:val="24"/>
        </w:rPr>
        <w:t>penyiapan</w:t>
      </w:r>
      <w:r w:rsidRPr="00F0680C">
        <w:rPr>
          <w:rFonts w:ascii="Bookman Old Style" w:hAnsi="Bookman Old Style" w:cs="Bookman Old Style"/>
          <w:spacing w:val="3"/>
          <w:sz w:val="24"/>
          <w:szCs w:val="24"/>
        </w:rPr>
        <w:t xml:space="preserve"> </w:t>
      </w:r>
      <w:r w:rsidRPr="00F0680C">
        <w:rPr>
          <w:rFonts w:ascii="Bookman Old Style" w:hAnsi="Bookman Old Style" w:cs="Bookman Old Style"/>
          <w:sz w:val="24"/>
          <w:szCs w:val="24"/>
        </w:rPr>
        <w:t>dan</w:t>
      </w:r>
      <w:r w:rsidRPr="00F0680C">
        <w:rPr>
          <w:rFonts w:ascii="Bookman Old Style" w:hAnsi="Bookman Old Style" w:cs="Bookman Old Style"/>
          <w:spacing w:val="10"/>
          <w:sz w:val="24"/>
          <w:szCs w:val="24"/>
        </w:rPr>
        <w:t xml:space="preserve"> </w:t>
      </w:r>
      <w:r w:rsidRPr="00F0680C">
        <w:rPr>
          <w:rFonts w:ascii="Bookman Old Style" w:hAnsi="Bookman Old Style" w:cs="Bookman Old Style"/>
          <w:sz w:val="24"/>
          <w:szCs w:val="24"/>
        </w:rPr>
        <w:t>pel</w:t>
      </w:r>
      <w:r w:rsidRPr="00F0680C">
        <w:rPr>
          <w:rFonts w:ascii="Bookman Old Style" w:hAnsi="Bookman Old Style" w:cs="Bookman Old Style"/>
          <w:spacing w:val="2"/>
          <w:sz w:val="24"/>
          <w:szCs w:val="24"/>
        </w:rPr>
        <w:t>a</w:t>
      </w:r>
      <w:r w:rsidRPr="00F0680C">
        <w:rPr>
          <w:rFonts w:ascii="Bookman Old Style" w:hAnsi="Bookman Old Style" w:cs="Bookman Old Style"/>
          <w:sz w:val="24"/>
          <w:szCs w:val="24"/>
        </w:rPr>
        <w:t>ksanaan pendataan</w:t>
      </w:r>
      <w:r w:rsidRPr="00F0680C">
        <w:rPr>
          <w:rFonts w:ascii="Bookman Old Style" w:hAnsi="Bookman Old Style" w:cs="Bookman Old Style"/>
          <w:spacing w:val="5"/>
          <w:sz w:val="24"/>
          <w:szCs w:val="24"/>
        </w:rPr>
        <w:t xml:space="preserve"> </w:t>
      </w:r>
      <w:r w:rsidRPr="00F0680C">
        <w:rPr>
          <w:rFonts w:ascii="Bookman Old Style" w:hAnsi="Bookman Old Style" w:cs="Bookman Old Style"/>
          <w:sz w:val="24"/>
          <w:szCs w:val="24"/>
        </w:rPr>
        <w:t>yang</w:t>
      </w:r>
      <w:r w:rsidRPr="00F0680C">
        <w:rPr>
          <w:rFonts w:ascii="Bookman Old Style" w:hAnsi="Bookman Old Style" w:cs="Bookman Old Style"/>
          <w:spacing w:val="9"/>
          <w:sz w:val="24"/>
          <w:szCs w:val="24"/>
        </w:rPr>
        <w:t xml:space="preserve"> </w:t>
      </w:r>
      <w:r w:rsidRPr="00F0680C">
        <w:rPr>
          <w:rFonts w:ascii="Bookman Old Style" w:hAnsi="Bookman Old Style" w:cs="Bookman Old Style"/>
          <w:sz w:val="24"/>
          <w:szCs w:val="24"/>
        </w:rPr>
        <w:t>diperlukan</w:t>
      </w:r>
      <w:r w:rsidRPr="00F0680C">
        <w:rPr>
          <w:rFonts w:ascii="Bookman Old Style" w:hAnsi="Bookman Old Style" w:cs="Bookman Old Style"/>
          <w:spacing w:val="5"/>
          <w:sz w:val="24"/>
          <w:szCs w:val="24"/>
        </w:rPr>
        <w:t xml:space="preserve"> </w:t>
      </w:r>
      <w:r w:rsidRPr="00F0680C">
        <w:rPr>
          <w:rFonts w:ascii="Bookman Old Style" w:hAnsi="Bookman Old Style" w:cs="Bookman Old Style"/>
          <w:spacing w:val="2"/>
          <w:sz w:val="24"/>
          <w:szCs w:val="24"/>
        </w:rPr>
        <w:t>d</w:t>
      </w:r>
      <w:r w:rsidRPr="00F0680C">
        <w:rPr>
          <w:rFonts w:ascii="Bookman Old Style" w:hAnsi="Bookman Old Style" w:cs="Bookman Old Style"/>
          <w:sz w:val="24"/>
          <w:szCs w:val="24"/>
        </w:rPr>
        <w:t>alam penyelenggaraan</w:t>
      </w:r>
      <w:r w:rsidRPr="00F0680C">
        <w:rPr>
          <w:rFonts w:ascii="Bookman Old Style" w:hAnsi="Bookman Old Style" w:cs="Bookman Old Style"/>
          <w:spacing w:val="-20"/>
          <w:sz w:val="24"/>
          <w:szCs w:val="24"/>
        </w:rPr>
        <w:t xml:space="preserve"> </w:t>
      </w:r>
      <w:r w:rsidRPr="00F0680C">
        <w:rPr>
          <w:rFonts w:ascii="Bookman Old Style" w:hAnsi="Bookman Old Style" w:cs="Bookman Old Style"/>
          <w:sz w:val="24"/>
          <w:szCs w:val="24"/>
        </w:rPr>
        <w:t>Pemilu;</w:t>
      </w:r>
    </w:p>
    <w:p w:rsidR="00A71934" w:rsidRPr="00F0680C" w:rsidRDefault="00A71934" w:rsidP="00096E77">
      <w:pPr>
        <w:pStyle w:val="ListParagraph"/>
        <w:widowControl w:val="0"/>
        <w:numPr>
          <w:ilvl w:val="0"/>
          <w:numId w:val="6"/>
        </w:numPr>
        <w:autoSpaceDE w:val="0"/>
        <w:autoSpaceDN w:val="0"/>
        <w:adjustRightInd w:val="0"/>
        <w:spacing w:before="1" w:after="0"/>
        <w:ind w:left="1276" w:right="84" w:hanging="284"/>
        <w:jc w:val="both"/>
        <w:rPr>
          <w:rFonts w:ascii="Bookman Old Style" w:hAnsi="Bookman Old Style" w:cs="Bookman Old Style"/>
          <w:sz w:val="24"/>
          <w:szCs w:val="24"/>
        </w:rPr>
      </w:pPr>
      <w:r w:rsidRPr="00F0680C">
        <w:rPr>
          <w:rFonts w:ascii="Bookman Old Style" w:hAnsi="Bookman Old Style" w:cs="Bookman Old Style"/>
          <w:sz w:val="24"/>
          <w:szCs w:val="24"/>
        </w:rPr>
        <w:t xml:space="preserve">pemberian  </w:t>
      </w:r>
      <w:r w:rsidRPr="00F0680C">
        <w:rPr>
          <w:rFonts w:ascii="Bookman Old Style" w:hAnsi="Bookman Old Style" w:cs="Bookman Old Style"/>
          <w:spacing w:val="74"/>
          <w:sz w:val="24"/>
          <w:szCs w:val="24"/>
        </w:rPr>
        <w:t xml:space="preserve"> </w:t>
      </w:r>
      <w:r w:rsidRPr="00F0680C">
        <w:rPr>
          <w:rFonts w:ascii="Bookman Old Style" w:hAnsi="Bookman Old Style" w:cs="Bookman Old Style"/>
          <w:sz w:val="24"/>
          <w:szCs w:val="24"/>
        </w:rPr>
        <w:t xml:space="preserve">rekomendasi  </w:t>
      </w:r>
      <w:r w:rsidRPr="00F0680C">
        <w:rPr>
          <w:rFonts w:ascii="Bookman Old Style" w:hAnsi="Bookman Old Style" w:cs="Bookman Old Style"/>
          <w:spacing w:val="71"/>
          <w:sz w:val="24"/>
          <w:szCs w:val="24"/>
        </w:rPr>
        <w:t xml:space="preserve"> </w:t>
      </w:r>
      <w:r w:rsidRPr="00F0680C">
        <w:rPr>
          <w:rFonts w:ascii="Bookman Old Style" w:hAnsi="Bookman Old Style" w:cs="Bookman Old Style"/>
          <w:sz w:val="24"/>
          <w:szCs w:val="24"/>
        </w:rPr>
        <w:t xml:space="preserve">perizinan  </w:t>
      </w:r>
      <w:r w:rsidRPr="00F0680C">
        <w:rPr>
          <w:rFonts w:ascii="Bookman Old Style" w:hAnsi="Bookman Old Style" w:cs="Bookman Old Style"/>
          <w:spacing w:val="76"/>
          <w:sz w:val="24"/>
          <w:szCs w:val="24"/>
        </w:rPr>
        <w:t xml:space="preserve"> </w:t>
      </w:r>
      <w:r w:rsidRPr="00F0680C">
        <w:rPr>
          <w:rFonts w:ascii="Bookman Old Style" w:hAnsi="Bookman Old Style" w:cs="Bookman Old Style"/>
          <w:sz w:val="24"/>
          <w:szCs w:val="24"/>
        </w:rPr>
        <w:t xml:space="preserve">sesuai   </w:t>
      </w:r>
      <w:r w:rsidRPr="00F0680C">
        <w:rPr>
          <w:rFonts w:ascii="Bookman Old Style" w:hAnsi="Bookman Old Style" w:cs="Bookman Old Style"/>
          <w:spacing w:val="3"/>
          <w:sz w:val="24"/>
          <w:szCs w:val="24"/>
        </w:rPr>
        <w:t xml:space="preserve"> </w:t>
      </w:r>
      <w:r w:rsidRPr="00F0680C">
        <w:rPr>
          <w:rFonts w:ascii="Bookman Old Style" w:hAnsi="Bookman Old Style" w:cs="Bookman Old Style"/>
          <w:sz w:val="24"/>
          <w:szCs w:val="24"/>
        </w:rPr>
        <w:t xml:space="preserve">prosedur  </w:t>
      </w:r>
      <w:r w:rsidRPr="00F0680C">
        <w:rPr>
          <w:rFonts w:ascii="Bookman Old Style" w:hAnsi="Bookman Old Style" w:cs="Bookman Old Style"/>
          <w:spacing w:val="76"/>
          <w:sz w:val="24"/>
          <w:szCs w:val="24"/>
        </w:rPr>
        <w:t xml:space="preserve"> </w:t>
      </w:r>
      <w:r w:rsidRPr="00F0680C">
        <w:rPr>
          <w:rFonts w:ascii="Bookman Old Style" w:hAnsi="Bookman Old Style" w:cs="Bookman Old Style"/>
          <w:sz w:val="24"/>
          <w:szCs w:val="24"/>
        </w:rPr>
        <w:t>dan tanggungjawabnya;</w:t>
      </w:r>
    </w:p>
    <w:p w:rsidR="00A866C4" w:rsidRPr="00B737FB" w:rsidRDefault="00A71934" w:rsidP="00A866C4">
      <w:pPr>
        <w:pStyle w:val="ListParagraph"/>
        <w:widowControl w:val="0"/>
        <w:numPr>
          <w:ilvl w:val="0"/>
          <w:numId w:val="6"/>
        </w:numPr>
        <w:autoSpaceDE w:val="0"/>
        <w:autoSpaceDN w:val="0"/>
        <w:adjustRightInd w:val="0"/>
        <w:spacing w:before="1" w:after="0"/>
        <w:ind w:left="1276" w:right="80" w:hanging="284"/>
        <w:jc w:val="both"/>
        <w:rPr>
          <w:rFonts w:ascii="Bookman Old Style" w:hAnsi="Bookman Old Style" w:cs="Bookman Old Style"/>
          <w:sz w:val="24"/>
          <w:szCs w:val="24"/>
          <w:lang w:val="en-US"/>
        </w:rPr>
      </w:pPr>
      <w:r w:rsidRPr="00B737FB">
        <w:rPr>
          <w:rFonts w:ascii="Bookman Old Style" w:hAnsi="Bookman Old Style" w:cs="Bookman Old Style"/>
          <w:sz w:val="24"/>
          <w:szCs w:val="24"/>
        </w:rPr>
        <w:t xml:space="preserve">penyusunan </w:t>
      </w:r>
      <w:r w:rsidRPr="00B737FB">
        <w:rPr>
          <w:rFonts w:ascii="Bookman Old Style" w:hAnsi="Bookman Old Style" w:cs="Bookman Old Style"/>
          <w:spacing w:val="2"/>
          <w:sz w:val="24"/>
          <w:szCs w:val="24"/>
        </w:rPr>
        <w:t xml:space="preserve"> </w:t>
      </w:r>
      <w:r w:rsidRPr="00B737FB">
        <w:rPr>
          <w:rFonts w:ascii="Bookman Old Style" w:hAnsi="Bookman Old Style" w:cs="Bookman Old Style"/>
          <w:sz w:val="24"/>
          <w:szCs w:val="24"/>
        </w:rPr>
        <w:t>p</w:t>
      </w:r>
      <w:r w:rsidRPr="00B737FB">
        <w:rPr>
          <w:rFonts w:ascii="Bookman Old Style" w:hAnsi="Bookman Old Style" w:cs="Bookman Old Style"/>
          <w:spacing w:val="3"/>
          <w:sz w:val="24"/>
          <w:szCs w:val="24"/>
        </w:rPr>
        <w:t>r</w:t>
      </w:r>
      <w:r w:rsidRPr="00B737FB">
        <w:rPr>
          <w:rFonts w:ascii="Bookman Old Style" w:hAnsi="Bookman Old Style" w:cs="Bookman Old Style"/>
          <w:sz w:val="24"/>
          <w:szCs w:val="24"/>
        </w:rPr>
        <w:t>ogr</w:t>
      </w:r>
      <w:r w:rsidRPr="00B737FB">
        <w:rPr>
          <w:rFonts w:ascii="Bookman Old Style" w:hAnsi="Bookman Old Style" w:cs="Bookman Old Style"/>
          <w:spacing w:val="2"/>
          <w:sz w:val="24"/>
          <w:szCs w:val="24"/>
        </w:rPr>
        <w:t>a</w:t>
      </w:r>
      <w:r w:rsidRPr="00B737FB">
        <w:rPr>
          <w:rFonts w:ascii="Bookman Old Style" w:hAnsi="Bookman Old Style" w:cs="Bookman Old Style"/>
          <w:sz w:val="24"/>
          <w:szCs w:val="24"/>
        </w:rPr>
        <w:t xml:space="preserve">m </w:t>
      </w:r>
      <w:r w:rsidRPr="00B737FB">
        <w:rPr>
          <w:rFonts w:ascii="Bookman Old Style" w:hAnsi="Bookman Old Style" w:cs="Bookman Old Style"/>
          <w:spacing w:val="7"/>
          <w:sz w:val="24"/>
          <w:szCs w:val="24"/>
        </w:rPr>
        <w:t xml:space="preserve"> </w:t>
      </w:r>
      <w:r w:rsidRPr="00B737FB">
        <w:rPr>
          <w:rFonts w:ascii="Bookman Old Style" w:hAnsi="Bookman Old Style" w:cs="Bookman Old Style"/>
          <w:sz w:val="24"/>
          <w:szCs w:val="24"/>
        </w:rPr>
        <w:t xml:space="preserve">dan </w:t>
      </w:r>
      <w:r w:rsidRPr="00B737FB">
        <w:rPr>
          <w:rFonts w:ascii="Bookman Old Style" w:hAnsi="Bookman Old Style" w:cs="Bookman Old Style"/>
          <w:spacing w:val="13"/>
          <w:sz w:val="24"/>
          <w:szCs w:val="24"/>
        </w:rPr>
        <w:t xml:space="preserve"> </w:t>
      </w:r>
      <w:r w:rsidRPr="00B737FB">
        <w:rPr>
          <w:rFonts w:ascii="Bookman Old Style" w:hAnsi="Bookman Old Style" w:cs="Bookman Old Style"/>
          <w:sz w:val="24"/>
          <w:szCs w:val="24"/>
        </w:rPr>
        <w:t>penyelengg</w:t>
      </w:r>
      <w:r w:rsidRPr="00B737FB">
        <w:rPr>
          <w:rFonts w:ascii="Bookman Old Style" w:hAnsi="Bookman Old Style" w:cs="Bookman Old Style"/>
          <w:spacing w:val="2"/>
          <w:sz w:val="24"/>
          <w:szCs w:val="24"/>
        </w:rPr>
        <w:t>a</w:t>
      </w:r>
      <w:r w:rsidRPr="00B737FB">
        <w:rPr>
          <w:rFonts w:ascii="Bookman Old Style" w:hAnsi="Bookman Old Style" w:cs="Bookman Old Style"/>
          <w:sz w:val="24"/>
          <w:szCs w:val="24"/>
        </w:rPr>
        <w:t>raan</w:t>
      </w:r>
      <w:r w:rsidRPr="00B737FB">
        <w:rPr>
          <w:rFonts w:ascii="Bookman Old Style" w:hAnsi="Bookman Old Style" w:cs="Bookman Old Style"/>
          <w:spacing w:val="74"/>
          <w:sz w:val="24"/>
          <w:szCs w:val="24"/>
        </w:rPr>
        <w:t xml:space="preserve"> </w:t>
      </w:r>
      <w:r w:rsidRPr="00B737FB">
        <w:rPr>
          <w:rFonts w:ascii="Bookman Old Style" w:hAnsi="Bookman Old Style" w:cs="Bookman Old Style"/>
          <w:sz w:val="24"/>
          <w:szCs w:val="24"/>
        </w:rPr>
        <w:t xml:space="preserve">pembinaan </w:t>
      </w:r>
      <w:r w:rsidRPr="00B737FB">
        <w:rPr>
          <w:rFonts w:ascii="Bookman Old Style" w:hAnsi="Bookman Old Style" w:cs="Bookman Old Style"/>
          <w:spacing w:val="4"/>
          <w:sz w:val="24"/>
          <w:szCs w:val="24"/>
        </w:rPr>
        <w:t xml:space="preserve"> </w:t>
      </w:r>
      <w:r w:rsidRPr="00B737FB">
        <w:rPr>
          <w:rFonts w:ascii="Bookman Old Style" w:hAnsi="Bookman Old Style" w:cs="Bookman Old Style"/>
          <w:spacing w:val="2"/>
          <w:sz w:val="24"/>
          <w:szCs w:val="24"/>
        </w:rPr>
        <w:t>P</w:t>
      </w:r>
      <w:r w:rsidRPr="00B737FB">
        <w:rPr>
          <w:rFonts w:ascii="Bookman Old Style" w:hAnsi="Bookman Old Style" w:cs="Bookman Old Style"/>
          <w:sz w:val="24"/>
          <w:szCs w:val="24"/>
        </w:rPr>
        <w:t>olisi Pamong</w:t>
      </w:r>
      <w:r w:rsidRPr="00B737FB">
        <w:rPr>
          <w:rFonts w:ascii="Bookman Old Style" w:hAnsi="Bookman Old Style" w:cs="Bookman Old Style"/>
          <w:spacing w:val="6"/>
          <w:sz w:val="24"/>
          <w:szCs w:val="24"/>
        </w:rPr>
        <w:t xml:space="preserve"> </w:t>
      </w:r>
      <w:r w:rsidRPr="00B737FB">
        <w:rPr>
          <w:rFonts w:ascii="Bookman Old Style" w:hAnsi="Bookman Old Style" w:cs="Bookman Old Style"/>
          <w:sz w:val="24"/>
          <w:szCs w:val="24"/>
        </w:rPr>
        <w:t>Praja</w:t>
      </w:r>
      <w:r w:rsidRPr="00B737FB">
        <w:rPr>
          <w:rFonts w:ascii="Bookman Old Style" w:hAnsi="Bookman Old Style" w:cs="Bookman Old Style"/>
          <w:spacing w:val="10"/>
          <w:sz w:val="24"/>
          <w:szCs w:val="24"/>
        </w:rPr>
        <w:t xml:space="preserve"> </w:t>
      </w:r>
      <w:r w:rsidRPr="00B737FB">
        <w:rPr>
          <w:rFonts w:ascii="Bookman Old Style" w:hAnsi="Bookman Old Style" w:cs="Bookman Old Style"/>
          <w:sz w:val="24"/>
          <w:szCs w:val="24"/>
        </w:rPr>
        <w:t>dan</w:t>
      </w:r>
      <w:r w:rsidRPr="00B737FB">
        <w:rPr>
          <w:rFonts w:ascii="Bookman Old Style" w:hAnsi="Bookman Old Style" w:cs="Bookman Old Style"/>
          <w:spacing w:val="15"/>
          <w:sz w:val="24"/>
          <w:szCs w:val="24"/>
        </w:rPr>
        <w:t xml:space="preserve"> </w:t>
      </w:r>
      <w:r w:rsidRPr="00B737FB">
        <w:rPr>
          <w:rFonts w:ascii="Bookman Old Style" w:hAnsi="Bookman Old Style" w:cs="Bookman Old Style"/>
          <w:sz w:val="24"/>
          <w:szCs w:val="24"/>
        </w:rPr>
        <w:t>perlindungan masyarakat</w:t>
      </w:r>
      <w:r w:rsidRPr="00B737FB">
        <w:rPr>
          <w:rFonts w:ascii="Bookman Old Style" w:hAnsi="Bookman Old Style" w:cs="Bookman Old Style"/>
          <w:spacing w:val="2"/>
          <w:sz w:val="24"/>
          <w:szCs w:val="24"/>
        </w:rPr>
        <w:t xml:space="preserve"> </w:t>
      </w:r>
      <w:r w:rsidRPr="00B737FB">
        <w:rPr>
          <w:rFonts w:ascii="Bookman Old Style" w:hAnsi="Bookman Old Style" w:cs="Bookman Old Style"/>
          <w:sz w:val="24"/>
          <w:szCs w:val="24"/>
        </w:rPr>
        <w:t>di</w:t>
      </w:r>
      <w:r w:rsidRPr="00B737FB">
        <w:rPr>
          <w:rFonts w:ascii="Bookman Old Style" w:hAnsi="Bookman Old Style" w:cs="Bookman Old Style"/>
          <w:spacing w:val="14"/>
          <w:sz w:val="24"/>
          <w:szCs w:val="24"/>
        </w:rPr>
        <w:t xml:space="preserve"> </w:t>
      </w:r>
      <w:r w:rsidRPr="00B737FB">
        <w:rPr>
          <w:rFonts w:ascii="Bookman Old Style" w:hAnsi="Bookman Old Style" w:cs="Bookman Old Style"/>
          <w:sz w:val="24"/>
          <w:szCs w:val="24"/>
        </w:rPr>
        <w:t>tingkat desa/kelurahan;</w:t>
      </w:r>
    </w:p>
    <w:p w:rsidR="00A71934" w:rsidRPr="00F0680C" w:rsidRDefault="00A71934" w:rsidP="00096E77">
      <w:pPr>
        <w:pStyle w:val="ListParagraph"/>
        <w:widowControl w:val="0"/>
        <w:numPr>
          <w:ilvl w:val="0"/>
          <w:numId w:val="6"/>
        </w:numPr>
        <w:autoSpaceDE w:val="0"/>
        <w:autoSpaceDN w:val="0"/>
        <w:adjustRightInd w:val="0"/>
        <w:spacing w:before="1" w:after="0"/>
        <w:ind w:left="1276" w:right="86" w:hanging="284"/>
        <w:jc w:val="both"/>
        <w:rPr>
          <w:rFonts w:ascii="Bookman Old Style" w:hAnsi="Bookman Old Style" w:cs="Bookman Old Style"/>
          <w:sz w:val="24"/>
          <w:szCs w:val="24"/>
        </w:rPr>
      </w:pPr>
      <w:r w:rsidRPr="00F0680C">
        <w:rPr>
          <w:rFonts w:ascii="Bookman Old Style" w:hAnsi="Bookman Old Style" w:cs="Bookman Old Style"/>
          <w:sz w:val="24"/>
          <w:szCs w:val="24"/>
        </w:rPr>
        <w:t xml:space="preserve">fasilitasi </w:t>
      </w:r>
      <w:r w:rsidRPr="00F0680C">
        <w:rPr>
          <w:rFonts w:ascii="Bookman Old Style" w:hAnsi="Bookman Old Style" w:cs="Bookman Old Style"/>
          <w:spacing w:val="26"/>
          <w:sz w:val="24"/>
          <w:szCs w:val="24"/>
        </w:rPr>
        <w:t xml:space="preserve"> </w:t>
      </w:r>
      <w:r w:rsidRPr="00F0680C">
        <w:rPr>
          <w:rFonts w:ascii="Bookman Old Style" w:hAnsi="Bookman Old Style" w:cs="Bookman Old Style"/>
          <w:sz w:val="24"/>
          <w:szCs w:val="24"/>
        </w:rPr>
        <w:t xml:space="preserve">pelaksanaan </w:t>
      </w:r>
      <w:r w:rsidRPr="00F0680C">
        <w:rPr>
          <w:rFonts w:ascii="Bookman Old Style" w:hAnsi="Bookman Old Style" w:cs="Bookman Old Style"/>
          <w:spacing w:val="21"/>
          <w:sz w:val="24"/>
          <w:szCs w:val="24"/>
        </w:rPr>
        <w:t xml:space="preserve"> </w:t>
      </w:r>
      <w:r w:rsidRPr="00F0680C">
        <w:rPr>
          <w:rFonts w:ascii="Bookman Old Style" w:hAnsi="Bookman Old Style" w:cs="Bookman Old Style"/>
          <w:sz w:val="24"/>
          <w:szCs w:val="24"/>
        </w:rPr>
        <w:t xml:space="preserve">kegiatan </w:t>
      </w:r>
      <w:r w:rsidRPr="00F0680C">
        <w:rPr>
          <w:rFonts w:ascii="Bookman Old Style" w:hAnsi="Bookman Old Style" w:cs="Bookman Old Style"/>
          <w:spacing w:val="26"/>
          <w:sz w:val="24"/>
          <w:szCs w:val="24"/>
        </w:rPr>
        <w:t xml:space="preserve"> </w:t>
      </w:r>
      <w:r w:rsidRPr="00F0680C">
        <w:rPr>
          <w:rFonts w:ascii="Bookman Old Style" w:hAnsi="Bookman Old Style" w:cs="Bookman Old Style"/>
          <w:sz w:val="24"/>
          <w:szCs w:val="24"/>
        </w:rPr>
        <w:t xml:space="preserve">pengamanan </w:t>
      </w:r>
      <w:r w:rsidRPr="00F0680C">
        <w:rPr>
          <w:rFonts w:ascii="Bookman Old Style" w:hAnsi="Bookman Old Style" w:cs="Bookman Old Style"/>
          <w:spacing w:val="21"/>
          <w:sz w:val="24"/>
          <w:szCs w:val="24"/>
        </w:rPr>
        <w:t xml:space="preserve"> </w:t>
      </w:r>
      <w:r w:rsidRPr="00F0680C">
        <w:rPr>
          <w:rFonts w:ascii="Bookman Old Style" w:hAnsi="Bookman Old Style" w:cs="Bookman Old Style"/>
          <w:sz w:val="24"/>
          <w:szCs w:val="24"/>
        </w:rPr>
        <w:t xml:space="preserve">akibat </w:t>
      </w:r>
      <w:r w:rsidRPr="00F0680C">
        <w:rPr>
          <w:rFonts w:ascii="Bookman Old Style" w:hAnsi="Bookman Old Style" w:cs="Bookman Old Style"/>
          <w:spacing w:val="29"/>
          <w:sz w:val="24"/>
          <w:szCs w:val="24"/>
        </w:rPr>
        <w:t xml:space="preserve"> </w:t>
      </w:r>
      <w:r w:rsidRPr="00F0680C">
        <w:rPr>
          <w:rFonts w:ascii="Bookman Old Style" w:hAnsi="Bookman Old Style" w:cs="Bookman Old Style"/>
          <w:sz w:val="24"/>
          <w:szCs w:val="24"/>
        </w:rPr>
        <w:t>bencana alam</w:t>
      </w:r>
      <w:r w:rsidRPr="00F0680C">
        <w:rPr>
          <w:rFonts w:ascii="Bookman Old Style" w:hAnsi="Bookman Old Style" w:cs="Bookman Old Style"/>
          <w:spacing w:val="-6"/>
          <w:sz w:val="24"/>
          <w:szCs w:val="24"/>
        </w:rPr>
        <w:t xml:space="preserve"> </w:t>
      </w:r>
      <w:r w:rsidRPr="00F0680C">
        <w:rPr>
          <w:rFonts w:ascii="Bookman Old Style" w:hAnsi="Bookman Old Style" w:cs="Bookman Old Style"/>
          <w:sz w:val="24"/>
          <w:szCs w:val="24"/>
        </w:rPr>
        <w:t>dan</w:t>
      </w:r>
      <w:r w:rsidRPr="00F0680C">
        <w:rPr>
          <w:rFonts w:ascii="Bookman Old Style" w:hAnsi="Bookman Old Style" w:cs="Bookman Old Style"/>
          <w:spacing w:val="-4"/>
          <w:sz w:val="24"/>
          <w:szCs w:val="24"/>
        </w:rPr>
        <w:t xml:space="preserve"> </w:t>
      </w:r>
      <w:r w:rsidRPr="00F0680C">
        <w:rPr>
          <w:rFonts w:ascii="Bookman Old Style" w:hAnsi="Bookman Old Style" w:cs="Bookman Old Style"/>
          <w:sz w:val="24"/>
          <w:szCs w:val="24"/>
        </w:rPr>
        <w:t>bencana</w:t>
      </w:r>
      <w:r w:rsidRPr="00F0680C">
        <w:rPr>
          <w:rFonts w:ascii="Bookman Old Style" w:hAnsi="Bookman Old Style" w:cs="Bookman Old Style"/>
          <w:spacing w:val="-10"/>
          <w:sz w:val="24"/>
          <w:szCs w:val="24"/>
        </w:rPr>
        <w:t xml:space="preserve"> </w:t>
      </w:r>
      <w:r w:rsidRPr="00F0680C">
        <w:rPr>
          <w:rFonts w:ascii="Bookman Old Style" w:hAnsi="Bookman Old Style" w:cs="Bookman Old Style"/>
          <w:sz w:val="24"/>
          <w:szCs w:val="24"/>
        </w:rPr>
        <w:t>lainnya;</w:t>
      </w:r>
    </w:p>
    <w:p w:rsidR="00A71934" w:rsidRDefault="00A71934" w:rsidP="00096E77">
      <w:pPr>
        <w:pStyle w:val="ListParagraph"/>
        <w:widowControl w:val="0"/>
        <w:numPr>
          <w:ilvl w:val="0"/>
          <w:numId w:val="6"/>
        </w:numPr>
        <w:autoSpaceDE w:val="0"/>
        <w:autoSpaceDN w:val="0"/>
        <w:adjustRightInd w:val="0"/>
        <w:spacing w:before="1" w:after="0"/>
        <w:ind w:left="1276" w:right="86" w:hanging="284"/>
        <w:jc w:val="both"/>
        <w:rPr>
          <w:rFonts w:ascii="Bookman Old Style" w:hAnsi="Bookman Old Style" w:cs="Bookman Old Style"/>
          <w:sz w:val="24"/>
          <w:szCs w:val="24"/>
        </w:rPr>
      </w:pPr>
      <w:r w:rsidRPr="00F0680C">
        <w:rPr>
          <w:rFonts w:ascii="Bookman Old Style" w:hAnsi="Bookman Old Style" w:cs="Bookman Old Style"/>
          <w:sz w:val="24"/>
          <w:szCs w:val="24"/>
        </w:rPr>
        <w:t>peningkatan kesadaran</w:t>
      </w:r>
      <w:r w:rsidRPr="00F0680C">
        <w:rPr>
          <w:rFonts w:ascii="Bookman Old Style" w:hAnsi="Bookman Old Style" w:cs="Bookman Old Style"/>
          <w:spacing w:val="2"/>
          <w:sz w:val="24"/>
          <w:szCs w:val="24"/>
        </w:rPr>
        <w:t xml:space="preserve"> </w:t>
      </w:r>
      <w:r w:rsidRPr="00F0680C">
        <w:rPr>
          <w:rFonts w:ascii="Bookman Old Style" w:hAnsi="Bookman Old Style" w:cs="Bookman Old Style"/>
          <w:sz w:val="24"/>
          <w:szCs w:val="24"/>
        </w:rPr>
        <w:t>masyarakat</w:t>
      </w:r>
      <w:r w:rsidRPr="00F0680C">
        <w:rPr>
          <w:rFonts w:ascii="Bookman Old Style" w:hAnsi="Bookman Old Style" w:cs="Bookman Old Style"/>
          <w:spacing w:val="1"/>
          <w:sz w:val="24"/>
          <w:szCs w:val="24"/>
        </w:rPr>
        <w:t xml:space="preserve"> </w:t>
      </w:r>
      <w:r w:rsidRPr="00F0680C">
        <w:rPr>
          <w:rFonts w:ascii="Bookman Old Style" w:hAnsi="Bookman Old Style" w:cs="Bookman Old Style"/>
          <w:sz w:val="24"/>
          <w:szCs w:val="24"/>
        </w:rPr>
        <w:t>da</w:t>
      </w:r>
      <w:r w:rsidRPr="00F0680C">
        <w:rPr>
          <w:rFonts w:ascii="Bookman Old Style" w:hAnsi="Bookman Old Style" w:cs="Bookman Old Style"/>
          <w:spacing w:val="-2"/>
          <w:sz w:val="24"/>
          <w:szCs w:val="24"/>
        </w:rPr>
        <w:t>l</w:t>
      </w:r>
      <w:r w:rsidRPr="00F0680C">
        <w:rPr>
          <w:rFonts w:ascii="Bookman Old Style" w:hAnsi="Bookman Old Style" w:cs="Bookman Old Style"/>
          <w:sz w:val="24"/>
          <w:szCs w:val="24"/>
        </w:rPr>
        <w:t>am</w:t>
      </w:r>
      <w:r w:rsidRPr="00F0680C">
        <w:rPr>
          <w:rFonts w:ascii="Bookman Old Style" w:hAnsi="Bookman Old Style" w:cs="Bookman Old Style"/>
          <w:spacing w:val="8"/>
          <w:sz w:val="24"/>
          <w:szCs w:val="24"/>
        </w:rPr>
        <w:t xml:space="preserve"> </w:t>
      </w:r>
      <w:r w:rsidRPr="00F0680C">
        <w:rPr>
          <w:rFonts w:ascii="Bookman Old Style" w:hAnsi="Bookman Old Style" w:cs="Bookman Old Style"/>
          <w:sz w:val="24"/>
          <w:szCs w:val="24"/>
        </w:rPr>
        <w:t>upaya</w:t>
      </w:r>
      <w:r w:rsidRPr="00F0680C">
        <w:rPr>
          <w:rFonts w:ascii="Bookman Old Style" w:hAnsi="Bookman Old Style" w:cs="Bookman Old Style"/>
          <w:spacing w:val="7"/>
          <w:sz w:val="24"/>
          <w:szCs w:val="24"/>
        </w:rPr>
        <w:t xml:space="preserve"> </w:t>
      </w:r>
      <w:r w:rsidRPr="00F0680C">
        <w:rPr>
          <w:rFonts w:ascii="Bookman Old Style" w:hAnsi="Bookman Old Style" w:cs="Bookman Old Style"/>
          <w:sz w:val="24"/>
          <w:szCs w:val="24"/>
        </w:rPr>
        <w:t>terlaksa</w:t>
      </w:r>
      <w:r w:rsidRPr="00F0680C">
        <w:rPr>
          <w:rFonts w:ascii="Bookman Old Style" w:hAnsi="Bookman Old Style" w:cs="Bookman Old Style"/>
          <w:spacing w:val="-2"/>
          <w:sz w:val="24"/>
          <w:szCs w:val="24"/>
        </w:rPr>
        <w:t>n</w:t>
      </w:r>
      <w:r w:rsidRPr="00F0680C">
        <w:rPr>
          <w:rFonts w:ascii="Bookman Old Style" w:hAnsi="Bookman Old Style" w:cs="Bookman Old Style"/>
          <w:sz w:val="24"/>
          <w:szCs w:val="24"/>
        </w:rPr>
        <w:t>anya supremasi</w:t>
      </w:r>
      <w:r w:rsidRPr="00F0680C">
        <w:rPr>
          <w:rFonts w:ascii="Bookman Old Style" w:hAnsi="Bookman Old Style" w:cs="Bookman Old Style"/>
          <w:spacing w:val="-12"/>
          <w:sz w:val="24"/>
          <w:szCs w:val="24"/>
        </w:rPr>
        <w:t xml:space="preserve"> </w:t>
      </w:r>
      <w:r w:rsidRPr="00F0680C">
        <w:rPr>
          <w:rFonts w:ascii="Bookman Old Style" w:hAnsi="Bookman Old Style" w:cs="Bookman Old Style"/>
          <w:sz w:val="24"/>
          <w:szCs w:val="24"/>
        </w:rPr>
        <w:t>hukum</w:t>
      </w:r>
      <w:r w:rsidRPr="00F0680C">
        <w:rPr>
          <w:rFonts w:ascii="Bookman Old Style" w:hAnsi="Bookman Old Style" w:cs="Bookman Old Style"/>
          <w:spacing w:val="-9"/>
          <w:sz w:val="24"/>
          <w:szCs w:val="24"/>
        </w:rPr>
        <w:t xml:space="preserve"> </w:t>
      </w:r>
      <w:r w:rsidRPr="00F0680C">
        <w:rPr>
          <w:rFonts w:ascii="Bookman Old Style" w:hAnsi="Bookman Old Style" w:cs="Bookman Old Style"/>
          <w:sz w:val="24"/>
          <w:szCs w:val="24"/>
        </w:rPr>
        <w:t>dalam</w:t>
      </w:r>
      <w:r w:rsidRPr="00F0680C">
        <w:rPr>
          <w:rFonts w:ascii="Bookman Old Style" w:hAnsi="Bookman Old Style" w:cs="Bookman Old Style"/>
          <w:spacing w:val="-2"/>
          <w:sz w:val="24"/>
          <w:szCs w:val="24"/>
        </w:rPr>
        <w:t xml:space="preserve"> </w:t>
      </w:r>
      <w:r w:rsidRPr="00F0680C">
        <w:rPr>
          <w:rFonts w:ascii="Bookman Old Style" w:hAnsi="Bookman Old Style" w:cs="Bookman Old Style"/>
          <w:sz w:val="24"/>
          <w:szCs w:val="24"/>
        </w:rPr>
        <w:t>ilayah</w:t>
      </w:r>
      <w:r w:rsidRPr="00F0680C">
        <w:rPr>
          <w:rFonts w:ascii="Bookman Old Style" w:hAnsi="Bookman Old Style" w:cs="Bookman Old Style"/>
          <w:spacing w:val="-7"/>
          <w:sz w:val="24"/>
          <w:szCs w:val="24"/>
        </w:rPr>
        <w:t xml:space="preserve"> </w:t>
      </w:r>
      <w:r w:rsidRPr="00F0680C">
        <w:rPr>
          <w:rFonts w:ascii="Bookman Old Style" w:hAnsi="Bookman Old Style" w:cs="Bookman Old Style"/>
          <w:sz w:val="24"/>
          <w:szCs w:val="24"/>
        </w:rPr>
        <w:t>kerjanya;</w:t>
      </w:r>
    </w:p>
    <w:p w:rsidR="00A71934" w:rsidRPr="00F0680C" w:rsidRDefault="00A71934" w:rsidP="00096E77">
      <w:pPr>
        <w:pStyle w:val="ListParagraph"/>
        <w:widowControl w:val="0"/>
        <w:numPr>
          <w:ilvl w:val="0"/>
          <w:numId w:val="6"/>
        </w:numPr>
        <w:autoSpaceDE w:val="0"/>
        <w:autoSpaceDN w:val="0"/>
        <w:adjustRightInd w:val="0"/>
        <w:spacing w:before="1" w:after="0"/>
        <w:ind w:left="1276" w:right="86" w:hanging="284"/>
        <w:jc w:val="both"/>
        <w:rPr>
          <w:rFonts w:ascii="Bookman Old Style" w:hAnsi="Bookman Old Style" w:cs="Bookman Old Style"/>
          <w:sz w:val="24"/>
          <w:szCs w:val="24"/>
        </w:rPr>
      </w:pPr>
      <w:r>
        <w:rPr>
          <w:rFonts w:ascii="Bookman Old Style" w:hAnsi="Bookman Old Style" w:cs="Bookman Old Style"/>
          <w:sz w:val="24"/>
          <w:szCs w:val="24"/>
        </w:rPr>
        <w:t>pelaksanaan koordinasi dengan Kepolisian Negara Reublik Indonesia dan / atau Tentara Nasional Indonesia;</w:t>
      </w:r>
    </w:p>
    <w:p w:rsidR="00A71934" w:rsidRPr="00E13E1B" w:rsidRDefault="00A71934" w:rsidP="00096E77">
      <w:pPr>
        <w:pStyle w:val="ListParagraph"/>
        <w:widowControl w:val="0"/>
        <w:numPr>
          <w:ilvl w:val="0"/>
          <w:numId w:val="6"/>
        </w:numPr>
        <w:autoSpaceDE w:val="0"/>
        <w:autoSpaceDN w:val="0"/>
        <w:adjustRightInd w:val="0"/>
        <w:spacing w:before="1" w:after="0"/>
        <w:ind w:left="1276" w:right="78" w:hanging="284"/>
        <w:jc w:val="both"/>
        <w:rPr>
          <w:rFonts w:ascii="Bookman Old Style" w:hAnsi="Bookman Old Style" w:cs="Bookman Old Style"/>
          <w:sz w:val="24"/>
          <w:szCs w:val="24"/>
        </w:rPr>
      </w:pPr>
      <w:r w:rsidRPr="00E13E1B">
        <w:rPr>
          <w:rFonts w:ascii="Bookman Old Style" w:hAnsi="Bookman Old Style" w:cs="Bookman Old Style"/>
          <w:sz w:val="24"/>
          <w:szCs w:val="24"/>
        </w:rPr>
        <w:t>pelaksanaan</w:t>
      </w:r>
      <w:r w:rsidRPr="00E13E1B">
        <w:rPr>
          <w:rFonts w:ascii="Bookman Old Style" w:hAnsi="Bookman Old Style" w:cs="Bookman Old Style"/>
          <w:spacing w:val="21"/>
          <w:sz w:val="24"/>
          <w:szCs w:val="24"/>
        </w:rPr>
        <w:t xml:space="preserve"> </w:t>
      </w:r>
      <w:r w:rsidRPr="00E13E1B">
        <w:rPr>
          <w:rFonts w:ascii="Bookman Old Style" w:hAnsi="Bookman Old Style" w:cs="Bookman Old Style"/>
          <w:sz w:val="24"/>
          <w:szCs w:val="24"/>
        </w:rPr>
        <w:t>koo</w:t>
      </w:r>
      <w:r w:rsidRPr="00E13E1B">
        <w:rPr>
          <w:rFonts w:ascii="Bookman Old Style" w:hAnsi="Bookman Old Style" w:cs="Bookman Old Style"/>
          <w:spacing w:val="3"/>
          <w:sz w:val="24"/>
          <w:szCs w:val="24"/>
        </w:rPr>
        <w:t>r</w:t>
      </w:r>
      <w:r w:rsidRPr="00E13E1B">
        <w:rPr>
          <w:rFonts w:ascii="Bookman Old Style" w:hAnsi="Bookman Old Style" w:cs="Bookman Old Style"/>
          <w:sz w:val="24"/>
          <w:szCs w:val="24"/>
        </w:rPr>
        <w:t>dinasi</w:t>
      </w:r>
      <w:r w:rsidRPr="00E13E1B">
        <w:rPr>
          <w:rFonts w:ascii="Bookman Old Style" w:hAnsi="Bookman Old Style" w:cs="Bookman Old Style"/>
          <w:spacing w:val="24"/>
          <w:sz w:val="24"/>
          <w:szCs w:val="24"/>
        </w:rPr>
        <w:t xml:space="preserve"> </w:t>
      </w:r>
      <w:r w:rsidRPr="00E13E1B">
        <w:rPr>
          <w:rFonts w:ascii="Bookman Old Style" w:hAnsi="Bookman Old Style" w:cs="Bookman Old Style"/>
          <w:sz w:val="24"/>
          <w:szCs w:val="24"/>
        </w:rPr>
        <w:t>dengan</w:t>
      </w:r>
      <w:r w:rsidRPr="00E13E1B">
        <w:rPr>
          <w:rFonts w:ascii="Bookman Old Style" w:hAnsi="Bookman Old Style" w:cs="Bookman Old Style"/>
          <w:spacing w:val="27"/>
          <w:sz w:val="24"/>
          <w:szCs w:val="24"/>
        </w:rPr>
        <w:t xml:space="preserve"> </w:t>
      </w:r>
      <w:r w:rsidRPr="00E13E1B">
        <w:rPr>
          <w:rFonts w:ascii="Bookman Old Style" w:hAnsi="Bookman Old Style" w:cs="Bookman Old Style"/>
          <w:sz w:val="24"/>
          <w:szCs w:val="24"/>
        </w:rPr>
        <w:t>pemuka</w:t>
      </w:r>
      <w:r w:rsidRPr="00E13E1B">
        <w:rPr>
          <w:rFonts w:ascii="Bookman Old Style" w:hAnsi="Bookman Old Style" w:cs="Bookman Old Style"/>
          <w:spacing w:val="26"/>
          <w:sz w:val="24"/>
          <w:szCs w:val="24"/>
        </w:rPr>
        <w:t xml:space="preserve"> </w:t>
      </w:r>
      <w:r w:rsidRPr="00E13E1B">
        <w:rPr>
          <w:rFonts w:ascii="Bookman Old Style" w:hAnsi="Bookman Old Style" w:cs="Bookman Old Style"/>
          <w:sz w:val="24"/>
          <w:szCs w:val="24"/>
        </w:rPr>
        <w:t>agama</w:t>
      </w:r>
      <w:r w:rsidRPr="00E13E1B">
        <w:rPr>
          <w:rFonts w:ascii="Bookman Old Style" w:hAnsi="Bookman Old Style" w:cs="Bookman Old Style"/>
          <w:spacing w:val="28"/>
          <w:sz w:val="24"/>
          <w:szCs w:val="24"/>
        </w:rPr>
        <w:t xml:space="preserve"> </w:t>
      </w:r>
      <w:r w:rsidRPr="00E13E1B">
        <w:rPr>
          <w:rFonts w:ascii="Bookman Old Style" w:hAnsi="Bookman Old Style" w:cs="Bookman Old Style"/>
          <w:sz w:val="24"/>
          <w:szCs w:val="24"/>
        </w:rPr>
        <w:t>yang</w:t>
      </w:r>
      <w:r w:rsidRPr="00E13E1B">
        <w:rPr>
          <w:rFonts w:ascii="Bookman Old Style" w:hAnsi="Bookman Old Style" w:cs="Bookman Old Style"/>
          <w:spacing w:val="30"/>
          <w:sz w:val="24"/>
          <w:szCs w:val="24"/>
        </w:rPr>
        <w:t xml:space="preserve"> </w:t>
      </w:r>
      <w:r w:rsidRPr="00E13E1B">
        <w:rPr>
          <w:rFonts w:ascii="Bookman Old Style" w:hAnsi="Bookman Old Style" w:cs="Bookman Old Style"/>
          <w:sz w:val="24"/>
          <w:szCs w:val="24"/>
        </w:rPr>
        <w:t>ber</w:t>
      </w:r>
      <w:r w:rsidRPr="00E13E1B">
        <w:rPr>
          <w:rFonts w:ascii="Bookman Old Style" w:hAnsi="Bookman Old Style" w:cs="Bookman Old Style"/>
          <w:spacing w:val="-2"/>
          <w:sz w:val="24"/>
          <w:szCs w:val="24"/>
        </w:rPr>
        <w:t>a</w:t>
      </w:r>
      <w:r w:rsidRPr="00E13E1B">
        <w:rPr>
          <w:rFonts w:ascii="Bookman Old Style" w:hAnsi="Bookman Old Style" w:cs="Bookman Old Style"/>
          <w:sz w:val="24"/>
          <w:szCs w:val="24"/>
        </w:rPr>
        <w:t>da</w:t>
      </w:r>
      <w:r w:rsidRPr="00E13E1B">
        <w:rPr>
          <w:rFonts w:ascii="Bookman Old Style" w:hAnsi="Bookman Old Style" w:cs="Bookman Old Style"/>
          <w:spacing w:val="28"/>
          <w:sz w:val="24"/>
          <w:szCs w:val="24"/>
        </w:rPr>
        <w:t xml:space="preserve"> </w:t>
      </w:r>
      <w:r w:rsidRPr="00E13E1B">
        <w:rPr>
          <w:rFonts w:ascii="Bookman Old Style" w:hAnsi="Bookman Old Style" w:cs="Bookman Old Style"/>
          <w:sz w:val="24"/>
          <w:szCs w:val="24"/>
        </w:rPr>
        <w:t>di wilayah</w:t>
      </w:r>
      <w:r w:rsidRPr="00E13E1B">
        <w:rPr>
          <w:rFonts w:ascii="Bookman Old Style" w:hAnsi="Bookman Old Style" w:cs="Bookman Old Style"/>
          <w:spacing w:val="70"/>
          <w:sz w:val="24"/>
          <w:szCs w:val="24"/>
        </w:rPr>
        <w:t xml:space="preserve"> </w:t>
      </w:r>
      <w:r w:rsidRPr="00E13E1B">
        <w:rPr>
          <w:rFonts w:ascii="Bookman Old Style" w:hAnsi="Bookman Old Style" w:cs="Bookman Old Style"/>
          <w:sz w:val="24"/>
          <w:szCs w:val="24"/>
        </w:rPr>
        <w:t>kerjanya</w:t>
      </w:r>
      <w:r w:rsidRPr="00E13E1B">
        <w:rPr>
          <w:rFonts w:ascii="Bookman Old Style" w:hAnsi="Bookman Old Style" w:cs="Bookman Old Style"/>
          <w:spacing w:val="69"/>
          <w:sz w:val="24"/>
          <w:szCs w:val="24"/>
        </w:rPr>
        <w:t xml:space="preserve"> </w:t>
      </w:r>
      <w:r w:rsidRPr="00E13E1B">
        <w:rPr>
          <w:rFonts w:ascii="Bookman Old Style" w:hAnsi="Bookman Old Style" w:cs="Bookman Old Style"/>
          <w:sz w:val="24"/>
          <w:szCs w:val="24"/>
        </w:rPr>
        <w:t>untuk  mewujudkan</w:t>
      </w:r>
      <w:r w:rsidRPr="00E13E1B">
        <w:rPr>
          <w:rFonts w:ascii="Bookman Old Style" w:hAnsi="Bookman Old Style" w:cs="Bookman Old Style"/>
          <w:spacing w:val="63"/>
          <w:sz w:val="24"/>
          <w:szCs w:val="24"/>
        </w:rPr>
        <w:t xml:space="preserve"> </w:t>
      </w:r>
      <w:r w:rsidRPr="00E13E1B">
        <w:rPr>
          <w:rFonts w:ascii="Bookman Old Style" w:hAnsi="Bookman Old Style" w:cs="Bookman Old Style"/>
          <w:sz w:val="24"/>
          <w:szCs w:val="24"/>
        </w:rPr>
        <w:t>ketentraman</w:t>
      </w:r>
      <w:r w:rsidRPr="00E13E1B">
        <w:rPr>
          <w:rFonts w:ascii="Bookman Old Style" w:hAnsi="Bookman Old Style" w:cs="Bookman Old Style"/>
          <w:spacing w:val="64"/>
          <w:sz w:val="24"/>
          <w:szCs w:val="24"/>
        </w:rPr>
        <w:t xml:space="preserve"> </w:t>
      </w:r>
      <w:r w:rsidRPr="00E13E1B">
        <w:rPr>
          <w:rFonts w:ascii="Bookman Old Style" w:hAnsi="Bookman Old Style" w:cs="Bookman Old Style"/>
          <w:sz w:val="24"/>
          <w:szCs w:val="24"/>
        </w:rPr>
        <w:t>dan ketertiban</w:t>
      </w:r>
      <w:r w:rsidRPr="00E13E1B">
        <w:rPr>
          <w:rFonts w:ascii="Bookman Old Style" w:hAnsi="Bookman Old Style" w:cs="Bookman Old Style"/>
          <w:spacing w:val="-12"/>
          <w:sz w:val="24"/>
          <w:szCs w:val="24"/>
        </w:rPr>
        <w:t xml:space="preserve"> </w:t>
      </w:r>
      <w:r w:rsidRPr="00E13E1B">
        <w:rPr>
          <w:rFonts w:ascii="Bookman Old Style" w:hAnsi="Bookman Old Style" w:cs="Bookman Old Style"/>
          <w:sz w:val="24"/>
          <w:szCs w:val="24"/>
        </w:rPr>
        <w:t>umum</w:t>
      </w:r>
      <w:r w:rsidRPr="00E13E1B">
        <w:rPr>
          <w:rFonts w:ascii="Bookman Old Style" w:hAnsi="Bookman Old Style" w:cs="Bookman Old Style"/>
          <w:spacing w:val="-8"/>
          <w:sz w:val="24"/>
          <w:szCs w:val="24"/>
        </w:rPr>
        <w:t xml:space="preserve"> </w:t>
      </w:r>
      <w:r w:rsidRPr="00E13E1B">
        <w:rPr>
          <w:rFonts w:ascii="Bookman Old Style" w:hAnsi="Bookman Old Style" w:cs="Bookman Old Style"/>
          <w:sz w:val="24"/>
          <w:szCs w:val="24"/>
        </w:rPr>
        <w:t>masyarakat;</w:t>
      </w:r>
    </w:p>
    <w:p w:rsidR="00A71934" w:rsidRPr="00E13E1B" w:rsidRDefault="00A71934" w:rsidP="00096E77">
      <w:pPr>
        <w:pStyle w:val="ListParagraph"/>
        <w:widowControl w:val="0"/>
        <w:numPr>
          <w:ilvl w:val="0"/>
          <w:numId w:val="6"/>
        </w:numPr>
        <w:autoSpaceDE w:val="0"/>
        <w:autoSpaceDN w:val="0"/>
        <w:adjustRightInd w:val="0"/>
        <w:spacing w:before="1" w:after="0"/>
        <w:ind w:left="1276" w:right="172" w:hanging="284"/>
        <w:jc w:val="both"/>
        <w:rPr>
          <w:rFonts w:ascii="Bookman Old Style" w:hAnsi="Bookman Old Style" w:cs="Bookman Old Style"/>
          <w:sz w:val="24"/>
          <w:szCs w:val="24"/>
        </w:rPr>
      </w:pPr>
      <w:r w:rsidRPr="00E13E1B">
        <w:rPr>
          <w:rFonts w:ascii="Bookman Old Style" w:hAnsi="Bookman Old Style" w:cs="Bookman Old Style"/>
          <w:sz w:val="24"/>
          <w:szCs w:val="24"/>
        </w:rPr>
        <w:t>pelaporan</w:t>
      </w:r>
      <w:r w:rsidRPr="00E13E1B">
        <w:rPr>
          <w:rFonts w:ascii="Bookman Old Style" w:hAnsi="Bookman Old Style" w:cs="Bookman Old Style"/>
          <w:spacing w:val="-12"/>
          <w:sz w:val="24"/>
          <w:szCs w:val="24"/>
        </w:rPr>
        <w:t xml:space="preserve"> </w:t>
      </w:r>
      <w:r w:rsidRPr="00E13E1B">
        <w:rPr>
          <w:rFonts w:ascii="Bookman Old Style" w:hAnsi="Bookman Old Style" w:cs="Bookman Old Style"/>
          <w:sz w:val="24"/>
          <w:szCs w:val="24"/>
        </w:rPr>
        <w:t>pelaksanaan</w:t>
      </w:r>
      <w:r w:rsidRPr="00E13E1B">
        <w:rPr>
          <w:rFonts w:ascii="Bookman Old Style" w:hAnsi="Bookman Old Style" w:cs="Bookman Old Style"/>
          <w:spacing w:val="-15"/>
          <w:sz w:val="24"/>
          <w:szCs w:val="24"/>
        </w:rPr>
        <w:t xml:space="preserve"> </w:t>
      </w:r>
      <w:r w:rsidRPr="00E13E1B">
        <w:rPr>
          <w:rFonts w:ascii="Bookman Old Style" w:hAnsi="Bookman Old Style" w:cs="Bookman Old Style"/>
          <w:sz w:val="24"/>
          <w:szCs w:val="24"/>
        </w:rPr>
        <w:t>pembinaan</w:t>
      </w:r>
      <w:r w:rsidRPr="00E13E1B">
        <w:rPr>
          <w:rFonts w:ascii="Bookman Old Style" w:hAnsi="Bookman Old Style" w:cs="Bookman Old Style"/>
          <w:spacing w:val="-13"/>
          <w:sz w:val="24"/>
          <w:szCs w:val="24"/>
        </w:rPr>
        <w:t xml:space="preserve"> </w:t>
      </w:r>
      <w:r w:rsidRPr="00E13E1B">
        <w:rPr>
          <w:rFonts w:ascii="Bookman Old Style" w:hAnsi="Bookman Old Style" w:cs="Bookman Old Style"/>
          <w:sz w:val="24"/>
          <w:szCs w:val="24"/>
        </w:rPr>
        <w:t>ketentraman</w:t>
      </w:r>
      <w:r w:rsidRPr="00E13E1B">
        <w:rPr>
          <w:rFonts w:ascii="Bookman Old Style" w:hAnsi="Bookman Old Style" w:cs="Bookman Old Style"/>
          <w:spacing w:val="-15"/>
          <w:sz w:val="24"/>
          <w:szCs w:val="24"/>
        </w:rPr>
        <w:t xml:space="preserve"> </w:t>
      </w:r>
      <w:r w:rsidRPr="00E13E1B">
        <w:rPr>
          <w:rFonts w:ascii="Bookman Old Style" w:hAnsi="Bookman Old Style" w:cs="Bookman Old Style"/>
          <w:sz w:val="24"/>
          <w:szCs w:val="24"/>
        </w:rPr>
        <w:t>dan</w:t>
      </w:r>
      <w:r w:rsidRPr="00E13E1B">
        <w:rPr>
          <w:rFonts w:ascii="Bookman Old Style" w:hAnsi="Bookman Old Style" w:cs="Bookman Old Style"/>
          <w:spacing w:val="-4"/>
          <w:sz w:val="24"/>
          <w:szCs w:val="24"/>
        </w:rPr>
        <w:t xml:space="preserve"> </w:t>
      </w:r>
      <w:r w:rsidRPr="00E13E1B">
        <w:rPr>
          <w:rFonts w:ascii="Bookman Old Style" w:hAnsi="Bookman Old Style" w:cs="Bookman Old Style"/>
          <w:sz w:val="24"/>
          <w:szCs w:val="24"/>
        </w:rPr>
        <w:t>ketertiban;</w:t>
      </w:r>
    </w:p>
    <w:p w:rsidR="00A71934" w:rsidRPr="00E13E1B" w:rsidRDefault="00A71934" w:rsidP="00096E77">
      <w:pPr>
        <w:pStyle w:val="ListParagraph"/>
        <w:widowControl w:val="0"/>
        <w:numPr>
          <w:ilvl w:val="0"/>
          <w:numId w:val="6"/>
        </w:numPr>
        <w:tabs>
          <w:tab w:val="left" w:pos="2140"/>
        </w:tabs>
        <w:autoSpaceDE w:val="0"/>
        <w:autoSpaceDN w:val="0"/>
        <w:adjustRightInd w:val="0"/>
        <w:spacing w:before="42" w:after="0"/>
        <w:ind w:left="1276" w:right="75" w:hanging="284"/>
        <w:jc w:val="both"/>
        <w:rPr>
          <w:rFonts w:ascii="Bookman Old Style" w:hAnsi="Bookman Old Style" w:cs="Bookman Old Style"/>
          <w:sz w:val="24"/>
          <w:szCs w:val="24"/>
        </w:rPr>
      </w:pPr>
      <w:r w:rsidRPr="00E13E1B">
        <w:rPr>
          <w:rFonts w:ascii="Bookman Old Style" w:hAnsi="Bookman Old Style" w:cs="Bookman Old Style"/>
          <w:sz w:val="24"/>
          <w:szCs w:val="24"/>
        </w:rPr>
        <w:t>pelaksanaan</w:t>
      </w:r>
      <w:r w:rsidRPr="00E13E1B">
        <w:rPr>
          <w:rFonts w:ascii="Bookman Old Style" w:hAnsi="Bookman Old Style" w:cs="Bookman Old Style"/>
          <w:spacing w:val="23"/>
          <w:sz w:val="24"/>
          <w:szCs w:val="24"/>
        </w:rPr>
        <w:t xml:space="preserve"> </w:t>
      </w:r>
      <w:r w:rsidRPr="00E13E1B">
        <w:rPr>
          <w:rFonts w:ascii="Bookman Old Style" w:hAnsi="Bookman Old Style" w:cs="Bookman Old Style"/>
          <w:sz w:val="24"/>
          <w:szCs w:val="24"/>
        </w:rPr>
        <w:t>koordinasi</w:t>
      </w:r>
      <w:r w:rsidRPr="00E13E1B">
        <w:rPr>
          <w:rFonts w:ascii="Bookman Old Style" w:hAnsi="Bookman Old Style" w:cs="Bookman Old Style"/>
          <w:spacing w:val="26"/>
          <w:sz w:val="24"/>
          <w:szCs w:val="24"/>
        </w:rPr>
        <w:t xml:space="preserve"> </w:t>
      </w:r>
      <w:r w:rsidRPr="00E13E1B">
        <w:rPr>
          <w:rFonts w:ascii="Bookman Old Style" w:hAnsi="Bookman Old Style" w:cs="Bookman Old Style"/>
          <w:sz w:val="24"/>
          <w:szCs w:val="24"/>
        </w:rPr>
        <w:t>dengan</w:t>
      </w:r>
      <w:r w:rsidRPr="00E13E1B">
        <w:rPr>
          <w:rFonts w:ascii="Bookman Old Style" w:hAnsi="Bookman Old Style" w:cs="Bookman Old Style"/>
          <w:spacing w:val="29"/>
          <w:sz w:val="24"/>
          <w:szCs w:val="24"/>
        </w:rPr>
        <w:t xml:space="preserve"> </w:t>
      </w:r>
      <w:r w:rsidRPr="00E13E1B">
        <w:rPr>
          <w:rFonts w:ascii="Bookman Old Style" w:hAnsi="Bookman Old Style" w:cs="Bookman Old Style"/>
          <w:sz w:val="24"/>
          <w:szCs w:val="24"/>
        </w:rPr>
        <w:t>satuan</w:t>
      </w:r>
      <w:r w:rsidRPr="00E13E1B">
        <w:rPr>
          <w:rFonts w:ascii="Bookman Old Style" w:hAnsi="Bookman Old Style" w:cs="Bookman Old Style"/>
          <w:spacing w:val="28"/>
          <w:sz w:val="24"/>
          <w:szCs w:val="24"/>
        </w:rPr>
        <w:t xml:space="preserve"> </w:t>
      </w:r>
      <w:r w:rsidRPr="00E13E1B">
        <w:rPr>
          <w:rFonts w:ascii="Bookman Old Style" w:hAnsi="Bookman Old Style" w:cs="Bookman Old Style"/>
          <w:sz w:val="24"/>
          <w:szCs w:val="24"/>
        </w:rPr>
        <w:t>kerja</w:t>
      </w:r>
      <w:r w:rsidRPr="00E13E1B">
        <w:rPr>
          <w:rFonts w:ascii="Bookman Old Style" w:hAnsi="Bookman Old Style" w:cs="Bookman Old Style"/>
          <w:spacing w:val="32"/>
          <w:sz w:val="24"/>
          <w:szCs w:val="24"/>
        </w:rPr>
        <w:t xml:space="preserve"> </w:t>
      </w:r>
      <w:r w:rsidR="00335794">
        <w:rPr>
          <w:rFonts w:ascii="Bookman Old Style" w:hAnsi="Bookman Old Style" w:cs="Bookman Old Style"/>
          <w:sz w:val="24"/>
          <w:szCs w:val="24"/>
        </w:rPr>
        <w:t>Perangkat Daerah</w:t>
      </w:r>
      <w:r w:rsidRPr="00E13E1B">
        <w:rPr>
          <w:rFonts w:ascii="Bookman Old Style" w:hAnsi="Bookman Old Style" w:cs="Bookman Old Style"/>
          <w:sz w:val="24"/>
          <w:szCs w:val="24"/>
        </w:rPr>
        <w:t xml:space="preserve"> yang</w:t>
      </w:r>
      <w:r w:rsidRPr="00E13E1B">
        <w:rPr>
          <w:rFonts w:ascii="Bookman Old Style" w:hAnsi="Bookman Old Style" w:cs="Bookman Old Style"/>
          <w:sz w:val="24"/>
          <w:szCs w:val="24"/>
        </w:rPr>
        <w:tab/>
        <w:t xml:space="preserve">tugas </w:t>
      </w:r>
      <w:r w:rsidRPr="00E13E1B">
        <w:rPr>
          <w:rFonts w:ascii="Bookman Old Style" w:hAnsi="Bookman Old Style" w:cs="Bookman Old Style"/>
          <w:spacing w:val="42"/>
          <w:sz w:val="24"/>
          <w:szCs w:val="24"/>
        </w:rPr>
        <w:t xml:space="preserve"> </w:t>
      </w:r>
      <w:r w:rsidRPr="00E13E1B">
        <w:rPr>
          <w:rFonts w:ascii="Bookman Old Style" w:hAnsi="Bookman Old Style" w:cs="Bookman Old Style"/>
          <w:sz w:val="24"/>
          <w:szCs w:val="24"/>
        </w:rPr>
        <w:t xml:space="preserve">dan </w:t>
      </w:r>
      <w:r w:rsidRPr="00E13E1B">
        <w:rPr>
          <w:rFonts w:ascii="Bookman Old Style" w:hAnsi="Bookman Old Style" w:cs="Bookman Old Style"/>
          <w:spacing w:val="44"/>
          <w:sz w:val="24"/>
          <w:szCs w:val="24"/>
        </w:rPr>
        <w:t xml:space="preserve"> </w:t>
      </w:r>
      <w:r w:rsidRPr="00E13E1B">
        <w:rPr>
          <w:rFonts w:ascii="Bookman Old Style" w:hAnsi="Bookman Old Style" w:cs="Bookman Old Style"/>
          <w:spacing w:val="5"/>
          <w:sz w:val="24"/>
          <w:szCs w:val="24"/>
        </w:rPr>
        <w:t>f</w:t>
      </w:r>
      <w:r w:rsidRPr="00E13E1B">
        <w:rPr>
          <w:rFonts w:ascii="Bookman Old Style" w:hAnsi="Bookman Old Style" w:cs="Bookman Old Style"/>
          <w:sz w:val="24"/>
          <w:szCs w:val="24"/>
        </w:rPr>
        <w:t xml:space="preserve">ungsinya </w:t>
      </w:r>
      <w:r w:rsidRPr="00E13E1B">
        <w:rPr>
          <w:rFonts w:ascii="Bookman Old Style" w:hAnsi="Bookman Old Style" w:cs="Bookman Old Style"/>
          <w:spacing w:val="38"/>
          <w:sz w:val="24"/>
          <w:szCs w:val="24"/>
        </w:rPr>
        <w:t xml:space="preserve"> </w:t>
      </w:r>
      <w:r w:rsidRPr="00E13E1B">
        <w:rPr>
          <w:rFonts w:ascii="Bookman Old Style" w:hAnsi="Bookman Old Style" w:cs="Bookman Old Style"/>
          <w:sz w:val="24"/>
          <w:szCs w:val="24"/>
        </w:rPr>
        <w:t xml:space="preserve">di </w:t>
      </w:r>
      <w:r w:rsidRPr="00E13E1B">
        <w:rPr>
          <w:rFonts w:ascii="Bookman Old Style" w:hAnsi="Bookman Old Style" w:cs="Bookman Old Style"/>
          <w:spacing w:val="46"/>
          <w:sz w:val="24"/>
          <w:szCs w:val="24"/>
        </w:rPr>
        <w:t xml:space="preserve"> </w:t>
      </w:r>
      <w:r w:rsidRPr="00E13E1B">
        <w:rPr>
          <w:rFonts w:ascii="Bookman Old Style" w:hAnsi="Bookman Old Style" w:cs="Bookman Old Style"/>
          <w:sz w:val="24"/>
          <w:szCs w:val="24"/>
        </w:rPr>
        <w:t xml:space="preserve">bidang </w:t>
      </w:r>
      <w:r w:rsidRPr="00E13E1B">
        <w:rPr>
          <w:rFonts w:ascii="Bookman Old Style" w:hAnsi="Bookman Old Style" w:cs="Bookman Old Style"/>
          <w:spacing w:val="41"/>
          <w:sz w:val="24"/>
          <w:szCs w:val="24"/>
        </w:rPr>
        <w:t xml:space="preserve"> </w:t>
      </w:r>
      <w:r w:rsidRPr="00E13E1B">
        <w:rPr>
          <w:rFonts w:ascii="Bookman Old Style" w:hAnsi="Bookman Old Style" w:cs="Bookman Old Style"/>
          <w:sz w:val="24"/>
          <w:szCs w:val="24"/>
        </w:rPr>
        <w:t xml:space="preserve">penegakan </w:t>
      </w:r>
      <w:r w:rsidRPr="00E13E1B">
        <w:rPr>
          <w:rFonts w:ascii="Bookman Old Style" w:hAnsi="Bookman Old Style" w:cs="Bookman Old Style"/>
          <w:spacing w:val="36"/>
          <w:sz w:val="24"/>
          <w:szCs w:val="24"/>
        </w:rPr>
        <w:t xml:space="preserve"> </w:t>
      </w:r>
      <w:r w:rsidRPr="00E13E1B">
        <w:rPr>
          <w:rFonts w:ascii="Bookman Old Style" w:hAnsi="Bookman Old Style" w:cs="Bookman Old Style"/>
          <w:sz w:val="24"/>
          <w:szCs w:val="24"/>
        </w:rPr>
        <w:t>peraturan perundan</w:t>
      </w:r>
      <w:r w:rsidRPr="00E13E1B">
        <w:rPr>
          <w:rFonts w:ascii="Bookman Old Style" w:hAnsi="Bookman Old Style" w:cs="Bookman Old Style"/>
          <w:spacing w:val="2"/>
          <w:sz w:val="24"/>
          <w:szCs w:val="24"/>
        </w:rPr>
        <w:t>g</w:t>
      </w:r>
      <w:r w:rsidRPr="00E13E1B">
        <w:rPr>
          <w:rFonts w:ascii="Bookman Old Style" w:hAnsi="Bookman Old Style" w:cs="Bookman Old Style"/>
          <w:sz w:val="24"/>
          <w:szCs w:val="24"/>
        </w:rPr>
        <w:t>-undangan dan/atau</w:t>
      </w:r>
      <w:r w:rsidRPr="00E13E1B">
        <w:rPr>
          <w:rFonts w:ascii="Bookman Old Style" w:hAnsi="Bookman Old Style" w:cs="Bookman Old Style"/>
          <w:spacing w:val="14"/>
          <w:sz w:val="24"/>
          <w:szCs w:val="24"/>
        </w:rPr>
        <w:t xml:space="preserve"> </w:t>
      </w:r>
      <w:r w:rsidRPr="00E13E1B">
        <w:rPr>
          <w:rFonts w:ascii="Bookman Old Style" w:hAnsi="Bookman Old Style" w:cs="Bookman Old Style"/>
          <w:sz w:val="24"/>
          <w:szCs w:val="24"/>
        </w:rPr>
        <w:t>Kepo</w:t>
      </w:r>
      <w:r w:rsidRPr="00E13E1B">
        <w:rPr>
          <w:rFonts w:ascii="Bookman Old Style" w:hAnsi="Bookman Old Style" w:cs="Bookman Old Style"/>
          <w:spacing w:val="2"/>
          <w:sz w:val="24"/>
          <w:szCs w:val="24"/>
        </w:rPr>
        <w:t>l</w:t>
      </w:r>
      <w:r w:rsidRPr="00E13E1B">
        <w:rPr>
          <w:rFonts w:ascii="Bookman Old Style" w:hAnsi="Bookman Old Style" w:cs="Bookman Old Style"/>
          <w:sz w:val="24"/>
          <w:szCs w:val="24"/>
        </w:rPr>
        <w:t>isian</w:t>
      </w:r>
      <w:r w:rsidRPr="00E13E1B">
        <w:rPr>
          <w:rFonts w:ascii="Bookman Old Style" w:hAnsi="Bookman Old Style" w:cs="Bookman Old Style"/>
          <w:spacing w:val="13"/>
          <w:sz w:val="24"/>
          <w:szCs w:val="24"/>
        </w:rPr>
        <w:t xml:space="preserve"> </w:t>
      </w:r>
      <w:r w:rsidRPr="00E13E1B">
        <w:rPr>
          <w:rFonts w:ascii="Bookman Old Style" w:hAnsi="Bookman Old Style" w:cs="Bookman Old Style"/>
          <w:sz w:val="24"/>
          <w:szCs w:val="24"/>
        </w:rPr>
        <w:t>Negara</w:t>
      </w:r>
      <w:r w:rsidRPr="00E13E1B">
        <w:rPr>
          <w:rFonts w:ascii="Bookman Old Style" w:hAnsi="Bookman Old Style" w:cs="Bookman Old Style"/>
          <w:spacing w:val="23"/>
          <w:sz w:val="24"/>
          <w:szCs w:val="24"/>
        </w:rPr>
        <w:t xml:space="preserve"> </w:t>
      </w:r>
      <w:r w:rsidRPr="00E13E1B">
        <w:rPr>
          <w:rFonts w:ascii="Bookman Old Style" w:hAnsi="Bookman Old Style" w:cs="Bookman Old Style"/>
          <w:sz w:val="24"/>
          <w:szCs w:val="24"/>
        </w:rPr>
        <w:t>Rep</w:t>
      </w:r>
      <w:r w:rsidRPr="00E13E1B">
        <w:rPr>
          <w:rFonts w:ascii="Bookman Old Style" w:hAnsi="Bookman Old Style" w:cs="Bookman Old Style"/>
          <w:spacing w:val="2"/>
          <w:sz w:val="24"/>
          <w:szCs w:val="24"/>
        </w:rPr>
        <w:t>u</w:t>
      </w:r>
      <w:r w:rsidRPr="00E13E1B">
        <w:rPr>
          <w:rFonts w:ascii="Bookman Old Style" w:hAnsi="Bookman Old Style" w:cs="Bookman Old Style"/>
          <w:sz w:val="24"/>
          <w:szCs w:val="24"/>
        </w:rPr>
        <w:t xml:space="preserve">blik </w:t>
      </w:r>
      <w:r w:rsidRPr="00E13E1B">
        <w:rPr>
          <w:rFonts w:ascii="Bookman Old Style" w:hAnsi="Bookman Old Style" w:cs="Bookman Old Style"/>
          <w:spacing w:val="2"/>
          <w:sz w:val="24"/>
          <w:szCs w:val="24"/>
        </w:rPr>
        <w:t>I</w:t>
      </w:r>
      <w:r w:rsidRPr="00E13E1B">
        <w:rPr>
          <w:rFonts w:ascii="Bookman Old Style" w:hAnsi="Bookman Old Style" w:cs="Bookman Old Style"/>
          <w:sz w:val="24"/>
          <w:szCs w:val="24"/>
        </w:rPr>
        <w:t>ndonesia;</w:t>
      </w:r>
    </w:p>
    <w:p w:rsidR="00A71934" w:rsidRPr="00E13E1B" w:rsidRDefault="00A71934" w:rsidP="00096E77">
      <w:pPr>
        <w:pStyle w:val="ListParagraph"/>
        <w:widowControl w:val="0"/>
        <w:numPr>
          <w:ilvl w:val="0"/>
          <w:numId w:val="6"/>
        </w:numPr>
        <w:autoSpaceDE w:val="0"/>
        <w:autoSpaceDN w:val="0"/>
        <w:adjustRightInd w:val="0"/>
        <w:spacing w:before="1" w:after="0"/>
        <w:ind w:left="1276" w:right="86" w:hanging="284"/>
        <w:jc w:val="both"/>
        <w:rPr>
          <w:rFonts w:ascii="Bookman Old Style" w:hAnsi="Bookman Old Style" w:cs="Bookman Old Style"/>
          <w:sz w:val="24"/>
          <w:szCs w:val="24"/>
        </w:rPr>
      </w:pPr>
      <w:r w:rsidRPr="00E13E1B">
        <w:rPr>
          <w:rFonts w:ascii="Bookman Old Style" w:hAnsi="Bookman Old Style" w:cs="Bookman Old Style"/>
          <w:sz w:val="24"/>
          <w:szCs w:val="24"/>
        </w:rPr>
        <w:t xml:space="preserve">pelaporan </w:t>
      </w:r>
      <w:r w:rsidRPr="00E13E1B">
        <w:rPr>
          <w:rFonts w:ascii="Bookman Old Style" w:hAnsi="Bookman Old Style" w:cs="Bookman Old Style"/>
          <w:spacing w:val="3"/>
          <w:sz w:val="24"/>
          <w:szCs w:val="24"/>
        </w:rPr>
        <w:t xml:space="preserve"> </w:t>
      </w:r>
      <w:r w:rsidRPr="00E13E1B">
        <w:rPr>
          <w:rFonts w:ascii="Bookman Old Style" w:hAnsi="Bookman Old Style" w:cs="Bookman Old Style"/>
          <w:sz w:val="24"/>
          <w:szCs w:val="24"/>
        </w:rPr>
        <w:t xml:space="preserve">pelaksanaan  penerapan </w:t>
      </w:r>
      <w:r w:rsidRPr="00E13E1B">
        <w:rPr>
          <w:rFonts w:ascii="Bookman Old Style" w:hAnsi="Bookman Old Style" w:cs="Bookman Old Style"/>
          <w:spacing w:val="2"/>
          <w:sz w:val="24"/>
          <w:szCs w:val="24"/>
        </w:rPr>
        <w:t xml:space="preserve"> </w:t>
      </w:r>
      <w:r w:rsidRPr="00E13E1B">
        <w:rPr>
          <w:rFonts w:ascii="Bookman Old Style" w:hAnsi="Bookman Old Style" w:cs="Bookman Old Style"/>
          <w:sz w:val="24"/>
          <w:szCs w:val="24"/>
        </w:rPr>
        <w:t xml:space="preserve">dan </w:t>
      </w:r>
      <w:r w:rsidRPr="00E13E1B">
        <w:rPr>
          <w:rFonts w:ascii="Bookman Old Style" w:hAnsi="Bookman Old Style" w:cs="Bookman Old Style"/>
          <w:spacing w:val="10"/>
          <w:sz w:val="24"/>
          <w:szCs w:val="24"/>
        </w:rPr>
        <w:t xml:space="preserve"> </w:t>
      </w:r>
      <w:r w:rsidRPr="00E13E1B">
        <w:rPr>
          <w:rFonts w:ascii="Bookman Old Style" w:hAnsi="Bookman Old Style" w:cs="Bookman Old Style"/>
          <w:sz w:val="24"/>
          <w:szCs w:val="24"/>
        </w:rPr>
        <w:t xml:space="preserve">penegakan </w:t>
      </w:r>
      <w:r w:rsidRPr="00E13E1B">
        <w:rPr>
          <w:rFonts w:ascii="Bookman Old Style" w:hAnsi="Bookman Old Style" w:cs="Bookman Old Style"/>
          <w:spacing w:val="2"/>
          <w:sz w:val="24"/>
          <w:szCs w:val="24"/>
        </w:rPr>
        <w:t xml:space="preserve"> </w:t>
      </w:r>
      <w:r w:rsidRPr="00E13E1B">
        <w:rPr>
          <w:rFonts w:ascii="Bookman Old Style" w:hAnsi="Bookman Old Style" w:cs="Bookman Old Style"/>
          <w:sz w:val="24"/>
          <w:szCs w:val="24"/>
        </w:rPr>
        <w:t>peraturan perundan</w:t>
      </w:r>
      <w:r w:rsidRPr="00E13E1B">
        <w:rPr>
          <w:rFonts w:ascii="Bookman Old Style" w:hAnsi="Bookman Old Style" w:cs="Bookman Old Style"/>
          <w:spacing w:val="2"/>
          <w:sz w:val="24"/>
          <w:szCs w:val="24"/>
        </w:rPr>
        <w:t>g</w:t>
      </w:r>
      <w:r w:rsidRPr="00E13E1B">
        <w:rPr>
          <w:rFonts w:ascii="Bookman Old Style" w:hAnsi="Bookman Old Style" w:cs="Bookman Old Style"/>
          <w:sz w:val="24"/>
          <w:szCs w:val="24"/>
        </w:rPr>
        <w:t>-undangan</w:t>
      </w:r>
      <w:r w:rsidRPr="00E13E1B">
        <w:rPr>
          <w:rFonts w:ascii="Bookman Old Style" w:hAnsi="Bookman Old Style" w:cs="Bookman Old Style"/>
          <w:spacing w:val="-26"/>
          <w:sz w:val="24"/>
          <w:szCs w:val="24"/>
        </w:rPr>
        <w:t xml:space="preserve"> </w:t>
      </w:r>
      <w:r w:rsidRPr="00E13E1B">
        <w:rPr>
          <w:rFonts w:ascii="Bookman Old Style" w:hAnsi="Bookman Old Style" w:cs="Bookman Old Style"/>
          <w:sz w:val="24"/>
          <w:szCs w:val="24"/>
        </w:rPr>
        <w:t>di wilayahnya;</w:t>
      </w:r>
      <w:r w:rsidRPr="00E13E1B">
        <w:rPr>
          <w:rFonts w:ascii="Bookman Old Style" w:hAnsi="Bookman Old Style" w:cs="Bookman Old Style"/>
          <w:spacing w:val="-14"/>
          <w:sz w:val="24"/>
          <w:szCs w:val="24"/>
        </w:rPr>
        <w:t xml:space="preserve"> </w:t>
      </w:r>
      <w:r w:rsidRPr="00E13E1B">
        <w:rPr>
          <w:rFonts w:ascii="Bookman Old Style" w:hAnsi="Bookman Old Style" w:cs="Bookman Old Style"/>
          <w:sz w:val="24"/>
          <w:szCs w:val="24"/>
        </w:rPr>
        <w:t>dan</w:t>
      </w:r>
    </w:p>
    <w:p w:rsidR="00A71934" w:rsidRPr="00E13E1B" w:rsidRDefault="00A71934" w:rsidP="00096E77">
      <w:pPr>
        <w:pStyle w:val="ListParagraph"/>
        <w:widowControl w:val="0"/>
        <w:numPr>
          <w:ilvl w:val="0"/>
          <w:numId w:val="6"/>
        </w:numPr>
        <w:autoSpaceDE w:val="0"/>
        <w:autoSpaceDN w:val="0"/>
        <w:adjustRightInd w:val="0"/>
        <w:spacing w:before="1" w:after="0"/>
        <w:ind w:left="1276" w:right="74" w:hanging="283"/>
        <w:jc w:val="both"/>
        <w:rPr>
          <w:rFonts w:ascii="Bookman Old Style" w:hAnsi="Bookman Old Style" w:cs="Bookman Old Style"/>
          <w:sz w:val="24"/>
          <w:szCs w:val="24"/>
        </w:rPr>
      </w:pPr>
      <w:r w:rsidRPr="00E13E1B">
        <w:rPr>
          <w:rFonts w:ascii="Bookman Old Style" w:hAnsi="Bookman Old Style" w:cs="Bookman Old Style"/>
          <w:sz w:val="24"/>
          <w:szCs w:val="24"/>
        </w:rPr>
        <w:t>pelaksanaan tugas</w:t>
      </w:r>
      <w:r w:rsidRPr="00E13E1B">
        <w:rPr>
          <w:rFonts w:ascii="Bookman Old Style" w:hAnsi="Bookman Old Style" w:cs="Bookman Old Style"/>
          <w:spacing w:val="8"/>
          <w:sz w:val="24"/>
          <w:szCs w:val="24"/>
        </w:rPr>
        <w:t xml:space="preserve"> </w:t>
      </w:r>
      <w:r w:rsidRPr="00E13E1B">
        <w:rPr>
          <w:rFonts w:ascii="Bookman Old Style" w:hAnsi="Bookman Old Style" w:cs="Bookman Old Style"/>
          <w:sz w:val="24"/>
          <w:szCs w:val="24"/>
        </w:rPr>
        <w:t>lain</w:t>
      </w:r>
      <w:r w:rsidRPr="00E13E1B">
        <w:rPr>
          <w:rFonts w:ascii="Bookman Old Style" w:hAnsi="Bookman Old Style" w:cs="Bookman Old Style"/>
          <w:spacing w:val="11"/>
          <w:sz w:val="24"/>
          <w:szCs w:val="24"/>
        </w:rPr>
        <w:t xml:space="preserve"> </w:t>
      </w:r>
      <w:r w:rsidRPr="00E13E1B">
        <w:rPr>
          <w:rFonts w:ascii="Bookman Old Style" w:hAnsi="Bookman Old Style" w:cs="Bookman Old Style"/>
          <w:sz w:val="24"/>
          <w:szCs w:val="24"/>
        </w:rPr>
        <w:t>yang</w:t>
      </w:r>
      <w:r w:rsidRPr="00E13E1B">
        <w:rPr>
          <w:rFonts w:ascii="Bookman Old Style" w:hAnsi="Bookman Old Style" w:cs="Bookman Old Style"/>
          <w:spacing w:val="9"/>
          <w:sz w:val="24"/>
          <w:szCs w:val="24"/>
        </w:rPr>
        <w:t xml:space="preserve"> </w:t>
      </w:r>
      <w:r w:rsidRPr="00E13E1B">
        <w:rPr>
          <w:rFonts w:ascii="Bookman Old Style" w:hAnsi="Bookman Old Style" w:cs="Bookman Old Style"/>
          <w:sz w:val="24"/>
          <w:szCs w:val="24"/>
        </w:rPr>
        <w:t>diberikan</w:t>
      </w:r>
      <w:r w:rsidRPr="00E13E1B">
        <w:rPr>
          <w:rFonts w:ascii="Bookman Old Style" w:hAnsi="Bookman Old Style" w:cs="Bookman Old Style"/>
          <w:spacing w:val="4"/>
          <w:sz w:val="24"/>
          <w:szCs w:val="24"/>
        </w:rPr>
        <w:t xml:space="preserve"> </w:t>
      </w:r>
      <w:r w:rsidRPr="00E13E1B">
        <w:rPr>
          <w:rFonts w:ascii="Bookman Old Style" w:hAnsi="Bookman Old Style" w:cs="Bookman Old Style"/>
          <w:sz w:val="24"/>
          <w:szCs w:val="24"/>
        </w:rPr>
        <w:t>oleh</w:t>
      </w:r>
      <w:r w:rsidRPr="00E13E1B">
        <w:rPr>
          <w:rFonts w:ascii="Bookman Old Style" w:hAnsi="Bookman Old Style" w:cs="Bookman Old Style"/>
          <w:spacing w:val="10"/>
          <w:sz w:val="24"/>
          <w:szCs w:val="24"/>
        </w:rPr>
        <w:t xml:space="preserve"> </w:t>
      </w:r>
      <w:r w:rsidRPr="00E13E1B">
        <w:rPr>
          <w:rFonts w:ascii="Bookman Old Style" w:hAnsi="Bookman Old Style" w:cs="Bookman Old Style"/>
          <w:sz w:val="24"/>
          <w:szCs w:val="24"/>
        </w:rPr>
        <w:t>Camat</w:t>
      </w:r>
      <w:r w:rsidRPr="00E13E1B">
        <w:rPr>
          <w:rFonts w:ascii="Bookman Old Style" w:hAnsi="Bookman Old Style" w:cs="Bookman Old Style"/>
          <w:spacing w:val="7"/>
          <w:sz w:val="24"/>
          <w:szCs w:val="24"/>
        </w:rPr>
        <w:t xml:space="preserve"> </w:t>
      </w:r>
      <w:r w:rsidRPr="00E13E1B">
        <w:rPr>
          <w:rFonts w:ascii="Bookman Old Style" w:hAnsi="Bookman Old Style" w:cs="Bookman Old Style"/>
          <w:sz w:val="24"/>
          <w:szCs w:val="24"/>
        </w:rPr>
        <w:t>sesuai</w:t>
      </w:r>
      <w:r w:rsidRPr="00E13E1B">
        <w:rPr>
          <w:rFonts w:ascii="Bookman Old Style" w:hAnsi="Bookman Old Style" w:cs="Bookman Old Style"/>
          <w:spacing w:val="7"/>
          <w:sz w:val="24"/>
          <w:szCs w:val="24"/>
        </w:rPr>
        <w:t xml:space="preserve"> </w:t>
      </w:r>
      <w:r w:rsidRPr="00E13E1B">
        <w:rPr>
          <w:rFonts w:ascii="Bookman Old Style" w:hAnsi="Bookman Old Style" w:cs="Bookman Old Style"/>
          <w:spacing w:val="12"/>
          <w:sz w:val="24"/>
          <w:szCs w:val="24"/>
        </w:rPr>
        <w:t>t</w:t>
      </w:r>
      <w:r w:rsidRPr="00E13E1B">
        <w:rPr>
          <w:rFonts w:ascii="Bookman Old Style" w:hAnsi="Bookman Old Style" w:cs="Bookman Old Style"/>
          <w:sz w:val="24"/>
          <w:szCs w:val="24"/>
        </w:rPr>
        <w:t>ugas dan</w:t>
      </w:r>
      <w:r w:rsidRPr="00E13E1B">
        <w:rPr>
          <w:rFonts w:ascii="Bookman Old Style" w:hAnsi="Bookman Old Style" w:cs="Bookman Old Style"/>
          <w:spacing w:val="-4"/>
          <w:sz w:val="24"/>
          <w:szCs w:val="24"/>
        </w:rPr>
        <w:t xml:space="preserve"> </w:t>
      </w:r>
      <w:r w:rsidRPr="00E13E1B">
        <w:rPr>
          <w:rFonts w:ascii="Bookman Old Style" w:hAnsi="Bookman Old Style" w:cs="Bookman Old Style"/>
          <w:sz w:val="24"/>
          <w:szCs w:val="24"/>
        </w:rPr>
        <w:t>fungsinya.</w:t>
      </w:r>
    </w:p>
    <w:p w:rsidR="00A71934" w:rsidRDefault="00A71934" w:rsidP="00A71934">
      <w:pPr>
        <w:widowControl w:val="0"/>
        <w:autoSpaceDE w:val="0"/>
        <w:autoSpaceDN w:val="0"/>
        <w:adjustRightInd w:val="0"/>
        <w:spacing w:before="1" w:after="0"/>
        <w:ind w:left="409"/>
        <w:rPr>
          <w:rFonts w:ascii="Bookman Old Style" w:hAnsi="Bookman Old Style" w:cs="Bookman Old Style"/>
          <w:sz w:val="24"/>
          <w:szCs w:val="24"/>
        </w:rPr>
      </w:pPr>
      <w:r>
        <w:rPr>
          <w:rFonts w:ascii="Bookman Old Style" w:hAnsi="Bookman Old Style" w:cs="Bookman Old Style"/>
          <w:sz w:val="24"/>
          <w:szCs w:val="24"/>
        </w:rPr>
        <w:t xml:space="preserve">5.   </w:t>
      </w:r>
      <w:r>
        <w:rPr>
          <w:rFonts w:ascii="Bookman Old Style" w:hAnsi="Bookman Old Style" w:cs="Bookman Old Style"/>
          <w:spacing w:val="33"/>
          <w:sz w:val="24"/>
          <w:szCs w:val="24"/>
        </w:rPr>
        <w:t xml:space="preserve"> </w:t>
      </w:r>
      <w:r>
        <w:rPr>
          <w:rFonts w:ascii="Bookman Old Style" w:hAnsi="Bookman Old Style" w:cs="Bookman Old Style"/>
          <w:sz w:val="24"/>
          <w:szCs w:val="24"/>
        </w:rPr>
        <w:t>Seksi</w:t>
      </w:r>
      <w:r>
        <w:rPr>
          <w:rFonts w:ascii="Bookman Old Style" w:hAnsi="Bookman Old Style" w:cs="Bookman Old Style"/>
          <w:spacing w:val="-6"/>
          <w:sz w:val="24"/>
          <w:szCs w:val="24"/>
        </w:rPr>
        <w:t xml:space="preserve"> </w:t>
      </w:r>
      <w:r>
        <w:rPr>
          <w:rFonts w:ascii="Bookman Old Style" w:hAnsi="Bookman Old Style" w:cs="Bookman Old Style"/>
          <w:sz w:val="24"/>
          <w:szCs w:val="24"/>
        </w:rPr>
        <w:t>Pemberdayaan</w:t>
      </w:r>
      <w:r>
        <w:rPr>
          <w:rFonts w:ascii="Bookman Old Style" w:hAnsi="Bookman Old Style" w:cs="Bookman Old Style"/>
          <w:spacing w:val="-17"/>
          <w:sz w:val="24"/>
          <w:szCs w:val="24"/>
        </w:rPr>
        <w:t xml:space="preserve"> </w:t>
      </w:r>
      <w:r>
        <w:rPr>
          <w:rFonts w:ascii="Bookman Old Style" w:hAnsi="Bookman Old Style" w:cs="Bookman Old Style"/>
          <w:sz w:val="24"/>
          <w:szCs w:val="24"/>
        </w:rPr>
        <w:t>Masyarakat</w:t>
      </w:r>
    </w:p>
    <w:p w:rsidR="00A71934" w:rsidRDefault="00A71934" w:rsidP="00A71934">
      <w:pPr>
        <w:widowControl w:val="0"/>
        <w:autoSpaceDE w:val="0"/>
        <w:autoSpaceDN w:val="0"/>
        <w:adjustRightInd w:val="0"/>
        <w:spacing w:before="42" w:after="0"/>
        <w:ind w:left="993" w:right="78"/>
        <w:jc w:val="both"/>
        <w:rPr>
          <w:rFonts w:ascii="Bookman Old Style" w:hAnsi="Bookman Old Style" w:cs="Bookman Old Style"/>
          <w:sz w:val="24"/>
          <w:szCs w:val="24"/>
        </w:rPr>
      </w:pPr>
      <w:r>
        <w:rPr>
          <w:rFonts w:ascii="Bookman Old Style" w:hAnsi="Bookman Old Style" w:cs="Bookman Old Style"/>
          <w:sz w:val="24"/>
          <w:szCs w:val="24"/>
        </w:rPr>
        <w:t>Seksi</w:t>
      </w:r>
      <w:r>
        <w:rPr>
          <w:rFonts w:ascii="Bookman Old Style" w:hAnsi="Bookman Old Style" w:cs="Bookman Old Style"/>
          <w:spacing w:val="11"/>
          <w:sz w:val="24"/>
          <w:szCs w:val="24"/>
        </w:rPr>
        <w:t xml:space="preserve"> </w:t>
      </w:r>
      <w:r>
        <w:rPr>
          <w:rFonts w:ascii="Bookman Old Style" w:hAnsi="Bookman Old Style" w:cs="Bookman Old Style"/>
          <w:sz w:val="24"/>
          <w:szCs w:val="24"/>
        </w:rPr>
        <w:t>Pemberdayaan Masyarakat</w:t>
      </w:r>
      <w:r>
        <w:rPr>
          <w:rFonts w:ascii="Bookman Old Style" w:hAnsi="Bookman Old Style" w:cs="Bookman Old Style"/>
          <w:spacing w:val="4"/>
          <w:sz w:val="24"/>
          <w:szCs w:val="24"/>
        </w:rPr>
        <w:t xml:space="preserve"> </w:t>
      </w:r>
      <w:r>
        <w:rPr>
          <w:rFonts w:ascii="Bookman Old Style" w:hAnsi="Bookman Old Style" w:cs="Bookman Old Style"/>
          <w:sz w:val="24"/>
          <w:szCs w:val="24"/>
        </w:rPr>
        <w:t>mempunyai</w:t>
      </w:r>
      <w:r>
        <w:rPr>
          <w:rFonts w:ascii="Bookman Old Style" w:hAnsi="Bookman Old Style" w:cs="Bookman Old Style"/>
          <w:spacing w:val="3"/>
          <w:sz w:val="24"/>
          <w:szCs w:val="24"/>
        </w:rPr>
        <w:t xml:space="preserve"> </w:t>
      </w:r>
      <w:r>
        <w:rPr>
          <w:rFonts w:ascii="Bookman Old Style" w:hAnsi="Bookman Old Style" w:cs="Bookman Old Style"/>
          <w:sz w:val="24"/>
          <w:szCs w:val="24"/>
        </w:rPr>
        <w:t>tugas</w:t>
      </w:r>
      <w:r>
        <w:rPr>
          <w:rFonts w:ascii="Bookman Old Style" w:hAnsi="Bookman Old Style" w:cs="Bookman Old Style"/>
          <w:spacing w:val="11"/>
          <w:sz w:val="24"/>
          <w:szCs w:val="24"/>
        </w:rPr>
        <w:t xml:space="preserve"> </w:t>
      </w:r>
      <w:r>
        <w:rPr>
          <w:rFonts w:ascii="Bookman Old Style" w:hAnsi="Bookman Old Style" w:cs="Bookman Old Style"/>
          <w:sz w:val="24"/>
          <w:szCs w:val="24"/>
        </w:rPr>
        <w:t xml:space="preserve">untuk mengkoordinasikan  perencanaan, </w:t>
      </w:r>
      <w:r>
        <w:rPr>
          <w:rFonts w:ascii="Bookman Old Style" w:hAnsi="Bookman Old Style" w:cs="Bookman Old Style"/>
          <w:spacing w:val="13"/>
          <w:sz w:val="24"/>
          <w:szCs w:val="24"/>
        </w:rPr>
        <w:t xml:space="preserve"> </w:t>
      </w:r>
      <w:r>
        <w:rPr>
          <w:rFonts w:ascii="Bookman Old Style" w:hAnsi="Bookman Old Style" w:cs="Bookman Old Style"/>
          <w:sz w:val="24"/>
          <w:szCs w:val="24"/>
        </w:rPr>
        <w:t xml:space="preserve">pelaksanaan, </w:t>
      </w:r>
      <w:r>
        <w:rPr>
          <w:rFonts w:ascii="Bookman Old Style" w:hAnsi="Bookman Old Style" w:cs="Bookman Old Style"/>
          <w:spacing w:val="8"/>
          <w:sz w:val="24"/>
          <w:szCs w:val="24"/>
        </w:rPr>
        <w:t xml:space="preserve"> </w:t>
      </w:r>
      <w:r>
        <w:rPr>
          <w:rFonts w:ascii="Bookman Old Style" w:hAnsi="Bookman Old Style" w:cs="Bookman Old Style"/>
          <w:sz w:val="24"/>
          <w:szCs w:val="24"/>
        </w:rPr>
        <w:t>monitoring, evaluasi</w:t>
      </w:r>
      <w:r>
        <w:rPr>
          <w:rFonts w:ascii="Bookman Old Style" w:hAnsi="Bookman Old Style" w:cs="Bookman Old Style"/>
          <w:spacing w:val="-10"/>
          <w:sz w:val="24"/>
          <w:szCs w:val="24"/>
        </w:rPr>
        <w:t xml:space="preserve"> </w:t>
      </w:r>
      <w:r>
        <w:rPr>
          <w:rFonts w:ascii="Bookman Old Style" w:hAnsi="Bookman Old Style" w:cs="Bookman Old Style"/>
          <w:sz w:val="24"/>
          <w:szCs w:val="24"/>
        </w:rPr>
        <w:t>dan</w:t>
      </w:r>
      <w:r>
        <w:rPr>
          <w:rFonts w:ascii="Bookman Old Style" w:hAnsi="Bookman Old Style" w:cs="Bookman Old Style"/>
          <w:spacing w:val="-4"/>
          <w:sz w:val="24"/>
          <w:szCs w:val="24"/>
        </w:rPr>
        <w:t xml:space="preserve"> </w:t>
      </w:r>
      <w:r>
        <w:rPr>
          <w:rFonts w:ascii="Bookman Old Style" w:hAnsi="Bookman Old Style" w:cs="Bookman Old Style"/>
          <w:sz w:val="24"/>
          <w:szCs w:val="24"/>
        </w:rPr>
        <w:t>pelaporan</w:t>
      </w:r>
      <w:r>
        <w:rPr>
          <w:rFonts w:ascii="Bookman Old Style" w:hAnsi="Bookman Old Style" w:cs="Bookman Old Style"/>
          <w:spacing w:val="-12"/>
          <w:sz w:val="24"/>
          <w:szCs w:val="24"/>
        </w:rPr>
        <w:t xml:space="preserve"> </w:t>
      </w:r>
      <w:r>
        <w:rPr>
          <w:rFonts w:ascii="Bookman Old Style" w:hAnsi="Bookman Old Style" w:cs="Bookman Old Style"/>
          <w:sz w:val="24"/>
          <w:szCs w:val="24"/>
        </w:rPr>
        <w:t>di</w:t>
      </w:r>
      <w:r>
        <w:rPr>
          <w:rFonts w:ascii="Bookman Old Style" w:hAnsi="Bookman Old Style" w:cs="Bookman Old Style"/>
          <w:spacing w:val="-2"/>
          <w:sz w:val="24"/>
          <w:szCs w:val="24"/>
        </w:rPr>
        <w:t xml:space="preserve"> </w:t>
      </w:r>
      <w:r>
        <w:rPr>
          <w:rFonts w:ascii="Bookman Old Style" w:hAnsi="Bookman Old Style" w:cs="Bookman Old Style"/>
          <w:sz w:val="24"/>
          <w:szCs w:val="24"/>
        </w:rPr>
        <w:t>bidang</w:t>
      </w:r>
      <w:r>
        <w:rPr>
          <w:rFonts w:ascii="Bookman Old Style" w:hAnsi="Bookman Old Style" w:cs="Bookman Old Style"/>
          <w:spacing w:val="-8"/>
          <w:sz w:val="24"/>
          <w:szCs w:val="24"/>
        </w:rPr>
        <w:t xml:space="preserve"> </w:t>
      </w:r>
      <w:r>
        <w:rPr>
          <w:rFonts w:ascii="Bookman Old Style" w:hAnsi="Bookman Old Style" w:cs="Bookman Old Style"/>
          <w:sz w:val="24"/>
          <w:szCs w:val="24"/>
        </w:rPr>
        <w:t>pemberdayaan</w:t>
      </w:r>
      <w:r>
        <w:rPr>
          <w:rFonts w:ascii="Bookman Old Style" w:hAnsi="Bookman Old Style" w:cs="Bookman Old Style"/>
          <w:spacing w:val="-17"/>
          <w:sz w:val="24"/>
          <w:szCs w:val="24"/>
        </w:rPr>
        <w:t xml:space="preserve"> </w:t>
      </w:r>
      <w:r>
        <w:rPr>
          <w:rFonts w:ascii="Bookman Old Style" w:hAnsi="Bookman Old Style" w:cs="Bookman Old Style"/>
          <w:sz w:val="24"/>
          <w:szCs w:val="24"/>
        </w:rPr>
        <w:t>masyarakat.</w:t>
      </w:r>
    </w:p>
    <w:p w:rsidR="00A71934" w:rsidRDefault="00A71934" w:rsidP="00A71934">
      <w:pPr>
        <w:widowControl w:val="0"/>
        <w:autoSpaceDE w:val="0"/>
        <w:autoSpaceDN w:val="0"/>
        <w:adjustRightInd w:val="0"/>
        <w:spacing w:before="1" w:after="0"/>
        <w:ind w:left="975" w:right="75"/>
        <w:jc w:val="both"/>
        <w:rPr>
          <w:rFonts w:ascii="Bookman Old Style" w:hAnsi="Bookman Old Style" w:cs="Bookman Old Style"/>
          <w:sz w:val="24"/>
          <w:szCs w:val="24"/>
        </w:rPr>
      </w:pPr>
      <w:r>
        <w:rPr>
          <w:rFonts w:ascii="Bookman Old Style" w:hAnsi="Bookman Old Style" w:cs="Bookman Old Style"/>
          <w:sz w:val="24"/>
          <w:szCs w:val="24"/>
        </w:rPr>
        <w:t>Untuk</w:t>
      </w:r>
      <w:r>
        <w:rPr>
          <w:rFonts w:ascii="Bookman Old Style" w:hAnsi="Bookman Old Style" w:cs="Bookman Old Style"/>
          <w:spacing w:val="10"/>
          <w:sz w:val="24"/>
          <w:szCs w:val="24"/>
        </w:rPr>
        <w:t xml:space="preserve"> </w:t>
      </w:r>
      <w:r>
        <w:rPr>
          <w:rFonts w:ascii="Bookman Old Style" w:hAnsi="Bookman Old Style" w:cs="Bookman Old Style"/>
          <w:sz w:val="24"/>
          <w:szCs w:val="24"/>
        </w:rPr>
        <w:t>melaksana</w:t>
      </w:r>
      <w:r>
        <w:rPr>
          <w:rFonts w:ascii="Bookman Old Style" w:hAnsi="Bookman Old Style" w:cs="Bookman Old Style"/>
          <w:spacing w:val="2"/>
          <w:sz w:val="24"/>
          <w:szCs w:val="24"/>
        </w:rPr>
        <w:t>k</w:t>
      </w:r>
      <w:r>
        <w:rPr>
          <w:rFonts w:ascii="Bookman Old Style" w:hAnsi="Bookman Old Style" w:cs="Bookman Old Style"/>
          <w:sz w:val="24"/>
          <w:szCs w:val="24"/>
        </w:rPr>
        <w:t>an tuga</w:t>
      </w:r>
      <w:r>
        <w:rPr>
          <w:rFonts w:ascii="Bookman Old Style" w:hAnsi="Bookman Old Style" w:cs="Bookman Old Style"/>
          <w:spacing w:val="5"/>
          <w:sz w:val="24"/>
          <w:szCs w:val="24"/>
        </w:rPr>
        <w:t>s</w:t>
      </w:r>
      <w:r>
        <w:rPr>
          <w:rFonts w:ascii="Bookman Old Style" w:hAnsi="Bookman Old Style" w:cs="Bookman Old Style"/>
          <w:sz w:val="24"/>
          <w:szCs w:val="24"/>
        </w:rPr>
        <w:t>nya,</w:t>
      </w:r>
      <w:r>
        <w:rPr>
          <w:rFonts w:ascii="Bookman Old Style" w:hAnsi="Bookman Old Style" w:cs="Bookman Old Style"/>
          <w:spacing w:val="6"/>
          <w:sz w:val="24"/>
          <w:szCs w:val="24"/>
        </w:rPr>
        <w:t xml:space="preserve"> </w:t>
      </w:r>
      <w:r>
        <w:rPr>
          <w:rFonts w:ascii="Bookman Old Style" w:hAnsi="Bookman Old Style" w:cs="Bookman Old Style"/>
          <w:sz w:val="24"/>
          <w:szCs w:val="24"/>
        </w:rPr>
        <w:t>Seksi</w:t>
      </w:r>
      <w:r>
        <w:rPr>
          <w:rFonts w:ascii="Bookman Old Style" w:hAnsi="Bookman Old Style" w:cs="Bookman Old Style"/>
          <w:spacing w:val="16"/>
          <w:sz w:val="24"/>
          <w:szCs w:val="24"/>
        </w:rPr>
        <w:t xml:space="preserve"> </w:t>
      </w:r>
      <w:r>
        <w:rPr>
          <w:rFonts w:ascii="Bookman Old Style" w:hAnsi="Bookman Old Style" w:cs="Bookman Old Style"/>
          <w:sz w:val="24"/>
          <w:szCs w:val="24"/>
        </w:rPr>
        <w:t>Pemberdayaan</w:t>
      </w:r>
      <w:r>
        <w:rPr>
          <w:rFonts w:ascii="Bookman Old Style" w:hAnsi="Bookman Old Style" w:cs="Bookman Old Style"/>
          <w:spacing w:val="3"/>
          <w:sz w:val="24"/>
          <w:szCs w:val="24"/>
        </w:rPr>
        <w:t xml:space="preserve"> </w:t>
      </w:r>
      <w:r>
        <w:rPr>
          <w:rFonts w:ascii="Bookman Old Style" w:hAnsi="Bookman Old Style" w:cs="Bookman Old Style"/>
          <w:sz w:val="24"/>
          <w:szCs w:val="24"/>
        </w:rPr>
        <w:t>M</w:t>
      </w:r>
      <w:r>
        <w:rPr>
          <w:rFonts w:ascii="Bookman Old Style" w:hAnsi="Bookman Old Style" w:cs="Bookman Old Style"/>
          <w:spacing w:val="2"/>
          <w:sz w:val="24"/>
          <w:szCs w:val="24"/>
        </w:rPr>
        <w:t>a</w:t>
      </w:r>
      <w:r>
        <w:rPr>
          <w:rFonts w:ascii="Bookman Old Style" w:hAnsi="Bookman Old Style" w:cs="Bookman Old Style"/>
          <w:sz w:val="24"/>
          <w:szCs w:val="24"/>
        </w:rPr>
        <w:t xml:space="preserve">syarakat </w:t>
      </w:r>
      <w:r>
        <w:rPr>
          <w:rFonts w:ascii="Bookman Old Style" w:hAnsi="Bookman Old Style" w:cs="Bookman Old Style"/>
          <w:sz w:val="24"/>
          <w:szCs w:val="24"/>
        </w:rPr>
        <w:lastRenderedPageBreak/>
        <w:t>mempunyai</w:t>
      </w:r>
      <w:r>
        <w:rPr>
          <w:rFonts w:ascii="Bookman Old Style" w:hAnsi="Bookman Old Style" w:cs="Bookman Old Style"/>
          <w:spacing w:val="-14"/>
          <w:sz w:val="24"/>
          <w:szCs w:val="24"/>
        </w:rPr>
        <w:t xml:space="preserve"> </w:t>
      </w:r>
      <w:r>
        <w:rPr>
          <w:rFonts w:ascii="Bookman Old Style" w:hAnsi="Bookman Old Style" w:cs="Bookman Old Style"/>
          <w:sz w:val="24"/>
          <w:szCs w:val="24"/>
        </w:rPr>
        <w:t>fungsi:</w:t>
      </w:r>
    </w:p>
    <w:p w:rsidR="00A71934" w:rsidRPr="00813CFD" w:rsidRDefault="00A71934" w:rsidP="00096E77">
      <w:pPr>
        <w:pStyle w:val="ListParagraph"/>
        <w:widowControl w:val="0"/>
        <w:numPr>
          <w:ilvl w:val="1"/>
          <w:numId w:val="7"/>
        </w:numPr>
        <w:autoSpaceDE w:val="0"/>
        <w:autoSpaceDN w:val="0"/>
        <w:adjustRightInd w:val="0"/>
        <w:spacing w:before="1" w:after="0"/>
        <w:ind w:left="1418" w:right="84"/>
        <w:jc w:val="both"/>
        <w:rPr>
          <w:rFonts w:ascii="Bookman Old Style" w:hAnsi="Bookman Old Style" w:cs="Bookman Old Style"/>
          <w:sz w:val="24"/>
          <w:szCs w:val="24"/>
        </w:rPr>
      </w:pPr>
      <w:r w:rsidRPr="00813CFD">
        <w:rPr>
          <w:rFonts w:ascii="Bookman Old Style" w:hAnsi="Bookman Old Style" w:cs="Bookman Old Style"/>
          <w:sz w:val="24"/>
          <w:szCs w:val="24"/>
        </w:rPr>
        <w:t>penyiapan</w:t>
      </w:r>
      <w:r w:rsidRPr="00813CFD">
        <w:rPr>
          <w:rFonts w:ascii="Bookman Old Style" w:hAnsi="Bookman Old Style" w:cs="Bookman Old Style"/>
          <w:spacing w:val="2"/>
          <w:sz w:val="24"/>
          <w:szCs w:val="24"/>
        </w:rPr>
        <w:t xml:space="preserve"> </w:t>
      </w:r>
      <w:r w:rsidRPr="00813CFD">
        <w:rPr>
          <w:rFonts w:ascii="Bookman Old Style" w:hAnsi="Bookman Old Style" w:cs="Bookman Old Style"/>
          <w:sz w:val="24"/>
          <w:szCs w:val="24"/>
        </w:rPr>
        <w:t>bahan</w:t>
      </w:r>
      <w:r w:rsidRPr="00813CFD">
        <w:rPr>
          <w:rFonts w:ascii="Bookman Old Style" w:hAnsi="Bookman Old Style" w:cs="Bookman Old Style"/>
          <w:spacing w:val="7"/>
          <w:sz w:val="24"/>
          <w:szCs w:val="24"/>
        </w:rPr>
        <w:t xml:space="preserve"> </w:t>
      </w:r>
      <w:r w:rsidRPr="00813CFD">
        <w:rPr>
          <w:rFonts w:ascii="Bookman Old Style" w:hAnsi="Bookman Old Style" w:cs="Bookman Old Style"/>
          <w:spacing w:val="2"/>
          <w:sz w:val="24"/>
          <w:szCs w:val="24"/>
        </w:rPr>
        <w:t>p</w:t>
      </w:r>
      <w:r w:rsidRPr="00813CFD">
        <w:rPr>
          <w:rFonts w:ascii="Bookman Old Style" w:hAnsi="Bookman Old Style" w:cs="Bookman Old Style"/>
          <w:sz w:val="24"/>
          <w:szCs w:val="24"/>
        </w:rPr>
        <w:t>enyusunan rencana</w:t>
      </w:r>
      <w:r w:rsidRPr="00813CFD">
        <w:rPr>
          <w:rFonts w:ascii="Bookman Old Style" w:hAnsi="Bookman Old Style" w:cs="Bookman Old Style"/>
          <w:spacing w:val="7"/>
          <w:sz w:val="24"/>
          <w:szCs w:val="24"/>
        </w:rPr>
        <w:t xml:space="preserve"> </w:t>
      </w:r>
      <w:r w:rsidRPr="00813CFD">
        <w:rPr>
          <w:rFonts w:ascii="Bookman Old Style" w:hAnsi="Bookman Old Style" w:cs="Bookman Old Style"/>
          <w:sz w:val="24"/>
          <w:szCs w:val="24"/>
        </w:rPr>
        <w:t>dan</w:t>
      </w:r>
      <w:r w:rsidRPr="00813CFD">
        <w:rPr>
          <w:rFonts w:ascii="Bookman Old Style" w:hAnsi="Bookman Old Style" w:cs="Bookman Old Style"/>
          <w:spacing w:val="10"/>
          <w:sz w:val="24"/>
          <w:szCs w:val="24"/>
        </w:rPr>
        <w:t xml:space="preserve"> </w:t>
      </w:r>
      <w:r w:rsidRPr="00813CFD">
        <w:rPr>
          <w:rFonts w:ascii="Bookman Old Style" w:hAnsi="Bookman Old Style" w:cs="Bookman Old Style"/>
          <w:sz w:val="24"/>
          <w:szCs w:val="24"/>
        </w:rPr>
        <w:t>program</w:t>
      </w:r>
      <w:r w:rsidRPr="00813CFD">
        <w:rPr>
          <w:rFonts w:ascii="Bookman Old Style" w:hAnsi="Bookman Old Style" w:cs="Bookman Old Style"/>
          <w:spacing w:val="5"/>
          <w:sz w:val="24"/>
          <w:szCs w:val="24"/>
        </w:rPr>
        <w:t xml:space="preserve"> </w:t>
      </w:r>
      <w:r w:rsidRPr="00813CFD">
        <w:rPr>
          <w:rFonts w:ascii="Bookman Old Style" w:hAnsi="Bookman Old Style" w:cs="Bookman Old Style"/>
          <w:sz w:val="24"/>
          <w:szCs w:val="24"/>
        </w:rPr>
        <w:t>keg</w:t>
      </w:r>
      <w:r w:rsidRPr="00813CFD">
        <w:rPr>
          <w:rFonts w:ascii="Bookman Old Style" w:hAnsi="Bookman Old Style" w:cs="Bookman Old Style"/>
          <w:spacing w:val="2"/>
          <w:sz w:val="24"/>
          <w:szCs w:val="24"/>
        </w:rPr>
        <w:t>i</w:t>
      </w:r>
      <w:r w:rsidRPr="00813CFD">
        <w:rPr>
          <w:rFonts w:ascii="Bookman Old Style" w:hAnsi="Bookman Old Style" w:cs="Bookman Old Style"/>
          <w:sz w:val="24"/>
          <w:szCs w:val="24"/>
        </w:rPr>
        <w:t>atan bidang</w:t>
      </w:r>
      <w:r w:rsidRPr="00813CFD">
        <w:rPr>
          <w:rFonts w:ascii="Bookman Old Style" w:hAnsi="Bookman Old Style" w:cs="Bookman Old Style"/>
          <w:spacing w:val="-8"/>
          <w:sz w:val="24"/>
          <w:szCs w:val="24"/>
        </w:rPr>
        <w:t xml:space="preserve"> </w:t>
      </w:r>
      <w:r w:rsidRPr="00813CFD">
        <w:rPr>
          <w:rFonts w:ascii="Bookman Old Style" w:hAnsi="Bookman Old Style" w:cs="Bookman Old Style"/>
          <w:sz w:val="24"/>
          <w:szCs w:val="24"/>
        </w:rPr>
        <w:t>pemberdayaan</w:t>
      </w:r>
      <w:r w:rsidRPr="00813CFD">
        <w:rPr>
          <w:rFonts w:ascii="Bookman Old Style" w:hAnsi="Bookman Old Style" w:cs="Bookman Old Style"/>
          <w:spacing w:val="-13"/>
          <w:sz w:val="24"/>
          <w:szCs w:val="24"/>
        </w:rPr>
        <w:t xml:space="preserve"> </w:t>
      </w:r>
      <w:r w:rsidRPr="00813CFD">
        <w:rPr>
          <w:rFonts w:ascii="Bookman Old Style" w:hAnsi="Bookman Old Style" w:cs="Bookman Old Style"/>
          <w:sz w:val="24"/>
          <w:szCs w:val="24"/>
        </w:rPr>
        <w:t>masyarakat;</w:t>
      </w:r>
    </w:p>
    <w:p w:rsidR="00A71934" w:rsidRPr="00813CFD" w:rsidRDefault="00A71934" w:rsidP="00096E77">
      <w:pPr>
        <w:pStyle w:val="ListParagraph"/>
        <w:widowControl w:val="0"/>
        <w:numPr>
          <w:ilvl w:val="1"/>
          <w:numId w:val="7"/>
        </w:numPr>
        <w:autoSpaceDE w:val="0"/>
        <w:autoSpaceDN w:val="0"/>
        <w:adjustRightInd w:val="0"/>
        <w:spacing w:before="1" w:after="0"/>
        <w:ind w:left="1418" w:right="621"/>
        <w:jc w:val="both"/>
        <w:rPr>
          <w:rFonts w:ascii="Bookman Old Style" w:hAnsi="Bookman Old Style" w:cs="Bookman Old Style"/>
          <w:sz w:val="24"/>
          <w:szCs w:val="24"/>
        </w:rPr>
      </w:pPr>
      <w:r w:rsidRPr="00813CFD">
        <w:rPr>
          <w:rFonts w:ascii="Bookman Old Style" w:hAnsi="Bookman Old Style" w:cs="Bookman Old Style"/>
          <w:sz w:val="24"/>
          <w:szCs w:val="24"/>
        </w:rPr>
        <w:t>koordinasi</w:t>
      </w:r>
      <w:r w:rsidRPr="00813CFD">
        <w:rPr>
          <w:rFonts w:ascii="Bookman Old Style" w:hAnsi="Bookman Old Style" w:cs="Bookman Old Style"/>
          <w:spacing w:val="-12"/>
          <w:sz w:val="24"/>
          <w:szCs w:val="24"/>
        </w:rPr>
        <w:t xml:space="preserve"> </w:t>
      </w:r>
      <w:r w:rsidRPr="00813CFD">
        <w:rPr>
          <w:rFonts w:ascii="Bookman Old Style" w:hAnsi="Bookman Old Style" w:cs="Bookman Old Style"/>
          <w:sz w:val="24"/>
          <w:szCs w:val="24"/>
        </w:rPr>
        <w:t>pelaksanaan</w:t>
      </w:r>
      <w:r w:rsidRPr="00813CFD">
        <w:rPr>
          <w:rFonts w:ascii="Bookman Old Style" w:hAnsi="Bookman Old Style" w:cs="Bookman Old Style"/>
          <w:spacing w:val="-15"/>
          <w:sz w:val="24"/>
          <w:szCs w:val="24"/>
        </w:rPr>
        <w:t xml:space="preserve"> </w:t>
      </w:r>
      <w:r w:rsidRPr="00813CFD">
        <w:rPr>
          <w:rFonts w:ascii="Bookman Old Style" w:hAnsi="Bookman Old Style" w:cs="Bookman Old Style"/>
          <w:sz w:val="24"/>
          <w:szCs w:val="24"/>
        </w:rPr>
        <w:t>program</w:t>
      </w:r>
      <w:r w:rsidRPr="00813CFD">
        <w:rPr>
          <w:rFonts w:ascii="Bookman Old Style" w:hAnsi="Bookman Old Style" w:cs="Bookman Old Style"/>
          <w:spacing w:val="-10"/>
          <w:sz w:val="24"/>
          <w:szCs w:val="24"/>
        </w:rPr>
        <w:t xml:space="preserve"> </w:t>
      </w:r>
      <w:r w:rsidRPr="00813CFD">
        <w:rPr>
          <w:rFonts w:ascii="Bookman Old Style" w:hAnsi="Bookman Old Style" w:cs="Bookman Old Style"/>
          <w:sz w:val="24"/>
          <w:szCs w:val="24"/>
        </w:rPr>
        <w:t>pemberdayaan</w:t>
      </w:r>
      <w:r w:rsidRPr="00813CFD">
        <w:rPr>
          <w:rFonts w:ascii="Bookman Old Style" w:hAnsi="Bookman Old Style" w:cs="Bookman Old Style"/>
          <w:spacing w:val="-17"/>
          <w:sz w:val="24"/>
          <w:szCs w:val="24"/>
        </w:rPr>
        <w:t xml:space="preserve"> </w:t>
      </w:r>
      <w:r w:rsidRPr="00813CFD">
        <w:rPr>
          <w:rFonts w:ascii="Bookman Old Style" w:hAnsi="Bookman Old Style" w:cs="Bookman Old Style"/>
          <w:sz w:val="24"/>
          <w:szCs w:val="24"/>
        </w:rPr>
        <w:t>masyarakat;</w:t>
      </w:r>
    </w:p>
    <w:p w:rsidR="00A71934" w:rsidRPr="00813CFD" w:rsidRDefault="00A71934" w:rsidP="00096E77">
      <w:pPr>
        <w:pStyle w:val="ListParagraph"/>
        <w:widowControl w:val="0"/>
        <w:numPr>
          <w:ilvl w:val="1"/>
          <w:numId w:val="7"/>
        </w:numPr>
        <w:autoSpaceDE w:val="0"/>
        <w:autoSpaceDN w:val="0"/>
        <w:adjustRightInd w:val="0"/>
        <w:spacing w:before="42" w:after="0"/>
        <w:ind w:left="1418" w:right="85"/>
        <w:jc w:val="both"/>
        <w:rPr>
          <w:rFonts w:ascii="Bookman Old Style" w:hAnsi="Bookman Old Style" w:cs="Bookman Old Style"/>
          <w:sz w:val="24"/>
          <w:szCs w:val="24"/>
        </w:rPr>
      </w:pPr>
      <w:r w:rsidRPr="00813CFD">
        <w:rPr>
          <w:rFonts w:ascii="Bookman Old Style" w:hAnsi="Bookman Old Style" w:cs="Bookman Old Style"/>
          <w:sz w:val="24"/>
          <w:szCs w:val="24"/>
        </w:rPr>
        <w:t>pelaksanaan</w:t>
      </w:r>
      <w:r w:rsidRPr="00813CFD">
        <w:rPr>
          <w:rFonts w:ascii="Bookman Old Style" w:hAnsi="Bookman Old Style" w:cs="Bookman Old Style"/>
          <w:spacing w:val="73"/>
          <w:sz w:val="24"/>
          <w:szCs w:val="24"/>
        </w:rPr>
        <w:t xml:space="preserve"> </w:t>
      </w:r>
      <w:r w:rsidRPr="00813CFD">
        <w:rPr>
          <w:rFonts w:ascii="Bookman Old Style" w:hAnsi="Bookman Old Style" w:cs="Bookman Old Style"/>
          <w:sz w:val="24"/>
          <w:szCs w:val="24"/>
        </w:rPr>
        <w:t>monitoring,</w:t>
      </w:r>
      <w:r w:rsidRPr="00813CFD">
        <w:rPr>
          <w:rFonts w:ascii="Bookman Old Style" w:hAnsi="Bookman Old Style" w:cs="Bookman Old Style"/>
          <w:spacing w:val="75"/>
          <w:sz w:val="24"/>
          <w:szCs w:val="24"/>
        </w:rPr>
        <w:t xml:space="preserve"> </w:t>
      </w:r>
      <w:r w:rsidRPr="00813CFD">
        <w:rPr>
          <w:rFonts w:ascii="Bookman Old Style" w:hAnsi="Bookman Old Style" w:cs="Bookman Old Style"/>
          <w:sz w:val="24"/>
          <w:szCs w:val="24"/>
        </w:rPr>
        <w:t xml:space="preserve">evaluasi </w:t>
      </w:r>
      <w:r w:rsidRPr="00813CFD">
        <w:rPr>
          <w:rFonts w:ascii="Bookman Old Style" w:hAnsi="Bookman Old Style" w:cs="Bookman Old Style"/>
          <w:spacing w:val="2"/>
          <w:sz w:val="24"/>
          <w:szCs w:val="24"/>
        </w:rPr>
        <w:t xml:space="preserve"> </w:t>
      </w:r>
      <w:r w:rsidRPr="00813CFD">
        <w:rPr>
          <w:rFonts w:ascii="Bookman Old Style" w:hAnsi="Bookman Old Style" w:cs="Bookman Old Style"/>
          <w:sz w:val="24"/>
          <w:szCs w:val="24"/>
        </w:rPr>
        <w:t xml:space="preserve">dan </w:t>
      </w:r>
      <w:r w:rsidRPr="00813CFD">
        <w:rPr>
          <w:rFonts w:ascii="Bookman Old Style" w:hAnsi="Bookman Old Style" w:cs="Bookman Old Style"/>
          <w:spacing w:val="7"/>
          <w:sz w:val="24"/>
          <w:szCs w:val="24"/>
        </w:rPr>
        <w:t xml:space="preserve"> </w:t>
      </w:r>
      <w:r w:rsidRPr="00813CFD">
        <w:rPr>
          <w:rFonts w:ascii="Bookman Old Style" w:hAnsi="Bookman Old Style" w:cs="Bookman Old Style"/>
          <w:sz w:val="24"/>
          <w:szCs w:val="24"/>
        </w:rPr>
        <w:t>pelaporan  pelaksanaan kegiatan</w:t>
      </w:r>
      <w:r w:rsidRPr="00813CFD">
        <w:rPr>
          <w:rFonts w:ascii="Bookman Old Style" w:hAnsi="Bookman Old Style" w:cs="Bookman Old Style"/>
          <w:spacing w:val="-10"/>
          <w:sz w:val="24"/>
          <w:szCs w:val="24"/>
        </w:rPr>
        <w:t xml:space="preserve"> </w:t>
      </w:r>
      <w:r w:rsidRPr="00813CFD">
        <w:rPr>
          <w:rFonts w:ascii="Bookman Old Style" w:hAnsi="Bookman Old Style" w:cs="Bookman Old Style"/>
          <w:sz w:val="24"/>
          <w:szCs w:val="24"/>
        </w:rPr>
        <w:t>b</w:t>
      </w:r>
      <w:r w:rsidRPr="00813CFD">
        <w:rPr>
          <w:rFonts w:ascii="Bookman Old Style" w:hAnsi="Bookman Old Style" w:cs="Bookman Old Style"/>
          <w:spacing w:val="2"/>
          <w:sz w:val="24"/>
          <w:szCs w:val="24"/>
        </w:rPr>
        <w:t>i</w:t>
      </w:r>
      <w:r w:rsidRPr="00813CFD">
        <w:rPr>
          <w:rFonts w:ascii="Bookman Old Style" w:hAnsi="Bookman Old Style" w:cs="Bookman Old Style"/>
          <w:sz w:val="24"/>
          <w:szCs w:val="24"/>
        </w:rPr>
        <w:t>dang</w:t>
      </w:r>
      <w:r w:rsidRPr="00813CFD">
        <w:rPr>
          <w:rFonts w:ascii="Bookman Old Style" w:hAnsi="Bookman Old Style" w:cs="Bookman Old Style"/>
          <w:spacing w:val="-7"/>
          <w:sz w:val="24"/>
          <w:szCs w:val="24"/>
        </w:rPr>
        <w:t xml:space="preserve"> </w:t>
      </w:r>
      <w:r w:rsidRPr="00813CFD">
        <w:rPr>
          <w:rFonts w:ascii="Bookman Old Style" w:hAnsi="Bookman Old Style" w:cs="Bookman Old Style"/>
          <w:sz w:val="24"/>
          <w:szCs w:val="24"/>
        </w:rPr>
        <w:t>pemberdayaan</w:t>
      </w:r>
      <w:r w:rsidRPr="00813CFD">
        <w:rPr>
          <w:rFonts w:ascii="Bookman Old Style" w:hAnsi="Bookman Old Style" w:cs="Bookman Old Style"/>
          <w:spacing w:val="-17"/>
          <w:sz w:val="24"/>
          <w:szCs w:val="24"/>
        </w:rPr>
        <w:t xml:space="preserve"> </w:t>
      </w:r>
      <w:r w:rsidRPr="00813CFD">
        <w:rPr>
          <w:rFonts w:ascii="Bookman Old Style" w:hAnsi="Bookman Old Style" w:cs="Bookman Old Style"/>
          <w:sz w:val="24"/>
          <w:szCs w:val="24"/>
        </w:rPr>
        <w:t>masyarakat;</w:t>
      </w:r>
    </w:p>
    <w:p w:rsidR="00A71934" w:rsidRPr="00813CFD" w:rsidRDefault="00A71934" w:rsidP="00096E77">
      <w:pPr>
        <w:pStyle w:val="ListParagraph"/>
        <w:widowControl w:val="0"/>
        <w:numPr>
          <w:ilvl w:val="1"/>
          <w:numId w:val="7"/>
        </w:numPr>
        <w:autoSpaceDE w:val="0"/>
        <w:autoSpaceDN w:val="0"/>
        <w:adjustRightInd w:val="0"/>
        <w:spacing w:before="1" w:after="0"/>
        <w:ind w:left="1418" w:right="88"/>
        <w:jc w:val="both"/>
        <w:rPr>
          <w:rFonts w:ascii="Bookman Old Style" w:hAnsi="Bookman Old Style" w:cs="Bookman Old Style"/>
          <w:sz w:val="24"/>
          <w:szCs w:val="24"/>
        </w:rPr>
      </w:pPr>
      <w:r w:rsidRPr="00813CFD">
        <w:rPr>
          <w:rFonts w:ascii="Bookman Old Style" w:hAnsi="Bookman Old Style" w:cs="Bookman Old Style"/>
          <w:sz w:val="24"/>
          <w:szCs w:val="24"/>
        </w:rPr>
        <w:t>koordinasi</w:t>
      </w:r>
      <w:r w:rsidRPr="00813CFD">
        <w:rPr>
          <w:rFonts w:ascii="Bookman Old Style" w:hAnsi="Bookman Old Style" w:cs="Bookman Old Style"/>
          <w:spacing w:val="3"/>
          <w:sz w:val="24"/>
          <w:szCs w:val="24"/>
        </w:rPr>
        <w:t xml:space="preserve"> </w:t>
      </w:r>
      <w:r w:rsidRPr="00813CFD">
        <w:rPr>
          <w:rFonts w:ascii="Bookman Old Style" w:hAnsi="Bookman Old Style" w:cs="Bookman Old Style"/>
          <w:sz w:val="24"/>
          <w:szCs w:val="24"/>
        </w:rPr>
        <w:t>dan</w:t>
      </w:r>
      <w:r w:rsidRPr="00813CFD">
        <w:rPr>
          <w:rFonts w:ascii="Bookman Old Style" w:hAnsi="Bookman Old Style" w:cs="Bookman Old Style"/>
          <w:spacing w:val="11"/>
          <w:sz w:val="24"/>
          <w:szCs w:val="24"/>
        </w:rPr>
        <w:t xml:space="preserve"> </w:t>
      </w:r>
      <w:r w:rsidRPr="00813CFD">
        <w:rPr>
          <w:rFonts w:ascii="Bookman Old Style" w:hAnsi="Bookman Old Style" w:cs="Bookman Old Style"/>
          <w:sz w:val="24"/>
          <w:szCs w:val="24"/>
        </w:rPr>
        <w:t>fasilitasi</w:t>
      </w:r>
      <w:r w:rsidRPr="00813CFD">
        <w:rPr>
          <w:rFonts w:ascii="Bookman Old Style" w:hAnsi="Bookman Old Style" w:cs="Bookman Old Style"/>
          <w:spacing w:val="5"/>
          <w:sz w:val="24"/>
          <w:szCs w:val="24"/>
        </w:rPr>
        <w:t xml:space="preserve"> </w:t>
      </w:r>
      <w:r w:rsidRPr="00813CFD">
        <w:rPr>
          <w:rFonts w:ascii="Bookman Old Style" w:hAnsi="Bookman Old Style" w:cs="Bookman Old Style"/>
          <w:sz w:val="24"/>
          <w:szCs w:val="24"/>
        </w:rPr>
        <w:t>pelaksanaan musyawarah perencanaan pembangunan</w:t>
      </w:r>
      <w:r w:rsidRPr="00813CFD">
        <w:rPr>
          <w:rFonts w:ascii="Bookman Old Style" w:hAnsi="Bookman Old Style" w:cs="Bookman Old Style"/>
          <w:spacing w:val="-17"/>
          <w:sz w:val="24"/>
          <w:szCs w:val="24"/>
        </w:rPr>
        <w:t xml:space="preserve"> </w:t>
      </w:r>
      <w:r w:rsidRPr="00813CFD">
        <w:rPr>
          <w:rFonts w:ascii="Bookman Old Style" w:hAnsi="Bookman Old Style" w:cs="Bookman Old Style"/>
          <w:sz w:val="24"/>
          <w:szCs w:val="24"/>
        </w:rPr>
        <w:t>lingkup</w:t>
      </w:r>
      <w:r w:rsidRPr="00813CFD">
        <w:rPr>
          <w:rFonts w:ascii="Bookman Old Style" w:hAnsi="Bookman Old Style" w:cs="Bookman Old Style"/>
          <w:spacing w:val="-5"/>
          <w:sz w:val="24"/>
          <w:szCs w:val="24"/>
        </w:rPr>
        <w:t xml:space="preserve"> </w:t>
      </w:r>
      <w:r w:rsidRPr="00813CFD">
        <w:rPr>
          <w:rFonts w:ascii="Bookman Old Style" w:hAnsi="Bookman Old Style" w:cs="Bookman Old Style"/>
          <w:sz w:val="24"/>
          <w:szCs w:val="24"/>
        </w:rPr>
        <w:t>kecamatan;</w:t>
      </w:r>
    </w:p>
    <w:p w:rsidR="00A71934" w:rsidRPr="00813CFD" w:rsidRDefault="00A71934" w:rsidP="00096E77">
      <w:pPr>
        <w:pStyle w:val="ListParagraph"/>
        <w:widowControl w:val="0"/>
        <w:numPr>
          <w:ilvl w:val="1"/>
          <w:numId w:val="7"/>
        </w:numPr>
        <w:autoSpaceDE w:val="0"/>
        <w:autoSpaceDN w:val="0"/>
        <w:adjustRightInd w:val="0"/>
        <w:spacing w:before="1" w:after="0"/>
        <w:ind w:left="1418" w:right="77"/>
        <w:jc w:val="both"/>
        <w:rPr>
          <w:rFonts w:ascii="Bookman Old Style" w:hAnsi="Bookman Old Style" w:cs="Bookman Old Style"/>
          <w:sz w:val="24"/>
          <w:szCs w:val="24"/>
        </w:rPr>
      </w:pPr>
      <w:r w:rsidRPr="00813CFD">
        <w:rPr>
          <w:rFonts w:ascii="Bookman Old Style" w:hAnsi="Bookman Old Style" w:cs="Bookman Old Style"/>
          <w:sz w:val="24"/>
          <w:szCs w:val="24"/>
        </w:rPr>
        <w:t>peningkatan</w:t>
      </w:r>
      <w:r w:rsidRPr="00813CFD">
        <w:rPr>
          <w:rFonts w:ascii="Bookman Old Style" w:hAnsi="Bookman Old Style" w:cs="Bookman Old Style"/>
          <w:spacing w:val="7"/>
          <w:sz w:val="24"/>
          <w:szCs w:val="24"/>
        </w:rPr>
        <w:t xml:space="preserve"> </w:t>
      </w:r>
      <w:r w:rsidRPr="00813CFD">
        <w:rPr>
          <w:rFonts w:ascii="Bookman Old Style" w:hAnsi="Bookman Old Style" w:cs="Bookman Old Style"/>
          <w:sz w:val="24"/>
          <w:szCs w:val="24"/>
        </w:rPr>
        <w:t>partisipasi</w:t>
      </w:r>
      <w:r w:rsidRPr="00813CFD">
        <w:rPr>
          <w:rFonts w:ascii="Bookman Old Style" w:hAnsi="Bookman Old Style" w:cs="Bookman Old Style"/>
          <w:spacing w:val="10"/>
          <w:sz w:val="24"/>
          <w:szCs w:val="24"/>
        </w:rPr>
        <w:t xml:space="preserve"> </w:t>
      </w:r>
      <w:r w:rsidRPr="00813CFD">
        <w:rPr>
          <w:rFonts w:ascii="Bookman Old Style" w:hAnsi="Bookman Old Style" w:cs="Bookman Old Style"/>
          <w:sz w:val="24"/>
          <w:szCs w:val="24"/>
        </w:rPr>
        <w:t>masyarakat</w:t>
      </w:r>
      <w:r w:rsidRPr="00813CFD">
        <w:rPr>
          <w:rFonts w:ascii="Bookman Old Style" w:hAnsi="Bookman Old Style" w:cs="Bookman Old Style"/>
          <w:spacing w:val="8"/>
          <w:sz w:val="24"/>
          <w:szCs w:val="24"/>
        </w:rPr>
        <w:t xml:space="preserve"> </w:t>
      </w:r>
      <w:r w:rsidRPr="00813CFD">
        <w:rPr>
          <w:rFonts w:ascii="Bookman Old Style" w:hAnsi="Bookman Old Style" w:cs="Bookman Old Style"/>
          <w:sz w:val="24"/>
          <w:szCs w:val="24"/>
        </w:rPr>
        <w:t>dan</w:t>
      </w:r>
      <w:r w:rsidRPr="00813CFD">
        <w:rPr>
          <w:rFonts w:ascii="Bookman Old Style" w:hAnsi="Bookman Old Style" w:cs="Bookman Old Style"/>
          <w:spacing w:val="18"/>
          <w:sz w:val="24"/>
          <w:szCs w:val="24"/>
        </w:rPr>
        <w:t xml:space="preserve"> </w:t>
      </w:r>
      <w:r w:rsidRPr="00813CFD">
        <w:rPr>
          <w:rFonts w:ascii="Bookman Old Style" w:hAnsi="Bookman Old Style" w:cs="Bookman Old Style"/>
          <w:sz w:val="24"/>
          <w:szCs w:val="24"/>
        </w:rPr>
        <w:t>piha</w:t>
      </w:r>
      <w:r w:rsidRPr="00813CFD">
        <w:rPr>
          <w:rFonts w:ascii="Bookman Old Style" w:hAnsi="Bookman Old Style" w:cs="Bookman Old Style"/>
          <w:spacing w:val="9"/>
          <w:sz w:val="24"/>
          <w:szCs w:val="24"/>
        </w:rPr>
        <w:t>k</w:t>
      </w:r>
      <w:r w:rsidRPr="00813CFD">
        <w:rPr>
          <w:rFonts w:ascii="Bookman Old Style" w:hAnsi="Bookman Old Style" w:cs="Bookman Old Style"/>
          <w:sz w:val="24"/>
          <w:szCs w:val="24"/>
        </w:rPr>
        <w:t>-pihak</w:t>
      </w:r>
      <w:r w:rsidRPr="00813CFD">
        <w:rPr>
          <w:rFonts w:ascii="Bookman Old Style" w:hAnsi="Bookman Old Style" w:cs="Bookman Old Style"/>
          <w:spacing w:val="8"/>
          <w:sz w:val="24"/>
          <w:szCs w:val="24"/>
        </w:rPr>
        <w:t xml:space="preserve"> </w:t>
      </w:r>
      <w:r w:rsidRPr="00813CFD">
        <w:rPr>
          <w:rFonts w:ascii="Bookman Old Style" w:hAnsi="Bookman Old Style" w:cs="Bookman Old Style"/>
          <w:sz w:val="24"/>
          <w:szCs w:val="24"/>
        </w:rPr>
        <w:t>lain</w:t>
      </w:r>
      <w:r w:rsidRPr="00813CFD">
        <w:rPr>
          <w:rFonts w:ascii="Bookman Old Style" w:hAnsi="Bookman Old Style" w:cs="Bookman Old Style"/>
          <w:spacing w:val="16"/>
          <w:sz w:val="24"/>
          <w:szCs w:val="24"/>
        </w:rPr>
        <w:t xml:space="preserve"> </w:t>
      </w:r>
      <w:r w:rsidRPr="00813CFD">
        <w:rPr>
          <w:rFonts w:ascii="Bookman Old Style" w:hAnsi="Bookman Old Style" w:cs="Bookman Old Style"/>
          <w:sz w:val="24"/>
          <w:szCs w:val="24"/>
        </w:rPr>
        <w:t>untuk meningkatkan</w:t>
      </w:r>
      <w:r w:rsidRPr="00813CFD">
        <w:rPr>
          <w:rFonts w:ascii="Bookman Old Style" w:hAnsi="Bookman Old Style" w:cs="Bookman Old Style"/>
          <w:spacing w:val="-14"/>
          <w:sz w:val="24"/>
          <w:szCs w:val="24"/>
        </w:rPr>
        <w:t xml:space="preserve"> </w:t>
      </w:r>
      <w:r w:rsidRPr="00813CFD">
        <w:rPr>
          <w:rFonts w:ascii="Bookman Old Style" w:hAnsi="Bookman Old Style" w:cs="Bookman Old Style"/>
          <w:sz w:val="24"/>
          <w:szCs w:val="24"/>
        </w:rPr>
        <w:t>kesejahteraan</w:t>
      </w:r>
      <w:r w:rsidRPr="00813CFD">
        <w:rPr>
          <w:rFonts w:ascii="Bookman Old Style" w:hAnsi="Bookman Old Style" w:cs="Bookman Old Style"/>
          <w:spacing w:val="-17"/>
          <w:sz w:val="24"/>
          <w:szCs w:val="24"/>
        </w:rPr>
        <w:t xml:space="preserve"> </w:t>
      </w:r>
      <w:r w:rsidRPr="00813CFD">
        <w:rPr>
          <w:rFonts w:ascii="Bookman Old Style" w:hAnsi="Bookman Old Style" w:cs="Bookman Old Style"/>
          <w:sz w:val="24"/>
          <w:szCs w:val="24"/>
        </w:rPr>
        <w:t>masyarakat;</w:t>
      </w:r>
    </w:p>
    <w:p w:rsidR="00A71934" w:rsidRPr="00813CFD" w:rsidRDefault="00A71934" w:rsidP="00096E77">
      <w:pPr>
        <w:pStyle w:val="ListParagraph"/>
        <w:widowControl w:val="0"/>
        <w:numPr>
          <w:ilvl w:val="1"/>
          <w:numId w:val="7"/>
        </w:numPr>
        <w:tabs>
          <w:tab w:val="left" w:pos="1320"/>
          <w:tab w:val="left" w:pos="2540"/>
        </w:tabs>
        <w:autoSpaceDE w:val="0"/>
        <w:autoSpaceDN w:val="0"/>
        <w:adjustRightInd w:val="0"/>
        <w:spacing w:before="1" w:after="0"/>
        <w:ind w:left="1418" w:right="78"/>
        <w:jc w:val="both"/>
        <w:rPr>
          <w:rFonts w:ascii="Bookman Old Style" w:hAnsi="Bookman Old Style" w:cs="Bookman Old Style"/>
          <w:sz w:val="24"/>
          <w:szCs w:val="24"/>
        </w:rPr>
      </w:pPr>
      <w:r>
        <w:rPr>
          <w:rFonts w:ascii="Bookman Old Style" w:hAnsi="Bookman Old Style" w:cs="Bookman Old Style"/>
          <w:sz w:val="24"/>
          <w:szCs w:val="24"/>
          <w:lang w:val="en-US"/>
        </w:rPr>
        <w:t xml:space="preserve">  </w:t>
      </w:r>
      <w:r w:rsidRPr="00813CFD">
        <w:rPr>
          <w:rFonts w:ascii="Bookman Old Style" w:hAnsi="Bookman Old Style" w:cs="Bookman Old Style"/>
          <w:sz w:val="24"/>
          <w:szCs w:val="24"/>
        </w:rPr>
        <w:t>pelaksanaan</w:t>
      </w:r>
      <w:r w:rsidRPr="00813CFD">
        <w:rPr>
          <w:rFonts w:ascii="Bookman Old Style" w:hAnsi="Bookman Old Style" w:cs="Bookman Old Style"/>
          <w:spacing w:val="9"/>
          <w:sz w:val="24"/>
          <w:szCs w:val="24"/>
        </w:rPr>
        <w:t xml:space="preserve"> </w:t>
      </w:r>
      <w:r w:rsidRPr="00813CFD">
        <w:rPr>
          <w:rFonts w:ascii="Bookman Old Style" w:hAnsi="Bookman Old Style" w:cs="Bookman Old Style"/>
          <w:sz w:val="24"/>
          <w:szCs w:val="24"/>
        </w:rPr>
        <w:t>pembinaan</w:t>
      </w:r>
      <w:r w:rsidRPr="00813CFD">
        <w:rPr>
          <w:rFonts w:ascii="Bookman Old Style" w:hAnsi="Bookman Old Style" w:cs="Bookman Old Style"/>
          <w:spacing w:val="11"/>
          <w:sz w:val="24"/>
          <w:szCs w:val="24"/>
        </w:rPr>
        <w:t xml:space="preserve"> </w:t>
      </w:r>
      <w:r w:rsidRPr="00813CFD">
        <w:rPr>
          <w:rFonts w:ascii="Bookman Old Style" w:hAnsi="Bookman Old Style" w:cs="Bookman Old Style"/>
          <w:sz w:val="24"/>
          <w:szCs w:val="24"/>
        </w:rPr>
        <w:t>dan</w:t>
      </w:r>
      <w:r w:rsidRPr="00813CFD">
        <w:rPr>
          <w:rFonts w:ascii="Bookman Old Style" w:hAnsi="Bookman Old Style" w:cs="Bookman Old Style"/>
          <w:spacing w:val="25"/>
          <w:sz w:val="24"/>
          <w:szCs w:val="24"/>
        </w:rPr>
        <w:t xml:space="preserve"> </w:t>
      </w:r>
      <w:r w:rsidRPr="00813CFD">
        <w:rPr>
          <w:rFonts w:ascii="Bookman Old Style" w:hAnsi="Bookman Old Style" w:cs="Bookman Old Style"/>
          <w:sz w:val="24"/>
          <w:szCs w:val="24"/>
        </w:rPr>
        <w:t>pengawasan</w:t>
      </w:r>
      <w:r w:rsidRPr="00813CFD">
        <w:rPr>
          <w:rFonts w:ascii="Bookman Old Style" w:hAnsi="Bookman Old Style" w:cs="Bookman Old Style"/>
          <w:spacing w:val="9"/>
          <w:sz w:val="24"/>
          <w:szCs w:val="24"/>
        </w:rPr>
        <w:t xml:space="preserve"> </w:t>
      </w:r>
      <w:r w:rsidRPr="00813CFD">
        <w:rPr>
          <w:rFonts w:ascii="Bookman Old Style" w:hAnsi="Bookman Old Style" w:cs="Bookman Old Style"/>
          <w:sz w:val="24"/>
          <w:szCs w:val="24"/>
        </w:rPr>
        <w:t>terhadap</w:t>
      </w:r>
      <w:r w:rsidRPr="00813CFD">
        <w:rPr>
          <w:rFonts w:ascii="Bookman Old Style" w:hAnsi="Bookman Old Style" w:cs="Bookman Old Style"/>
          <w:spacing w:val="13"/>
          <w:sz w:val="24"/>
          <w:szCs w:val="24"/>
        </w:rPr>
        <w:t xml:space="preserve"> </w:t>
      </w:r>
      <w:r w:rsidRPr="00813CFD">
        <w:rPr>
          <w:rFonts w:ascii="Bookman Old Style" w:hAnsi="Bookman Old Style" w:cs="Bookman Old Style"/>
          <w:sz w:val="24"/>
          <w:szCs w:val="24"/>
        </w:rPr>
        <w:t>keseluruhan unit</w:t>
      </w:r>
      <w:r w:rsidRPr="00813CFD">
        <w:rPr>
          <w:rFonts w:ascii="Bookman Old Style" w:hAnsi="Bookman Old Style" w:cs="Bookman Old Style"/>
          <w:spacing w:val="9"/>
          <w:sz w:val="24"/>
          <w:szCs w:val="24"/>
        </w:rPr>
        <w:t xml:space="preserve"> </w:t>
      </w:r>
      <w:r w:rsidRPr="00813CFD">
        <w:rPr>
          <w:rFonts w:ascii="Bookman Old Style" w:hAnsi="Bookman Old Style" w:cs="Bookman Old Style"/>
          <w:sz w:val="24"/>
          <w:szCs w:val="24"/>
        </w:rPr>
        <w:t>kerja</w:t>
      </w:r>
      <w:r w:rsidRPr="00813CFD">
        <w:rPr>
          <w:rFonts w:ascii="Bookman Old Style" w:hAnsi="Bookman Old Style" w:cs="Bookman Old Style"/>
          <w:spacing w:val="8"/>
          <w:sz w:val="24"/>
          <w:szCs w:val="24"/>
        </w:rPr>
        <w:t xml:space="preserve"> </w:t>
      </w:r>
      <w:r w:rsidRPr="00813CFD">
        <w:rPr>
          <w:rFonts w:ascii="Bookman Old Style" w:hAnsi="Bookman Old Style" w:cs="Bookman Old Style"/>
          <w:sz w:val="24"/>
          <w:szCs w:val="24"/>
        </w:rPr>
        <w:t>baik</w:t>
      </w:r>
      <w:r w:rsidRPr="00813CFD">
        <w:rPr>
          <w:rFonts w:ascii="Bookman Old Style" w:hAnsi="Bookman Old Style" w:cs="Bookman Old Style"/>
          <w:spacing w:val="12"/>
          <w:sz w:val="24"/>
          <w:szCs w:val="24"/>
        </w:rPr>
        <w:t xml:space="preserve"> </w:t>
      </w:r>
      <w:r w:rsidRPr="00813CFD">
        <w:rPr>
          <w:rFonts w:ascii="Bookman Old Style" w:hAnsi="Bookman Old Style" w:cs="Bookman Old Style"/>
          <w:sz w:val="24"/>
          <w:szCs w:val="24"/>
        </w:rPr>
        <w:t>p</w:t>
      </w:r>
      <w:r w:rsidRPr="00813CFD">
        <w:rPr>
          <w:rFonts w:ascii="Bookman Old Style" w:hAnsi="Bookman Old Style" w:cs="Bookman Old Style"/>
          <w:spacing w:val="2"/>
          <w:sz w:val="24"/>
          <w:szCs w:val="24"/>
        </w:rPr>
        <w:t>e</w:t>
      </w:r>
      <w:r w:rsidRPr="00813CFD">
        <w:rPr>
          <w:rFonts w:ascii="Bookman Old Style" w:hAnsi="Bookman Old Style" w:cs="Bookman Old Style"/>
          <w:sz w:val="24"/>
          <w:szCs w:val="24"/>
        </w:rPr>
        <w:t>merintah maupun</w:t>
      </w:r>
      <w:r w:rsidRPr="00813CFD">
        <w:rPr>
          <w:rFonts w:ascii="Bookman Old Style" w:hAnsi="Bookman Old Style" w:cs="Bookman Old Style"/>
          <w:spacing w:val="5"/>
          <w:sz w:val="24"/>
          <w:szCs w:val="24"/>
        </w:rPr>
        <w:t xml:space="preserve"> </w:t>
      </w:r>
      <w:r w:rsidRPr="00813CFD">
        <w:rPr>
          <w:rFonts w:ascii="Bookman Old Style" w:hAnsi="Bookman Old Style" w:cs="Bookman Old Style"/>
          <w:sz w:val="24"/>
          <w:szCs w:val="24"/>
        </w:rPr>
        <w:t>swasta</w:t>
      </w:r>
      <w:r w:rsidRPr="00813CFD">
        <w:rPr>
          <w:rFonts w:ascii="Bookman Old Style" w:hAnsi="Bookman Old Style" w:cs="Bookman Old Style"/>
          <w:spacing w:val="5"/>
          <w:sz w:val="24"/>
          <w:szCs w:val="24"/>
        </w:rPr>
        <w:t xml:space="preserve"> </w:t>
      </w:r>
      <w:r w:rsidRPr="00813CFD">
        <w:rPr>
          <w:rFonts w:ascii="Bookman Old Style" w:hAnsi="Bookman Old Style" w:cs="Bookman Old Style"/>
          <w:sz w:val="24"/>
          <w:szCs w:val="24"/>
        </w:rPr>
        <w:t>yang</w:t>
      </w:r>
      <w:r w:rsidRPr="00813CFD">
        <w:rPr>
          <w:rFonts w:ascii="Bookman Old Style" w:hAnsi="Bookman Old Style" w:cs="Bookman Old Style"/>
          <w:spacing w:val="8"/>
          <w:sz w:val="24"/>
          <w:szCs w:val="24"/>
        </w:rPr>
        <w:t xml:space="preserve"> </w:t>
      </w:r>
      <w:r w:rsidRPr="00813CFD">
        <w:rPr>
          <w:rFonts w:ascii="Bookman Old Style" w:hAnsi="Bookman Old Style" w:cs="Bookman Old Style"/>
          <w:sz w:val="24"/>
          <w:szCs w:val="24"/>
        </w:rPr>
        <w:t>mem</w:t>
      </w:r>
      <w:r w:rsidRPr="00813CFD">
        <w:rPr>
          <w:rFonts w:ascii="Bookman Old Style" w:hAnsi="Bookman Old Style" w:cs="Bookman Old Style"/>
          <w:spacing w:val="2"/>
          <w:sz w:val="24"/>
          <w:szCs w:val="24"/>
        </w:rPr>
        <w:t>p</w:t>
      </w:r>
      <w:r w:rsidRPr="00813CFD">
        <w:rPr>
          <w:rFonts w:ascii="Bookman Old Style" w:hAnsi="Bookman Old Style" w:cs="Bookman Old Style"/>
          <w:sz w:val="24"/>
          <w:szCs w:val="24"/>
        </w:rPr>
        <w:t>unyai program</w:t>
      </w:r>
      <w:r w:rsidRPr="00813CFD">
        <w:rPr>
          <w:rFonts w:ascii="Bookman Old Style" w:hAnsi="Bookman Old Style" w:cs="Bookman Old Style"/>
          <w:sz w:val="24"/>
          <w:szCs w:val="24"/>
        </w:rPr>
        <w:tab/>
        <w:t xml:space="preserve">kerja </w:t>
      </w:r>
      <w:r w:rsidRPr="00813CFD">
        <w:rPr>
          <w:rFonts w:ascii="Bookman Old Style" w:hAnsi="Bookman Old Style" w:cs="Bookman Old Style"/>
          <w:spacing w:val="71"/>
          <w:sz w:val="24"/>
          <w:szCs w:val="24"/>
        </w:rPr>
        <w:t xml:space="preserve"> </w:t>
      </w:r>
      <w:r w:rsidRPr="00813CFD">
        <w:rPr>
          <w:rFonts w:ascii="Bookman Old Style" w:hAnsi="Bookman Old Style" w:cs="Bookman Old Style"/>
          <w:sz w:val="24"/>
          <w:szCs w:val="24"/>
        </w:rPr>
        <w:t xml:space="preserve">dan </w:t>
      </w:r>
      <w:r w:rsidRPr="00813CFD">
        <w:rPr>
          <w:rFonts w:ascii="Bookman Old Style" w:hAnsi="Bookman Old Style" w:cs="Bookman Old Style"/>
          <w:spacing w:val="72"/>
          <w:sz w:val="24"/>
          <w:szCs w:val="24"/>
        </w:rPr>
        <w:t xml:space="preserve"> </w:t>
      </w:r>
      <w:r w:rsidRPr="00813CFD">
        <w:rPr>
          <w:rFonts w:ascii="Bookman Old Style" w:hAnsi="Bookman Old Style" w:cs="Bookman Old Style"/>
          <w:sz w:val="24"/>
          <w:szCs w:val="24"/>
        </w:rPr>
        <w:t xml:space="preserve">kegiatan </w:t>
      </w:r>
      <w:r w:rsidRPr="00813CFD">
        <w:rPr>
          <w:rFonts w:ascii="Bookman Old Style" w:hAnsi="Bookman Old Style" w:cs="Bookman Old Style"/>
          <w:spacing w:val="67"/>
          <w:sz w:val="24"/>
          <w:szCs w:val="24"/>
        </w:rPr>
        <w:t xml:space="preserve"> </w:t>
      </w:r>
      <w:r w:rsidRPr="00813CFD">
        <w:rPr>
          <w:rFonts w:ascii="Bookman Old Style" w:hAnsi="Bookman Old Style" w:cs="Bookman Old Style"/>
          <w:sz w:val="24"/>
          <w:szCs w:val="24"/>
        </w:rPr>
        <w:t xml:space="preserve">pemberdayaan </w:t>
      </w:r>
      <w:r w:rsidRPr="00813CFD">
        <w:rPr>
          <w:rFonts w:ascii="Bookman Old Style" w:hAnsi="Bookman Old Style" w:cs="Bookman Old Style"/>
          <w:spacing w:val="67"/>
          <w:sz w:val="24"/>
          <w:szCs w:val="24"/>
        </w:rPr>
        <w:t xml:space="preserve"> </w:t>
      </w:r>
      <w:r w:rsidRPr="00813CFD">
        <w:rPr>
          <w:rFonts w:ascii="Bookman Old Style" w:hAnsi="Bookman Old Style" w:cs="Bookman Old Style"/>
          <w:sz w:val="24"/>
          <w:szCs w:val="24"/>
        </w:rPr>
        <w:t xml:space="preserve">masyarakat </w:t>
      </w:r>
      <w:r w:rsidRPr="00813CFD">
        <w:rPr>
          <w:rFonts w:ascii="Bookman Old Style" w:hAnsi="Bookman Old Style" w:cs="Bookman Old Style"/>
          <w:spacing w:val="63"/>
          <w:sz w:val="24"/>
          <w:szCs w:val="24"/>
        </w:rPr>
        <w:t xml:space="preserve"> </w:t>
      </w:r>
      <w:r w:rsidRPr="00813CFD">
        <w:rPr>
          <w:rFonts w:ascii="Bookman Old Style" w:hAnsi="Bookman Old Style" w:cs="Bookman Old Style"/>
          <w:sz w:val="24"/>
          <w:szCs w:val="24"/>
        </w:rPr>
        <w:t>di wilayah</w:t>
      </w:r>
      <w:r w:rsidRPr="00813CFD">
        <w:rPr>
          <w:rFonts w:ascii="Bookman Old Style" w:hAnsi="Bookman Old Style" w:cs="Bookman Old Style"/>
          <w:spacing w:val="-9"/>
          <w:sz w:val="24"/>
          <w:szCs w:val="24"/>
        </w:rPr>
        <w:t xml:space="preserve"> </w:t>
      </w:r>
      <w:r w:rsidRPr="00813CFD">
        <w:rPr>
          <w:rFonts w:ascii="Bookman Old Style" w:hAnsi="Bookman Old Style" w:cs="Bookman Old Style"/>
          <w:sz w:val="24"/>
          <w:szCs w:val="24"/>
        </w:rPr>
        <w:t>kerja</w:t>
      </w:r>
      <w:r w:rsidRPr="00813CFD">
        <w:rPr>
          <w:rFonts w:ascii="Bookman Old Style" w:hAnsi="Bookman Old Style" w:cs="Bookman Old Style"/>
          <w:spacing w:val="-6"/>
          <w:sz w:val="24"/>
          <w:szCs w:val="24"/>
        </w:rPr>
        <w:t xml:space="preserve"> </w:t>
      </w:r>
      <w:r w:rsidRPr="00813CFD">
        <w:rPr>
          <w:rFonts w:ascii="Bookman Old Style" w:hAnsi="Bookman Old Style" w:cs="Bookman Old Style"/>
          <w:sz w:val="24"/>
          <w:szCs w:val="24"/>
        </w:rPr>
        <w:t>Kecamatan;</w:t>
      </w:r>
    </w:p>
    <w:p w:rsidR="00A71934" w:rsidRPr="00813CFD" w:rsidRDefault="00A71934" w:rsidP="00096E77">
      <w:pPr>
        <w:pStyle w:val="ListParagraph"/>
        <w:widowControl w:val="0"/>
        <w:numPr>
          <w:ilvl w:val="1"/>
          <w:numId w:val="7"/>
        </w:numPr>
        <w:autoSpaceDE w:val="0"/>
        <w:autoSpaceDN w:val="0"/>
        <w:adjustRightInd w:val="0"/>
        <w:spacing w:before="1" w:after="0"/>
        <w:ind w:left="1418" w:right="79"/>
        <w:jc w:val="both"/>
        <w:rPr>
          <w:rFonts w:ascii="Bookman Old Style" w:hAnsi="Bookman Old Style" w:cs="Bookman Old Style"/>
          <w:sz w:val="24"/>
          <w:szCs w:val="24"/>
        </w:rPr>
      </w:pPr>
      <w:r w:rsidRPr="00813CFD">
        <w:rPr>
          <w:rFonts w:ascii="Bookman Old Style" w:hAnsi="Bookman Old Style" w:cs="Bookman Old Style"/>
          <w:sz w:val="24"/>
          <w:szCs w:val="24"/>
        </w:rPr>
        <w:t>pelaksanaan evaluasi</w:t>
      </w:r>
      <w:r w:rsidRPr="00813CFD">
        <w:rPr>
          <w:rFonts w:ascii="Bookman Old Style" w:hAnsi="Bookman Old Style" w:cs="Bookman Old Style"/>
          <w:spacing w:val="5"/>
          <w:sz w:val="24"/>
          <w:szCs w:val="24"/>
        </w:rPr>
        <w:t xml:space="preserve"> </w:t>
      </w:r>
      <w:r w:rsidRPr="00813CFD">
        <w:rPr>
          <w:rFonts w:ascii="Bookman Old Style" w:hAnsi="Bookman Old Style" w:cs="Bookman Old Style"/>
          <w:sz w:val="24"/>
          <w:szCs w:val="24"/>
        </w:rPr>
        <w:t>terhadap</w:t>
      </w:r>
      <w:r w:rsidRPr="00813CFD">
        <w:rPr>
          <w:rFonts w:ascii="Bookman Old Style" w:hAnsi="Bookman Old Style" w:cs="Bookman Old Style"/>
          <w:spacing w:val="4"/>
          <w:sz w:val="24"/>
          <w:szCs w:val="24"/>
        </w:rPr>
        <w:t xml:space="preserve"> </w:t>
      </w:r>
      <w:r w:rsidRPr="00813CFD">
        <w:rPr>
          <w:rFonts w:ascii="Bookman Old Style" w:hAnsi="Bookman Old Style" w:cs="Bookman Old Style"/>
          <w:sz w:val="24"/>
          <w:szCs w:val="24"/>
        </w:rPr>
        <w:t>berbag</w:t>
      </w:r>
      <w:r w:rsidRPr="00813CFD">
        <w:rPr>
          <w:rFonts w:ascii="Bookman Old Style" w:hAnsi="Bookman Old Style" w:cs="Bookman Old Style"/>
          <w:spacing w:val="2"/>
          <w:sz w:val="24"/>
          <w:szCs w:val="24"/>
        </w:rPr>
        <w:t>a</w:t>
      </w:r>
      <w:r w:rsidRPr="00813CFD">
        <w:rPr>
          <w:rFonts w:ascii="Bookman Old Style" w:hAnsi="Bookman Old Style" w:cs="Bookman Old Style"/>
          <w:sz w:val="24"/>
          <w:szCs w:val="24"/>
        </w:rPr>
        <w:t>i</w:t>
      </w:r>
      <w:r w:rsidRPr="00813CFD">
        <w:rPr>
          <w:rFonts w:ascii="Bookman Old Style" w:hAnsi="Bookman Old Style" w:cs="Bookman Old Style"/>
          <w:spacing w:val="5"/>
          <w:sz w:val="24"/>
          <w:szCs w:val="24"/>
        </w:rPr>
        <w:t xml:space="preserve"> </w:t>
      </w:r>
      <w:r w:rsidRPr="00813CFD">
        <w:rPr>
          <w:rFonts w:ascii="Bookman Old Style" w:hAnsi="Bookman Old Style" w:cs="Bookman Old Style"/>
          <w:sz w:val="24"/>
          <w:szCs w:val="24"/>
        </w:rPr>
        <w:t>kegiatan</w:t>
      </w:r>
      <w:r w:rsidRPr="00813CFD">
        <w:rPr>
          <w:rFonts w:ascii="Bookman Old Style" w:hAnsi="Bookman Old Style" w:cs="Bookman Old Style"/>
          <w:spacing w:val="5"/>
          <w:sz w:val="24"/>
          <w:szCs w:val="24"/>
        </w:rPr>
        <w:t xml:space="preserve"> </w:t>
      </w:r>
      <w:r w:rsidRPr="00813CFD">
        <w:rPr>
          <w:rFonts w:ascii="Bookman Old Style" w:hAnsi="Bookman Old Style" w:cs="Bookman Old Style"/>
          <w:sz w:val="24"/>
          <w:szCs w:val="24"/>
        </w:rPr>
        <w:t>pemberd</w:t>
      </w:r>
      <w:r w:rsidRPr="00813CFD">
        <w:rPr>
          <w:rFonts w:ascii="Bookman Old Style" w:hAnsi="Bookman Old Style" w:cs="Bookman Old Style"/>
          <w:spacing w:val="2"/>
          <w:sz w:val="24"/>
          <w:szCs w:val="24"/>
        </w:rPr>
        <w:t>a</w:t>
      </w:r>
      <w:r w:rsidRPr="00813CFD">
        <w:rPr>
          <w:rFonts w:ascii="Bookman Old Style" w:hAnsi="Bookman Old Style" w:cs="Bookman Old Style"/>
          <w:sz w:val="24"/>
          <w:szCs w:val="24"/>
        </w:rPr>
        <w:t>yaan dan</w:t>
      </w:r>
      <w:r w:rsidRPr="00813CFD">
        <w:rPr>
          <w:rFonts w:ascii="Bookman Old Style" w:hAnsi="Bookman Old Style" w:cs="Bookman Old Style"/>
          <w:spacing w:val="9"/>
          <w:sz w:val="24"/>
          <w:szCs w:val="24"/>
        </w:rPr>
        <w:t xml:space="preserve"> </w:t>
      </w:r>
      <w:r w:rsidRPr="00813CFD">
        <w:rPr>
          <w:rFonts w:ascii="Bookman Old Style" w:hAnsi="Bookman Old Style" w:cs="Bookman Old Style"/>
          <w:sz w:val="24"/>
          <w:szCs w:val="24"/>
        </w:rPr>
        <w:t>pembangunan</w:t>
      </w:r>
      <w:r w:rsidRPr="00813CFD">
        <w:rPr>
          <w:rFonts w:ascii="Bookman Old Style" w:hAnsi="Bookman Old Style" w:cs="Bookman Old Style"/>
          <w:spacing w:val="3"/>
          <w:sz w:val="24"/>
          <w:szCs w:val="24"/>
        </w:rPr>
        <w:t xml:space="preserve"> </w:t>
      </w:r>
      <w:r w:rsidRPr="00813CFD">
        <w:rPr>
          <w:rFonts w:ascii="Bookman Old Style" w:hAnsi="Bookman Old Style" w:cs="Bookman Old Style"/>
          <w:sz w:val="24"/>
          <w:szCs w:val="24"/>
        </w:rPr>
        <w:t xml:space="preserve">masyarakat </w:t>
      </w:r>
      <w:r w:rsidRPr="00813CFD">
        <w:rPr>
          <w:rFonts w:ascii="Bookman Old Style" w:hAnsi="Bookman Old Style" w:cs="Bookman Old Style"/>
          <w:spacing w:val="2"/>
          <w:sz w:val="24"/>
          <w:szCs w:val="24"/>
        </w:rPr>
        <w:t>d</w:t>
      </w:r>
      <w:r w:rsidRPr="00813CFD">
        <w:rPr>
          <w:rFonts w:ascii="Bookman Old Style" w:hAnsi="Bookman Old Style" w:cs="Bookman Old Style"/>
          <w:sz w:val="24"/>
          <w:szCs w:val="24"/>
        </w:rPr>
        <w:t>i</w:t>
      </w:r>
      <w:r w:rsidRPr="00813CFD">
        <w:rPr>
          <w:rFonts w:ascii="Bookman Old Style" w:hAnsi="Bookman Old Style" w:cs="Bookman Old Style"/>
          <w:spacing w:val="12"/>
          <w:sz w:val="24"/>
          <w:szCs w:val="24"/>
        </w:rPr>
        <w:t xml:space="preserve"> </w:t>
      </w:r>
      <w:r w:rsidRPr="00813CFD">
        <w:rPr>
          <w:rFonts w:ascii="Bookman Old Style" w:hAnsi="Bookman Old Style" w:cs="Bookman Old Style"/>
          <w:sz w:val="24"/>
          <w:szCs w:val="24"/>
        </w:rPr>
        <w:t>wilayah</w:t>
      </w:r>
      <w:r w:rsidRPr="00813CFD">
        <w:rPr>
          <w:rFonts w:ascii="Bookman Old Style" w:hAnsi="Bookman Old Style" w:cs="Bookman Old Style"/>
          <w:spacing w:val="5"/>
          <w:sz w:val="24"/>
          <w:szCs w:val="24"/>
        </w:rPr>
        <w:t xml:space="preserve"> </w:t>
      </w:r>
      <w:r w:rsidRPr="00813CFD">
        <w:rPr>
          <w:rFonts w:ascii="Bookman Old Style" w:hAnsi="Bookman Old Style" w:cs="Bookman Old Style"/>
          <w:sz w:val="24"/>
          <w:szCs w:val="24"/>
        </w:rPr>
        <w:t>Kecamatan</w:t>
      </w:r>
      <w:r w:rsidRPr="00813CFD">
        <w:rPr>
          <w:rFonts w:ascii="Bookman Old Style" w:hAnsi="Bookman Old Style" w:cs="Bookman Old Style"/>
          <w:spacing w:val="1"/>
          <w:sz w:val="24"/>
          <w:szCs w:val="24"/>
        </w:rPr>
        <w:t xml:space="preserve"> </w:t>
      </w:r>
      <w:r w:rsidRPr="00813CFD">
        <w:rPr>
          <w:rFonts w:ascii="Bookman Old Style" w:hAnsi="Bookman Old Style" w:cs="Bookman Old Style"/>
          <w:sz w:val="24"/>
          <w:szCs w:val="24"/>
        </w:rPr>
        <w:t>baik</w:t>
      </w:r>
      <w:r w:rsidRPr="00813CFD">
        <w:rPr>
          <w:rFonts w:ascii="Bookman Old Style" w:hAnsi="Bookman Old Style" w:cs="Bookman Old Style"/>
          <w:spacing w:val="12"/>
          <w:sz w:val="24"/>
          <w:szCs w:val="24"/>
        </w:rPr>
        <w:t xml:space="preserve"> </w:t>
      </w:r>
      <w:r w:rsidRPr="00813CFD">
        <w:rPr>
          <w:rFonts w:ascii="Bookman Old Style" w:hAnsi="Bookman Old Style" w:cs="Bookman Old Style"/>
          <w:sz w:val="24"/>
          <w:szCs w:val="24"/>
        </w:rPr>
        <w:t>yang dilakukan</w:t>
      </w:r>
      <w:r w:rsidRPr="00813CFD">
        <w:rPr>
          <w:rFonts w:ascii="Bookman Old Style" w:hAnsi="Bookman Old Style" w:cs="Bookman Old Style"/>
          <w:spacing w:val="-12"/>
          <w:sz w:val="24"/>
          <w:szCs w:val="24"/>
        </w:rPr>
        <w:t xml:space="preserve"> </w:t>
      </w:r>
      <w:r w:rsidRPr="00813CFD">
        <w:rPr>
          <w:rFonts w:ascii="Bookman Old Style" w:hAnsi="Bookman Old Style" w:cs="Bookman Old Style"/>
          <w:sz w:val="24"/>
          <w:szCs w:val="24"/>
        </w:rPr>
        <w:t>oleh</w:t>
      </w:r>
      <w:r w:rsidRPr="00813CFD">
        <w:rPr>
          <w:rFonts w:ascii="Bookman Old Style" w:hAnsi="Bookman Old Style" w:cs="Bookman Old Style"/>
          <w:spacing w:val="-5"/>
          <w:sz w:val="24"/>
          <w:szCs w:val="24"/>
        </w:rPr>
        <w:t xml:space="preserve"> </w:t>
      </w:r>
      <w:r w:rsidRPr="00813CFD">
        <w:rPr>
          <w:rFonts w:ascii="Bookman Old Style" w:hAnsi="Bookman Old Style" w:cs="Bookman Old Style"/>
          <w:sz w:val="24"/>
          <w:szCs w:val="24"/>
        </w:rPr>
        <w:t>unit</w:t>
      </w:r>
      <w:r w:rsidRPr="00813CFD">
        <w:rPr>
          <w:rFonts w:ascii="Bookman Old Style" w:hAnsi="Bookman Old Style" w:cs="Bookman Old Style"/>
          <w:spacing w:val="-5"/>
          <w:sz w:val="24"/>
          <w:szCs w:val="24"/>
        </w:rPr>
        <w:t xml:space="preserve"> </w:t>
      </w:r>
      <w:r w:rsidRPr="00813CFD">
        <w:rPr>
          <w:rFonts w:ascii="Bookman Old Style" w:hAnsi="Bookman Old Style" w:cs="Bookman Old Style"/>
          <w:sz w:val="24"/>
          <w:szCs w:val="24"/>
        </w:rPr>
        <w:t>kerja</w:t>
      </w:r>
      <w:r w:rsidRPr="00813CFD">
        <w:rPr>
          <w:rFonts w:ascii="Bookman Old Style" w:hAnsi="Bookman Old Style" w:cs="Bookman Old Style"/>
          <w:spacing w:val="-6"/>
          <w:sz w:val="24"/>
          <w:szCs w:val="24"/>
        </w:rPr>
        <w:t xml:space="preserve"> </w:t>
      </w:r>
      <w:r w:rsidRPr="00813CFD">
        <w:rPr>
          <w:rFonts w:ascii="Bookman Old Style" w:hAnsi="Bookman Old Style" w:cs="Bookman Old Style"/>
          <w:sz w:val="24"/>
          <w:szCs w:val="24"/>
        </w:rPr>
        <w:t>pemerintah</w:t>
      </w:r>
      <w:r w:rsidRPr="00813CFD">
        <w:rPr>
          <w:rFonts w:ascii="Bookman Old Style" w:hAnsi="Bookman Old Style" w:cs="Bookman Old Style"/>
          <w:spacing w:val="-5"/>
          <w:sz w:val="24"/>
          <w:szCs w:val="24"/>
        </w:rPr>
        <w:t xml:space="preserve"> </w:t>
      </w:r>
      <w:r w:rsidRPr="00813CFD">
        <w:rPr>
          <w:rFonts w:ascii="Bookman Old Style" w:hAnsi="Bookman Old Style" w:cs="Bookman Old Style"/>
          <w:sz w:val="24"/>
          <w:szCs w:val="24"/>
        </w:rPr>
        <w:t>maupun</w:t>
      </w:r>
      <w:r w:rsidRPr="00813CFD">
        <w:rPr>
          <w:rFonts w:ascii="Bookman Old Style" w:hAnsi="Bookman Old Style" w:cs="Bookman Old Style"/>
          <w:spacing w:val="-10"/>
          <w:sz w:val="24"/>
          <w:szCs w:val="24"/>
        </w:rPr>
        <w:t xml:space="preserve"> </w:t>
      </w:r>
      <w:r w:rsidRPr="00813CFD">
        <w:rPr>
          <w:rFonts w:ascii="Bookman Old Style" w:hAnsi="Bookman Old Style" w:cs="Bookman Old Style"/>
          <w:sz w:val="24"/>
          <w:szCs w:val="24"/>
        </w:rPr>
        <w:t>swasta;</w:t>
      </w:r>
    </w:p>
    <w:p w:rsidR="00A71934" w:rsidRPr="00813CFD" w:rsidRDefault="00A71934" w:rsidP="00096E77">
      <w:pPr>
        <w:pStyle w:val="ListParagraph"/>
        <w:widowControl w:val="0"/>
        <w:numPr>
          <w:ilvl w:val="1"/>
          <w:numId w:val="7"/>
        </w:numPr>
        <w:tabs>
          <w:tab w:val="left" w:pos="3000"/>
        </w:tabs>
        <w:autoSpaceDE w:val="0"/>
        <w:autoSpaceDN w:val="0"/>
        <w:adjustRightInd w:val="0"/>
        <w:spacing w:before="1" w:after="0"/>
        <w:ind w:left="1418" w:right="77"/>
        <w:jc w:val="both"/>
        <w:rPr>
          <w:rFonts w:ascii="Bookman Old Style" w:hAnsi="Bookman Old Style" w:cs="Bookman Old Style"/>
          <w:sz w:val="24"/>
          <w:szCs w:val="24"/>
        </w:rPr>
      </w:pPr>
      <w:r w:rsidRPr="00813CFD">
        <w:rPr>
          <w:rFonts w:ascii="Bookman Old Style" w:hAnsi="Bookman Old Style" w:cs="Bookman Old Style"/>
          <w:sz w:val="24"/>
          <w:szCs w:val="24"/>
        </w:rPr>
        <w:t>koordinasi</w:t>
      </w:r>
      <w:r w:rsidRPr="00813CFD">
        <w:rPr>
          <w:rFonts w:ascii="Bookman Old Style" w:hAnsi="Bookman Old Style" w:cs="Bookman Old Style"/>
          <w:spacing w:val="1"/>
          <w:sz w:val="24"/>
          <w:szCs w:val="24"/>
        </w:rPr>
        <w:t xml:space="preserve"> </w:t>
      </w:r>
      <w:r w:rsidRPr="00813CFD">
        <w:rPr>
          <w:rFonts w:ascii="Bookman Old Style" w:hAnsi="Bookman Old Style" w:cs="Bookman Old Style"/>
          <w:sz w:val="24"/>
          <w:szCs w:val="24"/>
        </w:rPr>
        <w:t>pembinaan lingkungan hidup,</w:t>
      </w:r>
      <w:r w:rsidRPr="00813CFD">
        <w:rPr>
          <w:rFonts w:ascii="Bookman Old Style" w:hAnsi="Bookman Old Style" w:cs="Bookman Old Style"/>
          <w:spacing w:val="6"/>
          <w:sz w:val="24"/>
          <w:szCs w:val="24"/>
        </w:rPr>
        <w:t xml:space="preserve"> </w:t>
      </w:r>
      <w:r w:rsidRPr="00813CFD">
        <w:rPr>
          <w:rFonts w:ascii="Bookman Old Style" w:hAnsi="Bookman Old Style" w:cs="Bookman Old Style"/>
          <w:sz w:val="24"/>
          <w:szCs w:val="24"/>
        </w:rPr>
        <w:t>pertanian,</w:t>
      </w:r>
      <w:r w:rsidRPr="00813CFD">
        <w:rPr>
          <w:rFonts w:ascii="Bookman Old Style" w:hAnsi="Bookman Old Style" w:cs="Bookman Old Style"/>
          <w:spacing w:val="1"/>
          <w:sz w:val="24"/>
          <w:szCs w:val="24"/>
        </w:rPr>
        <w:t xml:space="preserve"> </w:t>
      </w:r>
      <w:r w:rsidRPr="00813CFD">
        <w:rPr>
          <w:rFonts w:ascii="Bookman Old Style" w:hAnsi="Bookman Old Style" w:cs="Bookman Old Style"/>
          <w:sz w:val="24"/>
          <w:szCs w:val="24"/>
        </w:rPr>
        <w:t>peternakan,</w:t>
      </w:r>
      <w:r>
        <w:rPr>
          <w:rFonts w:ascii="Bookman Old Style" w:hAnsi="Bookman Old Style" w:cs="Bookman Old Style"/>
          <w:sz w:val="24"/>
          <w:szCs w:val="24"/>
          <w:lang w:val="en-US"/>
        </w:rPr>
        <w:t xml:space="preserve"> </w:t>
      </w:r>
      <w:r>
        <w:rPr>
          <w:rFonts w:ascii="Bookman Old Style" w:hAnsi="Bookman Old Style" w:cs="Bookman Old Style"/>
          <w:sz w:val="24"/>
          <w:szCs w:val="24"/>
        </w:rPr>
        <w:t>perikana</w:t>
      </w:r>
      <w:r>
        <w:rPr>
          <w:rFonts w:ascii="Bookman Old Style" w:hAnsi="Bookman Old Style" w:cs="Bookman Old Style"/>
          <w:sz w:val="24"/>
          <w:szCs w:val="24"/>
          <w:lang w:val="en-US"/>
        </w:rPr>
        <w:t xml:space="preserve">n </w:t>
      </w:r>
      <w:r w:rsidRPr="00813CFD">
        <w:rPr>
          <w:rFonts w:ascii="Bookman Old Style" w:hAnsi="Bookman Old Style" w:cs="Bookman Old Style"/>
          <w:sz w:val="24"/>
          <w:szCs w:val="24"/>
        </w:rPr>
        <w:t>dan</w:t>
      </w:r>
      <w:r>
        <w:rPr>
          <w:rFonts w:ascii="Bookman Old Style" w:hAnsi="Bookman Old Style" w:cs="Bookman Old Style"/>
          <w:sz w:val="24"/>
          <w:szCs w:val="24"/>
          <w:lang w:val="en-US"/>
        </w:rPr>
        <w:t xml:space="preserve"> </w:t>
      </w:r>
      <w:r w:rsidRPr="00813CFD">
        <w:rPr>
          <w:rFonts w:ascii="Bookman Old Style" w:hAnsi="Bookman Old Style" w:cs="Bookman Old Style"/>
          <w:sz w:val="24"/>
          <w:szCs w:val="24"/>
        </w:rPr>
        <w:t>kelautan,</w:t>
      </w:r>
      <w:r>
        <w:rPr>
          <w:rFonts w:ascii="Bookman Old Style" w:hAnsi="Bookman Old Style" w:cs="Bookman Old Style"/>
          <w:sz w:val="24"/>
          <w:szCs w:val="24"/>
          <w:lang w:val="en-US"/>
        </w:rPr>
        <w:t xml:space="preserve"> </w:t>
      </w:r>
      <w:r w:rsidRPr="00813CFD">
        <w:rPr>
          <w:rFonts w:ascii="Bookman Old Style" w:hAnsi="Bookman Old Style" w:cs="Bookman Old Style"/>
          <w:sz w:val="24"/>
          <w:szCs w:val="24"/>
        </w:rPr>
        <w:t>p</w:t>
      </w:r>
      <w:r w:rsidRPr="00813CFD">
        <w:rPr>
          <w:rFonts w:ascii="Bookman Old Style" w:hAnsi="Bookman Old Style" w:cs="Bookman Old Style"/>
          <w:spacing w:val="-2"/>
          <w:sz w:val="24"/>
          <w:szCs w:val="24"/>
        </w:rPr>
        <w:t>e</w:t>
      </w:r>
      <w:r w:rsidRPr="00813CFD">
        <w:rPr>
          <w:rFonts w:ascii="Bookman Old Style" w:hAnsi="Bookman Old Style" w:cs="Bookman Old Style"/>
          <w:sz w:val="24"/>
          <w:szCs w:val="24"/>
        </w:rPr>
        <w:t>rekonomian masyarakat</w:t>
      </w:r>
      <w:r>
        <w:rPr>
          <w:rFonts w:ascii="Bookman Old Style" w:hAnsi="Bookman Old Style" w:cs="Bookman Old Style"/>
          <w:sz w:val="24"/>
          <w:szCs w:val="24"/>
          <w:lang w:val="en-US"/>
        </w:rPr>
        <w:t xml:space="preserve"> </w:t>
      </w:r>
      <w:r w:rsidRPr="00813CFD">
        <w:rPr>
          <w:rFonts w:ascii="Bookman Old Style" w:hAnsi="Bookman Old Style" w:cs="Bookman Old Style"/>
          <w:sz w:val="24"/>
          <w:szCs w:val="24"/>
        </w:rPr>
        <w:t>desa/</w:t>
      </w:r>
      <w:r>
        <w:rPr>
          <w:rFonts w:ascii="Bookman Old Style" w:hAnsi="Bookman Old Style" w:cs="Bookman Old Style"/>
          <w:sz w:val="24"/>
          <w:szCs w:val="24"/>
          <w:lang w:val="en-US"/>
        </w:rPr>
        <w:t xml:space="preserve"> </w:t>
      </w:r>
      <w:r w:rsidRPr="00813CFD">
        <w:rPr>
          <w:rFonts w:ascii="Bookman Old Style" w:hAnsi="Bookman Old Style" w:cs="Bookman Old Style"/>
          <w:sz w:val="24"/>
          <w:szCs w:val="24"/>
        </w:rPr>
        <w:t>kelurahan, produksi</w:t>
      </w:r>
      <w:r w:rsidRPr="00813CFD">
        <w:rPr>
          <w:rFonts w:ascii="Bookman Old Style" w:hAnsi="Bookman Old Style" w:cs="Bookman Old Style"/>
          <w:spacing w:val="9"/>
          <w:sz w:val="24"/>
          <w:szCs w:val="24"/>
        </w:rPr>
        <w:t xml:space="preserve"> </w:t>
      </w:r>
      <w:r w:rsidRPr="00813CFD">
        <w:rPr>
          <w:rFonts w:ascii="Bookman Old Style" w:hAnsi="Bookman Old Style" w:cs="Bookman Old Style"/>
          <w:sz w:val="24"/>
          <w:szCs w:val="24"/>
        </w:rPr>
        <w:t>dan</w:t>
      </w:r>
      <w:r w:rsidRPr="00813CFD">
        <w:rPr>
          <w:rFonts w:ascii="Bookman Old Style" w:hAnsi="Bookman Old Style" w:cs="Bookman Old Style"/>
          <w:spacing w:val="15"/>
          <w:sz w:val="24"/>
          <w:szCs w:val="24"/>
        </w:rPr>
        <w:t xml:space="preserve"> </w:t>
      </w:r>
      <w:r w:rsidRPr="00813CFD">
        <w:rPr>
          <w:rFonts w:ascii="Bookman Old Style" w:hAnsi="Bookman Old Style" w:cs="Bookman Old Style"/>
          <w:sz w:val="24"/>
          <w:szCs w:val="24"/>
        </w:rPr>
        <w:t>distribusi</w:t>
      </w:r>
      <w:r w:rsidRPr="00813CFD">
        <w:rPr>
          <w:rFonts w:ascii="Bookman Old Style" w:hAnsi="Bookman Old Style" w:cs="Bookman Old Style"/>
          <w:spacing w:val="8"/>
          <w:sz w:val="24"/>
          <w:szCs w:val="24"/>
        </w:rPr>
        <w:t xml:space="preserve"> </w:t>
      </w:r>
      <w:r w:rsidRPr="00813CFD">
        <w:rPr>
          <w:rFonts w:ascii="Bookman Old Style" w:hAnsi="Bookman Old Style" w:cs="Bookman Old Style"/>
          <w:sz w:val="24"/>
          <w:szCs w:val="24"/>
        </w:rPr>
        <w:t>serta</w:t>
      </w:r>
      <w:r w:rsidRPr="00813CFD">
        <w:rPr>
          <w:rFonts w:ascii="Bookman Old Style" w:hAnsi="Bookman Old Style" w:cs="Bookman Old Style"/>
          <w:spacing w:val="14"/>
          <w:sz w:val="24"/>
          <w:szCs w:val="24"/>
        </w:rPr>
        <w:t xml:space="preserve"> </w:t>
      </w:r>
      <w:r w:rsidRPr="00813CFD">
        <w:rPr>
          <w:rFonts w:ascii="Bookman Old Style" w:hAnsi="Bookman Old Style" w:cs="Bookman Old Style"/>
          <w:sz w:val="24"/>
          <w:szCs w:val="24"/>
        </w:rPr>
        <w:t>koperasi</w:t>
      </w:r>
      <w:r w:rsidRPr="00813CFD">
        <w:rPr>
          <w:rFonts w:ascii="Bookman Old Style" w:hAnsi="Bookman Old Style" w:cs="Bookman Old Style"/>
          <w:spacing w:val="8"/>
          <w:sz w:val="24"/>
          <w:szCs w:val="24"/>
        </w:rPr>
        <w:t xml:space="preserve"> </w:t>
      </w:r>
      <w:r w:rsidRPr="00813CFD">
        <w:rPr>
          <w:rFonts w:ascii="Bookman Old Style" w:hAnsi="Bookman Old Style" w:cs="Bookman Old Style"/>
          <w:sz w:val="24"/>
          <w:szCs w:val="24"/>
        </w:rPr>
        <w:t>dan usaha</w:t>
      </w:r>
      <w:r w:rsidRPr="00813CFD">
        <w:rPr>
          <w:rFonts w:ascii="Bookman Old Style" w:hAnsi="Bookman Old Style" w:cs="Bookman Old Style"/>
          <w:spacing w:val="-6"/>
          <w:sz w:val="24"/>
          <w:szCs w:val="24"/>
        </w:rPr>
        <w:t xml:space="preserve"> </w:t>
      </w:r>
      <w:r w:rsidRPr="00813CFD">
        <w:rPr>
          <w:rFonts w:ascii="Bookman Old Style" w:hAnsi="Bookman Old Style" w:cs="Bookman Old Style"/>
          <w:sz w:val="24"/>
          <w:szCs w:val="24"/>
        </w:rPr>
        <w:t>kecil</w:t>
      </w:r>
      <w:r w:rsidRPr="00813CFD">
        <w:rPr>
          <w:rFonts w:ascii="Bookman Old Style" w:hAnsi="Bookman Old Style" w:cs="Bookman Old Style"/>
          <w:spacing w:val="-5"/>
          <w:sz w:val="24"/>
          <w:szCs w:val="24"/>
        </w:rPr>
        <w:t xml:space="preserve"> </w:t>
      </w:r>
      <w:r w:rsidRPr="00813CFD">
        <w:rPr>
          <w:rFonts w:ascii="Bookman Old Style" w:hAnsi="Bookman Old Style" w:cs="Bookman Old Style"/>
          <w:sz w:val="24"/>
          <w:szCs w:val="24"/>
        </w:rPr>
        <w:t>menengah;</w:t>
      </w:r>
    </w:p>
    <w:p w:rsidR="00A71934" w:rsidRPr="00813CFD" w:rsidRDefault="00A71934" w:rsidP="00096E77">
      <w:pPr>
        <w:pStyle w:val="ListParagraph"/>
        <w:widowControl w:val="0"/>
        <w:numPr>
          <w:ilvl w:val="2"/>
          <w:numId w:val="7"/>
        </w:numPr>
        <w:tabs>
          <w:tab w:val="left" w:pos="1320"/>
        </w:tabs>
        <w:autoSpaceDE w:val="0"/>
        <w:autoSpaceDN w:val="0"/>
        <w:adjustRightInd w:val="0"/>
        <w:spacing w:before="1" w:after="0"/>
        <w:ind w:left="1418" w:right="86"/>
        <w:jc w:val="both"/>
        <w:rPr>
          <w:rFonts w:ascii="Bookman Old Style" w:hAnsi="Bookman Old Style" w:cs="Bookman Old Style"/>
          <w:sz w:val="24"/>
          <w:szCs w:val="24"/>
        </w:rPr>
      </w:pPr>
      <w:r>
        <w:rPr>
          <w:rFonts w:ascii="Bookman Old Style" w:hAnsi="Bookman Old Style" w:cs="Bookman Old Style"/>
          <w:sz w:val="24"/>
          <w:szCs w:val="24"/>
          <w:lang w:val="en-US"/>
        </w:rPr>
        <w:t xml:space="preserve"> </w:t>
      </w:r>
      <w:r w:rsidRPr="00813CFD">
        <w:rPr>
          <w:rFonts w:ascii="Bookman Old Style" w:hAnsi="Bookman Old Style" w:cs="Bookman Old Style"/>
          <w:sz w:val="24"/>
          <w:szCs w:val="24"/>
        </w:rPr>
        <w:t>penyiapan</w:t>
      </w:r>
      <w:r w:rsidRPr="00813CFD">
        <w:rPr>
          <w:rFonts w:ascii="Bookman Old Style" w:hAnsi="Bookman Old Style" w:cs="Bookman Old Style"/>
          <w:spacing w:val="59"/>
          <w:sz w:val="24"/>
          <w:szCs w:val="24"/>
        </w:rPr>
        <w:t xml:space="preserve"> </w:t>
      </w:r>
      <w:r w:rsidRPr="00813CFD">
        <w:rPr>
          <w:rFonts w:ascii="Bookman Old Style" w:hAnsi="Bookman Old Style" w:cs="Bookman Old Style"/>
          <w:sz w:val="24"/>
          <w:szCs w:val="24"/>
        </w:rPr>
        <w:t>bahan</w:t>
      </w:r>
      <w:r w:rsidRPr="00813CFD">
        <w:rPr>
          <w:rFonts w:ascii="Bookman Old Style" w:hAnsi="Bookman Old Style" w:cs="Bookman Old Style"/>
          <w:spacing w:val="64"/>
          <w:sz w:val="24"/>
          <w:szCs w:val="24"/>
        </w:rPr>
        <w:t xml:space="preserve"> </w:t>
      </w:r>
      <w:r w:rsidRPr="00813CFD">
        <w:rPr>
          <w:rFonts w:ascii="Bookman Old Style" w:hAnsi="Bookman Old Style" w:cs="Bookman Old Style"/>
          <w:spacing w:val="-2"/>
          <w:sz w:val="24"/>
          <w:szCs w:val="24"/>
        </w:rPr>
        <w:t>p</w:t>
      </w:r>
      <w:r w:rsidRPr="00813CFD">
        <w:rPr>
          <w:rFonts w:ascii="Bookman Old Style" w:hAnsi="Bookman Old Style" w:cs="Bookman Old Style"/>
          <w:sz w:val="24"/>
          <w:szCs w:val="24"/>
        </w:rPr>
        <w:t>elaporan</w:t>
      </w:r>
      <w:r w:rsidRPr="00813CFD">
        <w:rPr>
          <w:rFonts w:ascii="Bookman Old Style" w:hAnsi="Bookman Old Style" w:cs="Bookman Old Style"/>
          <w:spacing w:val="60"/>
          <w:sz w:val="24"/>
          <w:szCs w:val="24"/>
        </w:rPr>
        <w:t xml:space="preserve"> </w:t>
      </w:r>
      <w:r w:rsidRPr="00813CFD">
        <w:rPr>
          <w:rFonts w:ascii="Bookman Old Style" w:hAnsi="Bookman Old Style" w:cs="Bookman Old Style"/>
          <w:sz w:val="24"/>
          <w:szCs w:val="24"/>
        </w:rPr>
        <w:t>pelaksanaan</w:t>
      </w:r>
      <w:r w:rsidRPr="00813CFD">
        <w:rPr>
          <w:rFonts w:ascii="Bookman Old Style" w:hAnsi="Bookman Old Style" w:cs="Bookman Old Style"/>
          <w:spacing w:val="57"/>
          <w:sz w:val="24"/>
          <w:szCs w:val="24"/>
        </w:rPr>
        <w:t xml:space="preserve"> </w:t>
      </w:r>
      <w:r w:rsidRPr="00813CFD">
        <w:rPr>
          <w:rFonts w:ascii="Bookman Old Style" w:hAnsi="Bookman Old Style" w:cs="Bookman Old Style"/>
          <w:sz w:val="24"/>
          <w:szCs w:val="24"/>
        </w:rPr>
        <w:t>tugas</w:t>
      </w:r>
      <w:r w:rsidRPr="00813CFD">
        <w:rPr>
          <w:rFonts w:ascii="Bookman Old Style" w:hAnsi="Bookman Old Style" w:cs="Bookman Old Style"/>
          <w:spacing w:val="65"/>
          <w:sz w:val="24"/>
          <w:szCs w:val="24"/>
        </w:rPr>
        <w:t xml:space="preserve"> </w:t>
      </w:r>
      <w:r w:rsidRPr="00813CFD">
        <w:rPr>
          <w:rFonts w:ascii="Bookman Old Style" w:hAnsi="Bookman Old Style" w:cs="Bookman Old Style"/>
          <w:sz w:val="24"/>
          <w:szCs w:val="24"/>
        </w:rPr>
        <w:t>pemberd</w:t>
      </w:r>
      <w:r w:rsidRPr="00813CFD">
        <w:rPr>
          <w:rFonts w:ascii="Bookman Old Style" w:hAnsi="Bookman Old Style" w:cs="Bookman Old Style"/>
          <w:spacing w:val="-2"/>
          <w:sz w:val="24"/>
          <w:szCs w:val="24"/>
        </w:rPr>
        <w:t>a</w:t>
      </w:r>
      <w:r w:rsidRPr="00813CFD">
        <w:rPr>
          <w:rFonts w:ascii="Bookman Old Style" w:hAnsi="Bookman Old Style" w:cs="Bookman Old Style"/>
          <w:sz w:val="24"/>
          <w:szCs w:val="24"/>
        </w:rPr>
        <w:t>yaan masyarakat</w:t>
      </w:r>
      <w:r w:rsidRPr="00813CFD">
        <w:rPr>
          <w:rFonts w:ascii="Bookman Old Style" w:hAnsi="Bookman Old Style" w:cs="Bookman Old Style"/>
          <w:spacing w:val="-14"/>
          <w:sz w:val="24"/>
          <w:szCs w:val="24"/>
        </w:rPr>
        <w:t xml:space="preserve"> </w:t>
      </w:r>
      <w:r w:rsidRPr="00813CFD">
        <w:rPr>
          <w:rFonts w:ascii="Bookman Old Style" w:hAnsi="Bookman Old Style" w:cs="Bookman Old Style"/>
          <w:sz w:val="24"/>
          <w:szCs w:val="24"/>
        </w:rPr>
        <w:t>di</w:t>
      </w:r>
      <w:r w:rsidRPr="00813CFD">
        <w:rPr>
          <w:rFonts w:ascii="Bookman Old Style" w:hAnsi="Bookman Old Style" w:cs="Bookman Old Style"/>
          <w:spacing w:val="-2"/>
          <w:sz w:val="24"/>
          <w:szCs w:val="24"/>
        </w:rPr>
        <w:t xml:space="preserve"> </w:t>
      </w:r>
      <w:r w:rsidRPr="00813CFD">
        <w:rPr>
          <w:rFonts w:ascii="Bookman Old Style" w:hAnsi="Bookman Old Style" w:cs="Bookman Old Style"/>
          <w:sz w:val="24"/>
          <w:szCs w:val="24"/>
        </w:rPr>
        <w:t>wilayah</w:t>
      </w:r>
      <w:r w:rsidRPr="00813CFD">
        <w:rPr>
          <w:rFonts w:ascii="Bookman Old Style" w:hAnsi="Bookman Old Style" w:cs="Bookman Old Style"/>
          <w:spacing w:val="-4"/>
          <w:sz w:val="24"/>
          <w:szCs w:val="24"/>
        </w:rPr>
        <w:t xml:space="preserve"> </w:t>
      </w:r>
      <w:r w:rsidRPr="00813CFD">
        <w:rPr>
          <w:rFonts w:ascii="Bookman Old Style" w:hAnsi="Bookman Old Style" w:cs="Bookman Old Style"/>
          <w:sz w:val="24"/>
          <w:szCs w:val="24"/>
        </w:rPr>
        <w:t>kerjanya;</w:t>
      </w:r>
    </w:p>
    <w:p w:rsidR="00A71934" w:rsidRPr="00813CFD" w:rsidRDefault="00A71934" w:rsidP="00096E77">
      <w:pPr>
        <w:pStyle w:val="ListParagraph"/>
        <w:widowControl w:val="0"/>
        <w:numPr>
          <w:ilvl w:val="1"/>
          <w:numId w:val="7"/>
        </w:numPr>
        <w:tabs>
          <w:tab w:val="left" w:pos="1320"/>
        </w:tabs>
        <w:autoSpaceDE w:val="0"/>
        <w:autoSpaceDN w:val="0"/>
        <w:adjustRightInd w:val="0"/>
        <w:spacing w:before="1" w:after="0"/>
        <w:ind w:left="1418" w:right="80"/>
        <w:jc w:val="both"/>
        <w:rPr>
          <w:rFonts w:ascii="Bookman Old Style" w:hAnsi="Bookman Old Style" w:cs="Bookman Old Style"/>
          <w:sz w:val="24"/>
          <w:szCs w:val="24"/>
        </w:rPr>
      </w:pPr>
      <w:r>
        <w:rPr>
          <w:rFonts w:ascii="Bookman Old Style" w:hAnsi="Bookman Old Style" w:cs="Bookman Old Style"/>
          <w:sz w:val="24"/>
          <w:szCs w:val="24"/>
          <w:lang w:val="en-US"/>
        </w:rPr>
        <w:t xml:space="preserve"> </w:t>
      </w:r>
      <w:r w:rsidRPr="00813CFD">
        <w:rPr>
          <w:rFonts w:ascii="Bookman Old Style" w:hAnsi="Bookman Old Style" w:cs="Bookman Old Style"/>
          <w:sz w:val="24"/>
          <w:szCs w:val="24"/>
        </w:rPr>
        <w:t xml:space="preserve">pelaksanaan   </w:t>
      </w:r>
      <w:r w:rsidRPr="00813CFD">
        <w:rPr>
          <w:rFonts w:ascii="Bookman Old Style" w:hAnsi="Bookman Old Style" w:cs="Bookman Old Style"/>
          <w:spacing w:val="12"/>
          <w:sz w:val="24"/>
          <w:szCs w:val="24"/>
        </w:rPr>
        <w:t xml:space="preserve"> </w:t>
      </w:r>
      <w:r w:rsidRPr="00813CFD">
        <w:rPr>
          <w:rFonts w:ascii="Bookman Old Style" w:hAnsi="Bookman Old Style" w:cs="Bookman Old Style"/>
          <w:sz w:val="24"/>
          <w:szCs w:val="24"/>
        </w:rPr>
        <w:t>tuga</w:t>
      </w:r>
      <w:r w:rsidRPr="00813CFD">
        <w:rPr>
          <w:rFonts w:ascii="Bookman Old Style" w:hAnsi="Bookman Old Style" w:cs="Bookman Old Style"/>
          <w:spacing w:val="3"/>
          <w:sz w:val="24"/>
          <w:szCs w:val="24"/>
        </w:rPr>
        <w:t>s</w:t>
      </w:r>
      <w:r w:rsidRPr="00813CFD">
        <w:rPr>
          <w:rFonts w:ascii="Bookman Old Style" w:hAnsi="Bookman Old Style" w:cs="Bookman Old Style"/>
          <w:sz w:val="24"/>
          <w:szCs w:val="24"/>
        </w:rPr>
        <w:t xml:space="preserve">-tugas   </w:t>
      </w:r>
      <w:r w:rsidRPr="00813CFD">
        <w:rPr>
          <w:rFonts w:ascii="Bookman Old Style" w:hAnsi="Bookman Old Style" w:cs="Bookman Old Style"/>
          <w:spacing w:val="13"/>
          <w:sz w:val="24"/>
          <w:szCs w:val="24"/>
        </w:rPr>
        <w:t xml:space="preserve"> </w:t>
      </w:r>
      <w:r w:rsidRPr="00813CFD">
        <w:rPr>
          <w:rFonts w:ascii="Bookman Old Style" w:hAnsi="Bookman Old Style" w:cs="Bookman Old Style"/>
          <w:sz w:val="24"/>
          <w:szCs w:val="24"/>
        </w:rPr>
        <w:t xml:space="preserve">lain   </w:t>
      </w:r>
      <w:r w:rsidRPr="00813CFD">
        <w:rPr>
          <w:rFonts w:ascii="Bookman Old Style" w:hAnsi="Bookman Old Style" w:cs="Bookman Old Style"/>
          <w:spacing w:val="23"/>
          <w:sz w:val="24"/>
          <w:szCs w:val="24"/>
        </w:rPr>
        <w:t xml:space="preserve"> </w:t>
      </w:r>
      <w:r w:rsidRPr="00813CFD">
        <w:rPr>
          <w:rFonts w:ascii="Bookman Old Style" w:hAnsi="Bookman Old Style" w:cs="Bookman Old Style"/>
          <w:sz w:val="24"/>
          <w:szCs w:val="24"/>
        </w:rPr>
        <w:t xml:space="preserve">di   </w:t>
      </w:r>
      <w:r w:rsidRPr="00813CFD">
        <w:rPr>
          <w:rFonts w:ascii="Bookman Old Style" w:hAnsi="Bookman Old Style" w:cs="Bookman Old Style"/>
          <w:spacing w:val="27"/>
          <w:sz w:val="24"/>
          <w:szCs w:val="24"/>
        </w:rPr>
        <w:t xml:space="preserve"> </w:t>
      </w:r>
      <w:r w:rsidRPr="00813CFD">
        <w:rPr>
          <w:rFonts w:ascii="Bookman Old Style" w:hAnsi="Bookman Old Style" w:cs="Bookman Old Style"/>
          <w:sz w:val="24"/>
          <w:szCs w:val="24"/>
        </w:rPr>
        <w:t xml:space="preserve">bidang   </w:t>
      </w:r>
      <w:r w:rsidRPr="00813CFD">
        <w:rPr>
          <w:rFonts w:ascii="Bookman Old Style" w:hAnsi="Bookman Old Style" w:cs="Bookman Old Style"/>
          <w:spacing w:val="19"/>
          <w:sz w:val="24"/>
          <w:szCs w:val="24"/>
        </w:rPr>
        <w:t xml:space="preserve"> </w:t>
      </w:r>
      <w:r w:rsidRPr="00813CFD">
        <w:rPr>
          <w:rFonts w:ascii="Bookman Old Style" w:hAnsi="Bookman Old Style" w:cs="Bookman Old Style"/>
          <w:sz w:val="24"/>
          <w:szCs w:val="24"/>
        </w:rPr>
        <w:t>pembe</w:t>
      </w:r>
      <w:r w:rsidRPr="00813CFD">
        <w:rPr>
          <w:rFonts w:ascii="Bookman Old Style" w:hAnsi="Bookman Old Style" w:cs="Bookman Old Style"/>
          <w:spacing w:val="2"/>
          <w:sz w:val="24"/>
          <w:szCs w:val="24"/>
        </w:rPr>
        <w:t>r</w:t>
      </w:r>
      <w:r w:rsidRPr="00813CFD">
        <w:rPr>
          <w:rFonts w:ascii="Bookman Old Style" w:hAnsi="Bookman Old Style" w:cs="Bookman Old Style"/>
          <w:sz w:val="24"/>
          <w:szCs w:val="24"/>
        </w:rPr>
        <w:t>dayaan masyarakat</w:t>
      </w:r>
      <w:r w:rsidRPr="00813CFD">
        <w:rPr>
          <w:rFonts w:ascii="Bookman Old Style" w:hAnsi="Bookman Old Style" w:cs="Bookman Old Style"/>
          <w:spacing w:val="-14"/>
          <w:sz w:val="24"/>
          <w:szCs w:val="24"/>
        </w:rPr>
        <w:t xml:space="preserve"> </w:t>
      </w:r>
      <w:r w:rsidRPr="00813CFD">
        <w:rPr>
          <w:rFonts w:ascii="Bookman Old Style" w:hAnsi="Bookman Old Style" w:cs="Bookman Old Style"/>
          <w:sz w:val="24"/>
          <w:szCs w:val="24"/>
        </w:rPr>
        <w:t>sesuai</w:t>
      </w:r>
      <w:r w:rsidRPr="00813CFD">
        <w:rPr>
          <w:rFonts w:ascii="Bookman Old Style" w:hAnsi="Bookman Old Style" w:cs="Bookman Old Style"/>
          <w:spacing w:val="-7"/>
          <w:sz w:val="24"/>
          <w:szCs w:val="24"/>
        </w:rPr>
        <w:t xml:space="preserve"> </w:t>
      </w:r>
      <w:r w:rsidRPr="00813CFD">
        <w:rPr>
          <w:rFonts w:ascii="Bookman Old Style" w:hAnsi="Bookman Old Style" w:cs="Bookman Old Style"/>
          <w:sz w:val="24"/>
          <w:szCs w:val="24"/>
        </w:rPr>
        <w:t>dengan</w:t>
      </w:r>
      <w:r w:rsidRPr="00813CFD">
        <w:rPr>
          <w:rFonts w:ascii="Bookman Old Style" w:hAnsi="Bookman Old Style" w:cs="Bookman Old Style"/>
          <w:spacing w:val="-4"/>
          <w:sz w:val="24"/>
          <w:szCs w:val="24"/>
        </w:rPr>
        <w:t xml:space="preserve"> </w:t>
      </w:r>
      <w:r w:rsidRPr="00813CFD">
        <w:rPr>
          <w:rFonts w:ascii="Bookman Old Style" w:hAnsi="Bookman Old Style" w:cs="Bookman Old Style"/>
          <w:sz w:val="24"/>
          <w:szCs w:val="24"/>
        </w:rPr>
        <w:t>peraturan</w:t>
      </w:r>
      <w:r w:rsidRPr="00813CFD">
        <w:rPr>
          <w:rFonts w:ascii="Bookman Old Style" w:hAnsi="Bookman Old Style" w:cs="Bookman Old Style"/>
          <w:spacing w:val="-12"/>
          <w:sz w:val="24"/>
          <w:szCs w:val="24"/>
        </w:rPr>
        <w:t xml:space="preserve"> </w:t>
      </w:r>
      <w:r w:rsidRPr="00813CFD">
        <w:rPr>
          <w:rFonts w:ascii="Bookman Old Style" w:hAnsi="Bookman Old Style" w:cs="Bookman Old Style"/>
          <w:sz w:val="24"/>
          <w:szCs w:val="24"/>
        </w:rPr>
        <w:t>perundan</w:t>
      </w:r>
      <w:r w:rsidRPr="00813CFD">
        <w:rPr>
          <w:rFonts w:ascii="Bookman Old Style" w:hAnsi="Bookman Old Style" w:cs="Bookman Old Style"/>
          <w:spacing w:val="4"/>
          <w:sz w:val="24"/>
          <w:szCs w:val="24"/>
        </w:rPr>
        <w:t>g</w:t>
      </w:r>
      <w:r w:rsidRPr="00813CFD">
        <w:rPr>
          <w:rFonts w:ascii="Bookman Old Style" w:hAnsi="Bookman Old Style" w:cs="Bookman Old Style"/>
          <w:sz w:val="24"/>
          <w:szCs w:val="24"/>
        </w:rPr>
        <w:t>-undangan;</w:t>
      </w:r>
      <w:r w:rsidRPr="00813CFD">
        <w:rPr>
          <w:rFonts w:ascii="Bookman Old Style" w:hAnsi="Bookman Old Style" w:cs="Bookman Old Style"/>
          <w:spacing w:val="-26"/>
          <w:sz w:val="24"/>
          <w:szCs w:val="24"/>
        </w:rPr>
        <w:t xml:space="preserve"> </w:t>
      </w:r>
      <w:r w:rsidRPr="00813CFD">
        <w:rPr>
          <w:rFonts w:ascii="Bookman Old Style" w:hAnsi="Bookman Old Style" w:cs="Bookman Old Style"/>
          <w:sz w:val="24"/>
          <w:szCs w:val="24"/>
        </w:rPr>
        <w:t>dan</w:t>
      </w:r>
    </w:p>
    <w:p w:rsidR="00A71934" w:rsidRPr="00813CFD" w:rsidRDefault="00A71934" w:rsidP="00096E77">
      <w:pPr>
        <w:pStyle w:val="ListParagraph"/>
        <w:widowControl w:val="0"/>
        <w:numPr>
          <w:ilvl w:val="1"/>
          <w:numId w:val="7"/>
        </w:numPr>
        <w:autoSpaceDE w:val="0"/>
        <w:autoSpaceDN w:val="0"/>
        <w:adjustRightInd w:val="0"/>
        <w:spacing w:before="1" w:after="0"/>
        <w:ind w:left="1418" w:right="78"/>
        <w:jc w:val="both"/>
        <w:rPr>
          <w:rFonts w:ascii="Bookman Old Style" w:hAnsi="Bookman Old Style" w:cs="Bookman Old Style"/>
          <w:sz w:val="24"/>
          <w:szCs w:val="24"/>
        </w:rPr>
      </w:pPr>
      <w:r w:rsidRPr="00813CFD">
        <w:rPr>
          <w:rFonts w:ascii="Bookman Old Style" w:hAnsi="Bookman Old Style" w:cs="Bookman Old Style"/>
          <w:sz w:val="24"/>
          <w:szCs w:val="24"/>
        </w:rPr>
        <w:t>pelaksanaan tugas</w:t>
      </w:r>
      <w:r w:rsidRPr="00813CFD">
        <w:rPr>
          <w:rFonts w:ascii="Bookman Old Style" w:hAnsi="Bookman Old Style" w:cs="Bookman Old Style"/>
          <w:spacing w:val="8"/>
          <w:sz w:val="24"/>
          <w:szCs w:val="24"/>
        </w:rPr>
        <w:t xml:space="preserve"> </w:t>
      </w:r>
      <w:r w:rsidRPr="00813CFD">
        <w:rPr>
          <w:rFonts w:ascii="Bookman Old Style" w:hAnsi="Bookman Old Style" w:cs="Bookman Old Style"/>
          <w:spacing w:val="2"/>
          <w:sz w:val="24"/>
          <w:szCs w:val="24"/>
        </w:rPr>
        <w:t>l</w:t>
      </w:r>
      <w:r w:rsidRPr="00813CFD">
        <w:rPr>
          <w:rFonts w:ascii="Bookman Old Style" w:hAnsi="Bookman Old Style" w:cs="Bookman Old Style"/>
          <w:sz w:val="24"/>
          <w:szCs w:val="24"/>
        </w:rPr>
        <w:t>ain</w:t>
      </w:r>
      <w:r w:rsidRPr="00813CFD">
        <w:rPr>
          <w:rFonts w:ascii="Bookman Old Style" w:hAnsi="Bookman Old Style" w:cs="Bookman Old Style"/>
          <w:spacing w:val="11"/>
          <w:sz w:val="24"/>
          <w:szCs w:val="24"/>
        </w:rPr>
        <w:t xml:space="preserve"> </w:t>
      </w:r>
      <w:r w:rsidRPr="00813CFD">
        <w:rPr>
          <w:rFonts w:ascii="Bookman Old Style" w:hAnsi="Bookman Old Style" w:cs="Bookman Old Style"/>
          <w:sz w:val="24"/>
          <w:szCs w:val="24"/>
        </w:rPr>
        <w:t>yang</w:t>
      </w:r>
      <w:r w:rsidRPr="00813CFD">
        <w:rPr>
          <w:rFonts w:ascii="Bookman Old Style" w:hAnsi="Bookman Old Style" w:cs="Bookman Old Style"/>
          <w:spacing w:val="9"/>
          <w:sz w:val="24"/>
          <w:szCs w:val="24"/>
        </w:rPr>
        <w:t xml:space="preserve"> </w:t>
      </w:r>
      <w:r w:rsidRPr="00813CFD">
        <w:rPr>
          <w:rFonts w:ascii="Bookman Old Style" w:hAnsi="Bookman Old Style" w:cs="Bookman Old Style"/>
          <w:sz w:val="24"/>
          <w:szCs w:val="24"/>
        </w:rPr>
        <w:t>diberikan</w:t>
      </w:r>
      <w:r w:rsidRPr="00813CFD">
        <w:rPr>
          <w:rFonts w:ascii="Bookman Old Style" w:hAnsi="Bookman Old Style" w:cs="Bookman Old Style"/>
          <w:spacing w:val="7"/>
          <w:sz w:val="24"/>
          <w:szCs w:val="24"/>
        </w:rPr>
        <w:t xml:space="preserve"> </w:t>
      </w:r>
      <w:r w:rsidRPr="00813CFD">
        <w:rPr>
          <w:rFonts w:ascii="Bookman Old Style" w:hAnsi="Bookman Old Style" w:cs="Bookman Old Style"/>
          <w:spacing w:val="8"/>
          <w:sz w:val="24"/>
          <w:szCs w:val="24"/>
        </w:rPr>
        <w:t>o</w:t>
      </w:r>
      <w:r w:rsidRPr="00813CFD">
        <w:rPr>
          <w:rFonts w:ascii="Bookman Old Style" w:hAnsi="Bookman Old Style" w:cs="Bookman Old Style"/>
          <w:sz w:val="24"/>
          <w:szCs w:val="24"/>
        </w:rPr>
        <w:t>leh</w:t>
      </w:r>
      <w:r w:rsidRPr="00813CFD">
        <w:rPr>
          <w:rFonts w:ascii="Bookman Old Style" w:hAnsi="Bookman Old Style" w:cs="Bookman Old Style"/>
          <w:spacing w:val="10"/>
          <w:sz w:val="24"/>
          <w:szCs w:val="24"/>
        </w:rPr>
        <w:t xml:space="preserve"> </w:t>
      </w:r>
      <w:r w:rsidRPr="00813CFD">
        <w:rPr>
          <w:rFonts w:ascii="Bookman Old Style" w:hAnsi="Bookman Old Style" w:cs="Bookman Old Style"/>
          <w:sz w:val="24"/>
          <w:szCs w:val="24"/>
        </w:rPr>
        <w:t>Camat</w:t>
      </w:r>
      <w:r w:rsidRPr="00813CFD">
        <w:rPr>
          <w:rFonts w:ascii="Bookman Old Style" w:hAnsi="Bookman Old Style" w:cs="Bookman Old Style"/>
          <w:spacing w:val="7"/>
          <w:sz w:val="24"/>
          <w:szCs w:val="24"/>
        </w:rPr>
        <w:t xml:space="preserve"> </w:t>
      </w:r>
      <w:r w:rsidRPr="00813CFD">
        <w:rPr>
          <w:rFonts w:ascii="Bookman Old Style" w:hAnsi="Bookman Old Style" w:cs="Bookman Old Style"/>
          <w:sz w:val="24"/>
          <w:szCs w:val="24"/>
        </w:rPr>
        <w:t>sesuai</w:t>
      </w:r>
      <w:r w:rsidRPr="00813CFD">
        <w:rPr>
          <w:rFonts w:ascii="Bookman Old Style" w:hAnsi="Bookman Old Style" w:cs="Bookman Old Style"/>
          <w:spacing w:val="7"/>
          <w:sz w:val="24"/>
          <w:szCs w:val="24"/>
        </w:rPr>
        <w:t xml:space="preserve"> </w:t>
      </w:r>
      <w:r w:rsidRPr="00813CFD">
        <w:rPr>
          <w:rFonts w:ascii="Bookman Old Style" w:hAnsi="Bookman Old Style" w:cs="Bookman Old Style"/>
          <w:spacing w:val="2"/>
          <w:sz w:val="24"/>
          <w:szCs w:val="24"/>
        </w:rPr>
        <w:t>t</w:t>
      </w:r>
      <w:r w:rsidRPr="00813CFD">
        <w:rPr>
          <w:rFonts w:ascii="Bookman Old Style" w:hAnsi="Bookman Old Style" w:cs="Bookman Old Style"/>
          <w:sz w:val="24"/>
          <w:szCs w:val="24"/>
        </w:rPr>
        <w:t>ugas dan</w:t>
      </w:r>
      <w:r w:rsidRPr="00813CFD">
        <w:rPr>
          <w:rFonts w:ascii="Bookman Old Style" w:hAnsi="Bookman Old Style" w:cs="Bookman Old Style"/>
          <w:spacing w:val="-4"/>
          <w:sz w:val="24"/>
          <w:szCs w:val="24"/>
        </w:rPr>
        <w:t xml:space="preserve"> </w:t>
      </w:r>
      <w:r w:rsidRPr="00813CFD">
        <w:rPr>
          <w:rFonts w:ascii="Bookman Old Style" w:hAnsi="Bookman Old Style" w:cs="Bookman Old Style"/>
          <w:sz w:val="24"/>
          <w:szCs w:val="24"/>
        </w:rPr>
        <w:t>fungsinya.</w:t>
      </w:r>
    </w:p>
    <w:tbl>
      <w:tblPr>
        <w:tblW w:w="0" w:type="auto"/>
        <w:tblInd w:w="489" w:type="dxa"/>
        <w:tblLayout w:type="fixed"/>
        <w:tblCellMar>
          <w:left w:w="0" w:type="dxa"/>
          <w:right w:w="0" w:type="dxa"/>
        </w:tblCellMar>
        <w:tblLook w:val="0000"/>
      </w:tblPr>
      <w:tblGrid>
        <w:gridCol w:w="436"/>
        <w:gridCol w:w="4360"/>
        <w:gridCol w:w="3954"/>
      </w:tblGrid>
      <w:tr w:rsidR="00A71934" w:rsidRPr="004A69F8" w:rsidTr="00C93DD1">
        <w:trPr>
          <w:trHeight w:hRule="exact" w:val="382"/>
        </w:trPr>
        <w:tc>
          <w:tcPr>
            <w:tcW w:w="436" w:type="dxa"/>
            <w:tcBorders>
              <w:top w:val="nil"/>
              <w:left w:val="nil"/>
              <w:bottom w:val="nil"/>
              <w:right w:val="nil"/>
            </w:tcBorders>
          </w:tcPr>
          <w:p w:rsidR="00A71934" w:rsidRPr="004A69F8" w:rsidRDefault="00A71934" w:rsidP="00C93DD1">
            <w:pPr>
              <w:widowControl w:val="0"/>
              <w:autoSpaceDE w:val="0"/>
              <w:autoSpaceDN w:val="0"/>
              <w:adjustRightInd w:val="0"/>
              <w:spacing w:before="66" w:after="0"/>
              <w:ind w:left="40"/>
              <w:rPr>
                <w:rFonts w:ascii="Times New Roman" w:hAnsi="Times New Roman"/>
                <w:sz w:val="24"/>
                <w:szCs w:val="24"/>
              </w:rPr>
            </w:pPr>
            <w:r w:rsidRPr="004A69F8">
              <w:rPr>
                <w:rFonts w:ascii="Bookman Old Style" w:hAnsi="Bookman Old Style" w:cs="Bookman Old Style"/>
                <w:sz w:val="24"/>
                <w:szCs w:val="24"/>
              </w:rPr>
              <w:t>6.</w:t>
            </w:r>
          </w:p>
        </w:tc>
        <w:tc>
          <w:tcPr>
            <w:tcW w:w="4360" w:type="dxa"/>
            <w:tcBorders>
              <w:top w:val="nil"/>
              <w:left w:val="nil"/>
              <w:bottom w:val="nil"/>
              <w:right w:val="nil"/>
            </w:tcBorders>
          </w:tcPr>
          <w:p w:rsidR="00A71934" w:rsidRPr="004A69F8" w:rsidRDefault="00A71934" w:rsidP="00C93DD1">
            <w:pPr>
              <w:widowControl w:val="0"/>
              <w:autoSpaceDE w:val="0"/>
              <w:autoSpaceDN w:val="0"/>
              <w:adjustRightInd w:val="0"/>
              <w:spacing w:before="66" w:after="0"/>
              <w:ind w:left="171"/>
              <w:rPr>
                <w:rFonts w:ascii="Times New Roman" w:hAnsi="Times New Roman"/>
                <w:sz w:val="24"/>
                <w:szCs w:val="24"/>
              </w:rPr>
            </w:pPr>
            <w:r w:rsidRPr="004A69F8">
              <w:rPr>
                <w:rFonts w:ascii="Bookman Old Style" w:hAnsi="Bookman Old Style" w:cs="Bookman Old Style"/>
                <w:sz w:val="24"/>
                <w:szCs w:val="24"/>
              </w:rPr>
              <w:t>Seksi</w:t>
            </w:r>
            <w:r w:rsidRPr="004A69F8">
              <w:rPr>
                <w:rFonts w:ascii="Bookman Old Style" w:hAnsi="Bookman Old Style" w:cs="Bookman Old Style"/>
                <w:spacing w:val="-6"/>
                <w:sz w:val="24"/>
                <w:szCs w:val="24"/>
              </w:rPr>
              <w:t xml:space="preserve"> </w:t>
            </w:r>
            <w:r w:rsidRPr="004A69F8">
              <w:rPr>
                <w:rFonts w:ascii="Bookman Old Style" w:hAnsi="Bookman Old Style" w:cs="Bookman Old Style"/>
                <w:sz w:val="24"/>
                <w:szCs w:val="24"/>
              </w:rPr>
              <w:t>Kesejahteraan</w:t>
            </w:r>
            <w:r w:rsidRPr="004A69F8">
              <w:rPr>
                <w:rFonts w:ascii="Bookman Old Style" w:hAnsi="Bookman Old Style" w:cs="Bookman Old Style"/>
                <w:spacing w:val="-17"/>
                <w:sz w:val="24"/>
                <w:szCs w:val="24"/>
              </w:rPr>
              <w:t xml:space="preserve"> </w:t>
            </w:r>
            <w:r w:rsidRPr="004A69F8">
              <w:rPr>
                <w:rFonts w:ascii="Bookman Old Style" w:hAnsi="Bookman Old Style" w:cs="Bookman Old Style"/>
                <w:sz w:val="24"/>
                <w:szCs w:val="24"/>
              </w:rPr>
              <w:t>Sosial</w:t>
            </w:r>
          </w:p>
        </w:tc>
        <w:tc>
          <w:tcPr>
            <w:tcW w:w="3954" w:type="dxa"/>
            <w:tcBorders>
              <w:top w:val="nil"/>
              <w:left w:val="nil"/>
              <w:bottom w:val="nil"/>
              <w:right w:val="nil"/>
            </w:tcBorders>
          </w:tcPr>
          <w:p w:rsidR="00A71934" w:rsidRPr="004A69F8" w:rsidRDefault="00A71934" w:rsidP="00C93DD1">
            <w:pPr>
              <w:widowControl w:val="0"/>
              <w:autoSpaceDE w:val="0"/>
              <w:autoSpaceDN w:val="0"/>
              <w:adjustRightInd w:val="0"/>
              <w:spacing w:after="0"/>
              <w:rPr>
                <w:rFonts w:ascii="Times New Roman" w:hAnsi="Times New Roman"/>
                <w:sz w:val="24"/>
                <w:szCs w:val="24"/>
              </w:rPr>
            </w:pPr>
          </w:p>
        </w:tc>
      </w:tr>
    </w:tbl>
    <w:p w:rsidR="00A71934" w:rsidRDefault="00A71934" w:rsidP="00A71934">
      <w:pPr>
        <w:widowControl w:val="0"/>
        <w:autoSpaceDE w:val="0"/>
        <w:autoSpaceDN w:val="0"/>
        <w:adjustRightInd w:val="0"/>
        <w:spacing w:after="0"/>
        <w:ind w:left="1095" w:right="86"/>
        <w:jc w:val="both"/>
        <w:rPr>
          <w:rFonts w:ascii="Bookman Old Style" w:hAnsi="Bookman Old Style" w:cs="Bookman Old Style"/>
          <w:sz w:val="24"/>
          <w:szCs w:val="24"/>
        </w:rPr>
      </w:pPr>
      <w:r>
        <w:rPr>
          <w:rFonts w:ascii="Bookman Old Style" w:hAnsi="Bookman Old Style" w:cs="Bookman Old Style"/>
          <w:position w:val="1"/>
          <w:sz w:val="24"/>
          <w:szCs w:val="24"/>
          <w:lang w:val="en-US"/>
        </w:rPr>
        <w:t xml:space="preserve">Seksi Kesejahteraan Sosial mempunyai tugas untuk mengkoordinasikan penyusunan rencana dan program serta </w:t>
      </w:r>
      <w:r>
        <w:rPr>
          <w:rFonts w:ascii="Bookman Old Style" w:hAnsi="Bookman Old Style" w:cs="Bookman Old Style"/>
          <w:position w:val="1"/>
          <w:sz w:val="24"/>
          <w:szCs w:val="24"/>
        </w:rPr>
        <w:t>melaksanakan</w:t>
      </w:r>
      <w:r>
        <w:rPr>
          <w:rFonts w:ascii="Bookman Old Style" w:hAnsi="Bookman Old Style" w:cs="Bookman Old Style"/>
          <w:spacing w:val="-17"/>
          <w:position w:val="1"/>
          <w:sz w:val="24"/>
          <w:szCs w:val="24"/>
        </w:rPr>
        <w:t xml:space="preserve"> </w:t>
      </w:r>
      <w:r>
        <w:rPr>
          <w:rFonts w:ascii="Bookman Old Style" w:hAnsi="Bookman Old Style" w:cs="Bookman Old Style"/>
          <w:position w:val="1"/>
          <w:sz w:val="24"/>
          <w:szCs w:val="24"/>
        </w:rPr>
        <w:t>pembinaan</w:t>
      </w:r>
      <w:r>
        <w:rPr>
          <w:rFonts w:ascii="Bookman Old Style" w:hAnsi="Bookman Old Style" w:cs="Bookman Old Style"/>
          <w:spacing w:val="-13"/>
          <w:position w:val="1"/>
          <w:sz w:val="24"/>
          <w:szCs w:val="24"/>
        </w:rPr>
        <w:t xml:space="preserve"> </w:t>
      </w:r>
      <w:r>
        <w:rPr>
          <w:rFonts w:ascii="Bookman Old Style" w:hAnsi="Bookman Old Style" w:cs="Bookman Old Style"/>
          <w:position w:val="1"/>
          <w:sz w:val="24"/>
          <w:szCs w:val="24"/>
        </w:rPr>
        <w:t>kesejahteraan</w:t>
      </w:r>
      <w:r>
        <w:rPr>
          <w:rFonts w:ascii="Bookman Old Style" w:hAnsi="Bookman Old Style" w:cs="Bookman Old Style"/>
          <w:spacing w:val="-17"/>
          <w:position w:val="1"/>
          <w:sz w:val="24"/>
          <w:szCs w:val="24"/>
        </w:rPr>
        <w:t xml:space="preserve"> </w:t>
      </w:r>
      <w:r>
        <w:rPr>
          <w:rFonts w:ascii="Bookman Old Style" w:hAnsi="Bookman Old Style" w:cs="Bookman Old Style"/>
          <w:spacing w:val="-17"/>
          <w:position w:val="1"/>
          <w:sz w:val="24"/>
          <w:szCs w:val="24"/>
          <w:lang w:val="en-US"/>
        </w:rPr>
        <w:t>s</w:t>
      </w:r>
      <w:r>
        <w:rPr>
          <w:rFonts w:ascii="Bookman Old Style" w:hAnsi="Bookman Old Style" w:cs="Bookman Old Style"/>
          <w:position w:val="1"/>
          <w:sz w:val="24"/>
          <w:szCs w:val="24"/>
        </w:rPr>
        <w:t>osial.</w:t>
      </w:r>
    </w:p>
    <w:p w:rsidR="00A71934" w:rsidRDefault="00A71934" w:rsidP="00A71934">
      <w:pPr>
        <w:widowControl w:val="0"/>
        <w:autoSpaceDE w:val="0"/>
        <w:autoSpaceDN w:val="0"/>
        <w:adjustRightInd w:val="0"/>
        <w:spacing w:before="42" w:after="0"/>
        <w:ind w:left="1095" w:right="174"/>
        <w:jc w:val="both"/>
        <w:rPr>
          <w:rFonts w:ascii="Bookman Old Style" w:hAnsi="Bookman Old Style" w:cs="Bookman Old Style"/>
          <w:sz w:val="24"/>
          <w:szCs w:val="24"/>
        </w:rPr>
      </w:pPr>
      <w:r>
        <w:rPr>
          <w:rFonts w:ascii="Bookman Old Style" w:hAnsi="Bookman Old Style" w:cs="Bookman Old Style"/>
          <w:sz w:val="24"/>
          <w:szCs w:val="24"/>
        </w:rPr>
        <w:t>Untuk</w:t>
      </w:r>
      <w:r>
        <w:rPr>
          <w:rFonts w:ascii="Bookman Old Style" w:hAnsi="Bookman Old Style" w:cs="Bookman Old Style"/>
          <w:spacing w:val="10"/>
          <w:sz w:val="24"/>
          <w:szCs w:val="24"/>
        </w:rPr>
        <w:t xml:space="preserve"> </w:t>
      </w:r>
      <w:r>
        <w:rPr>
          <w:rFonts w:ascii="Bookman Old Style" w:hAnsi="Bookman Old Style" w:cs="Bookman Old Style"/>
          <w:sz w:val="24"/>
          <w:szCs w:val="24"/>
        </w:rPr>
        <w:t>melaksanakan tuga</w:t>
      </w:r>
      <w:r>
        <w:rPr>
          <w:rFonts w:ascii="Bookman Old Style" w:hAnsi="Bookman Old Style" w:cs="Bookman Old Style"/>
          <w:spacing w:val="5"/>
          <w:sz w:val="24"/>
          <w:szCs w:val="24"/>
        </w:rPr>
        <w:t>s</w:t>
      </w:r>
      <w:r>
        <w:rPr>
          <w:rFonts w:ascii="Bookman Old Style" w:hAnsi="Bookman Old Style" w:cs="Bookman Old Style"/>
          <w:sz w:val="24"/>
          <w:szCs w:val="24"/>
        </w:rPr>
        <w:t>nya,</w:t>
      </w:r>
      <w:r>
        <w:rPr>
          <w:rFonts w:ascii="Bookman Old Style" w:hAnsi="Bookman Old Style" w:cs="Bookman Old Style"/>
          <w:spacing w:val="6"/>
          <w:sz w:val="24"/>
          <w:szCs w:val="24"/>
        </w:rPr>
        <w:t xml:space="preserve"> </w:t>
      </w:r>
      <w:r>
        <w:rPr>
          <w:rFonts w:ascii="Bookman Old Style" w:hAnsi="Bookman Old Style" w:cs="Bookman Old Style"/>
          <w:spacing w:val="-2"/>
          <w:sz w:val="24"/>
          <w:szCs w:val="24"/>
        </w:rPr>
        <w:t>S</w:t>
      </w:r>
      <w:r>
        <w:rPr>
          <w:rFonts w:ascii="Bookman Old Style" w:hAnsi="Bookman Old Style" w:cs="Bookman Old Style"/>
          <w:sz w:val="24"/>
          <w:szCs w:val="24"/>
        </w:rPr>
        <w:t>eksi</w:t>
      </w:r>
      <w:r>
        <w:rPr>
          <w:rFonts w:ascii="Bookman Old Style" w:hAnsi="Bookman Old Style" w:cs="Bookman Old Style"/>
          <w:spacing w:val="11"/>
          <w:sz w:val="24"/>
          <w:szCs w:val="24"/>
        </w:rPr>
        <w:t xml:space="preserve"> </w:t>
      </w:r>
      <w:r>
        <w:rPr>
          <w:rFonts w:ascii="Bookman Old Style" w:hAnsi="Bookman Old Style" w:cs="Bookman Old Style"/>
          <w:sz w:val="24"/>
          <w:szCs w:val="24"/>
        </w:rPr>
        <w:t>Kes</w:t>
      </w:r>
      <w:r>
        <w:rPr>
          <w:rFonts w:ascii="Bookman Old Style" w:hAnsi="Bookman Old Style" w:cs="Bookman Old Style"/>
          <w:spacing w:val="2"/>
          <w:sz w:val="24"/>
          <w:szCs w:val="24"/>
        </w:rPr>
        <w:t>e</w:t>
      </w:r>
      <w:r>
        <w:rPr>
          <w:rFonts w:ascii="Bookman Old Style" w:hAnsi="Bookman Old Style" w:cs="Bookman Old Style"/>
          <w:sz w:val="24"/>
          <w:szCs w:val="24"/>
        </w:rPr>
        <w:t>jahteraan</w:t>
      </w:r>
      <w:r>
        <w:rPr>
          <w:rFonts w:ascii="Bookman Old Style" w:hAnsi="Bookman Old Style" w:cs="Bookman Old Style"/>
          <w:spacing w:val="2"/>
          <w:sz w:val="24"/>
          <w:szCs w:val="24"/>
        </w:rPr>
        <w:t xml:space="preserve"> </w:t>
      </w:r>
      <w:r>
        <w:rPr>
          <w:rFonts w:ascii="Bookman Old Style" w:hAnsi="Bookman Old Style" w:cs="Bookman Old Style"/>
          <w:sz w:val="24"/>
          <w:szCs w:val="24"/>
        </w:rPr>
        <w:t>Sosial mempunyai</w:t>
      </w:r>
      <w:r>
        <w:rPr>
          <w:rFonts w:ascii="Bookman Old Style" w:hAnsi="Bookman Old Style" w:cs="Bookman Old Style"/>
          <w:spacing w:val="-14"/>
          <w:sz w:val="24"/>
          <w:szCs w:val="24"/>
        </w:rPr>
        <w:t xml:space="preserve"> </w:t>
      </w:r>
      <w:r>
        <w:rPr>
          <w:rFonts w:ascii="Bookman Old Style" w:hAnsi="Bookman Old Style" w:cs="Bookman Old Style"/>
          <w:sz w:val="24"/>
          <w:szCs w:val="24"/>
        </w:rPr>
        <w:t>fungsi:</w:t>
      </w:r>
    </w:p>
    <w:p w:rsidR="00A71934" w:rsidRDefault="00A71934" w:rsidP="00A71934">
      <w:pPr>
        <w:widowControl w:val="0"/>
        <w:tabs>
          <w:tab w:val="left" w:pos="1520"/>
        </w:tabs>
        <w:autoSpaceDE w:val="0"/>
        <w:autoSpaceDN w:val="0"/>
        <w:adjustRightInd w:val="0"/>
        <w:spacing w:before="1" w:after="0"/>
        <w:ind w:left="1520" w:right="184" w:hanging="425"/>
        <w:jc w:val="both"/>
        <w:rPr>
          <w:rFonts w:ascii="Bookman Old Style" w:hAnsi="Bookman Old Style" w:cs="Bookman Old Style"/>
          <w:sz w:val="24"/>
          <w:szCs w:val="24"/>
        </w:rPr>
      </w:pPr>
      <w:r>
        <w:rPr>
          <w:rFonts w:ascii="Bookman Old Style" w:hAnsi="Bookman Old Style" w:cs="Bookman Old Style"/>
          <w:sz w:val="24"/>
          <w:szCs w:val="24"/>
        </w:rPr>
        <w:t>a.</w:t>
      </w:r>
      <w:r>
        <w:rPr>
          <w:rFonts w:ascii="Bookman Old Style" w:hAnsi="Bookman Old Style" w:cs="Bookman Old Style"/>
          <w:sz w:val="24"/>
          <w:szCs w:val="24"/>
        </w:rPr>
        <w:tab/>
        <w:t>penyiapan</w:t>
      </w:r>
      <w:r>
        <w:rPr>
          <w:rFonts w:ascii="Bookman Old Style" w:hAnsi="Bookman Old Style" w:cs="Bookman Old Style"/>
          <w:spacing w:val="54"/>
          <w:sz w:val="24"/>
          <w:szCs w:val="24"/>
        </w:rPr>
        <w:t xml:space="preserve"> </w:t>
      </w:r>
      <w:r>
        <w:rPr>
          <w:rFonts w:ascii="Bookman Old Style" w:hAnsi="Bookman Old Style" w:cs="Bookman Old Style"/>
          <w:sz w:val="24"/>
          <w:szCs w:val="24"/>
        </w:rPr>
        <w:t>bahan</w:t>
      </w:r>
      <w:r>
        <w:rPr>
          <w:rFonts w:ascii="Bookman Old Style" w:hAnsi="Bookman Old Style" w:cs="Bookman Old Style"/>
          <w:spacing w:val="59"/>
          <w:sz w:val="24"/>
          <w:szCs w:val="24"/>
        </w:rPr>
        <w:t xml:space="preserve"> </w:t>
      </w:r>
      <w:r>
        <w:rPr>
          <w:rFonts w:ascii="Bookman Old Style" w:hAnsi="Bookman Old Style" w:cs="Bookman Old Style"/>
          <w:sz w:val="24"/>
          <w:szCs w:val="24"/>
        </w:rPr>
        <w:t>penyusunan</w:t>
      </w:r>
      <w:r>
        <w:rPr>
          <w:rFonts w:ascii="Bookman Old Style" w:hAnsi="Bookman Old Style" w:cs="Bookman Old Style"/>
          <w:spacing w:val="52"/>
          <w:sz w:val="24"/>
          <w:szCs w:val="24"/>
        </w:rPr>
        <w:t xml:space="preserve"> </w:t>
      </w:r>
      <w:r>
        <w:rPr>
          <w:rFonts w:ascii="Bookman Old Style" w:hAnsi="Bookman Old Style" w:cs="Bookman Old Style"/>
          <w:sz w:val="24"/>
          <w:szCs w:val="24"/>
        </w:rPr>
        <w:t>rencana</w:t>
      </w:r>
      <w:r>
        <w:rPr>
          <w:rFonts w:ascii="Bookman Old Style" w:hAnsi="Bookman Old Style" w:cs="Bookman Old Style"/>
          <w:spacing w:val="57"/>
          <w:sz w:val="24"/>
          <w:szCs w:val="24"/>
        </w:rPr>
        <w:t xml:space="preserve"> </w:t>
      </w:r>
      <w:r>
        <w:rPr>
          <w:rFonts w:ascii="Bookman Old Style" w:hAnsi="Bookman Old Style" w:cs="Bookman Old Style"/>
          <w:sz w:val="24"/>
          <w:szCs w:val="24"/>
        </w:rPr>
        <w:t>dan</w:t>
      </w:r>
      <w:r>
        <w:rPr>
          <w:rFonts w:ascii="Bookman Old Style" w:hAnsi="Bookman Old Style" w:cs="Bookman Old Style"/>
          <w:spacing w:val="62"/>
          <w:sz w:val="24"/>
          <w:szCs w:val="24"/>
        </w:rPr>
        <w:t xml:space="preserve"> </w:t>
      </w:r>
      <w:r>
        <w:rPr>
          <w:rFonts w:ascii="Bookman Old Style" w:hAnsi="Bookman Old Style" w:cs="Bookman Old Style"/>
          <w:sz w:val="24"/>
          <w:szCs w:val="24"/>
        </w:rPr>
        <w:t>program</w:t>
      </w:r>
      <w:r>
        <w:rPr>
          <w:rFonts w:ascii="Bookman Old Style" w:hAnsi="Bookman Old Style" w:cs="Bookman Old Style"/>
          <w:spacing w:val="58"/>
          <w:sz w:val="24"/>
          <w:szCs w:val="24"/>
        </w:rPr>
        <w:t xml:space="preserve"> </w:t>
      </w:r>
      <w:r>
        <w:rPr>
          <w:rFonts w:ascii="Bookman Old Style" w:hAnsi="Bookman Old Style" w:cs="Bookman Old Style"/>
          <w:sz w:val="24"/>
          <w:szCs w:val="24"/>
        </w:rPr>
        <w:t>kegiatan bidang</w:t>
      </w:r>
      <w:r>
        <w:rPr>
          <w:rFonts w:ascii="Bookman Old Style" w:hAnsi="Bookman Old Style" w:cs="Bookman Old Style"/>
          <w:spacing w:val="-8"/>
          <w:sz w:val="24"/>
          <w:szCs w:val="24"/>
        </w:rPr>
        <w:t xml:space="preserve"> </w:t>
      </w:r>
      <w:r>
        <w:rPr>
          <w:rFonts w:ascii="Bookman Old Style" w:hAnsi="Bookman Old Style" w:cs="Bookman Old Style"/>
          <w:sz w:val="24"/>
          <w:szCs w:val="24"/>
        </w:rPr>
        <w:t>kesejahteraan</w:t>
      </w:r>
      <w:r>
        <w:rPr>
          <w:rFonts w:ascii="Bookman Old Style" w:hAnsi="Bookman Old Style" w:cs="Bookman Old Style"/>
          <w:spacing w:val="-17"/>
          <w:sz w:val="24"/>
          <w:szCs w:val="24"/>
        </w:rPr>
        <w:t xml:space="preserve"> </w:t>
      </w:r>
      <w:r>
        <w:rPr>
          <w:rFonts w:ascii="Bookman Old Style" w:hAnsi="Bookman Old Style" w:cs="Bookman Old Style"/>
          <w:sz w:val="24"/>
          <w:szCs w:val="24"/>
        </w:rPr>
        <w:t>sosial;</w:t>
      </w:r>
    </w:p>
    <w:p w:rsidR="00A71934" w:rsidRDefault="00A71934" w:rsidP="00A71934">
      <w:pPr>
        <w:widowControl w:val="0"/>
        <w:autoSpaceDE w:val="0"/>
        <w:autoSpaceDN w:val="0"/>
        <w:adjustRightInd w:val="0"/>
        <w:spacing w:before="1" w:after="0"/>
        <w:ind w:left="1520" w:right="177" w:hanging="425"/>
        <w:jc w:val="both"/>
        <w:rPr>
          <w:rFonts w:ascii="Bookman Old Style" w:hAnsi="Bookman Old Style" w:cs="Bookman Old Style"/>
          <w:sz w:val="24"/>
          <w:szCs w:val="24"/>
        </w:rPr>
      </w:pPr>
      <w:r>
        <w:rPr>
          <w:rFonts w:ascii="Bookman Old Style" w:hAnsi="Bookman Old Style" w:cs="Bookman Old Style"/>
          <w:sz w:val="24"/>
          <w:szCs w:val="24"/>
        </w:rPr>
        <w:t>b. koordinasi</w:t>
      </w:r>
      <w:r>
        <w:rPr>
          <w:rFonts w:ascii="Bookman Old Style" w:hAnsi="Bookman Old Style" w:cs="Bookman Old Style"/>
          <w:spacing w:val="30"/>
          <w:sz w:val="24"/>
          <w:szCs w:val="24"/>
        </w:rPr>
        <w:t xml:space="preserve"> </w:t>
      </w:r>
      <w:r>
        <w:rPr>
          <w:rFonts w:ascii="Bookman Old Style" w:hAnsi="Bookman Old Style" w:cs="Bookman Old Style"/>
          <w:sz w:val="24"/>
          <w:szCs w:val="24"/>
        </w:rPr>
        <w:t>dan</w:t>
      </w:r>
      <w:r>
        <w:rPr>
          <w:rFonts w:ascii="Bookman Old Style" w:hAnsi="Bookman Old Style" w:cs="Bookman Old Style"/>
          <w:spacing w:val="38"/>
          <w:sz w:val="24"/>
          <w:szCs w:val="24"/>
        </w:rPr>
        <w:t xml:space="preserve"> </w:t>
      </w:r>
      <w:r>
        <w:rPr>
          <w:rFonts w:ascii="Bookman Old Style" w:hAnsi="Bookman Old Style" w:cs="Bookman Old Style"/>
          <w:sz w:val="24"/>
          <w:szCs w:val="24"/>
        </w:rPr>
        <w:t>f</w:t>
      </w:r>
      <w:r>
        <w:rPr>
          <w:rFonts w:ascii="Bookman Old Style" w:hAnsi="Bookman Old Style" w:cs="Bookman Old Style"/>
          <w:spacing w:val="2"/>
          <w:sz w:val="24"/>
          <w:szCs w:val="24"/>
        </w:rPr>
        <w:t>a</w:t>
      </w:r>
      <w:r>
        <w:rPr>
          <w:rFonts w:ascii="Bookman Old Style" w:hAnsi="Bookman Old Style" w:cs="Bookman Old Style"/>
          <w:sz w:val="24"/>
          <w:szCs w:val="24"/>
        </w:rPr>
        <w:t>silitasi</w:t>
      </w:r>
      <w:r>
        <w:rPr>
          <w:rFonts w:ascii="Bookman Old Style" w:hAnsi="Bookman Old Style" w:cs="Bookman Old Style"/>
          <w:spacing w:val="32"/>
          <w:sz w:val="24"/>
          <w:szCs w:val="24"/>
        </w:rPr>
        <w:t xml:space="preserve"> </w:t>
      </w:r>
      <w:r>
        <w:rPr>
          <w:rFonts w:ascii="Bookman Old Style" w:hAnsi="Bookman Old Style" w:cs="Bookman Old Style"/>
          <w:sz w:val="24"/>
          <w:szCs w:val="24"/>
        </w:rPr>
        <w:t>pelaksanaan</w:t>
      </w:r>
      <w:r>
        <w:rPr>
          <w:rFonts w:ascii="Bookman Old Style" w:hAnsi="Bookman Old Style" w:cs="Bookman Old Style"/>
          <w:spacing w:val="27"/>
          <w:sz w:val="24"/>
          <w:szCs w:val="24"/>
        </w:rPr>
        <w:t xml:space="preserve"> </w:t>
      </w:r>
      <w:r>
        <w:rPr>
          <w:rFonts w:ascii="Bookman Old Style" w:hAnsi="Bookman Old Style" w:cs="Bookman Old Style"/>
          <w:sz w:val="24"/>
          <w:szCs w:val="24"/>
        </w:rPr>
        <w:t>kegiatan</w:t>
      </w:r>
      <w:r>
        <w:rPr>
          <w:rFonts w:ascii="Bookman Old Style" w:hAnsi="Bookman Old Style" w:cs="Bookman Old Style"/>
          <w:spacing w:val="32"/>
          <w:sz w:val="24"/>
          <w:szCs w:val="24"/>
        </w:rPr>
        <w:t xml:space="preserve"> </w:t>
      </w:r>
      <w:r>
        <w:rPr>
          <w:rFonts w:ascii="Bookman Old Style" w:hAnsi="Bookman Old Style" w:cs="Bookman Old Style"/>
          <w:sz w:val="24"/>
          <w:szCs w:val="24"/>
        </w:rPr>
        <w:t>pemb</w:t>
      </w:r>
      <w:r>
        <w:rPr>
          <w:rFonts w:ascii="Bookman Old Style" w:hAnsi="Bookman Old Style" w:cs="Bookman Old Style"/>
          <w:spacing w:val="2"/>
          <w:sz w:val="24"/>
          <w:szCs w:val="24"/>
        </w:rPr>
        <w:t>i</w:t>
      </w:r>
      <w:r>
        <w:rPr>
          <w:rFonts w:ascii="Bookman Old Style" w:hAnsi="Bookman Old Style" w:cs="Bookman Old Style"/>
          <w:sz w:val="24"/>
          <w:szCs w:val="24"/>
        </w:rPr>
        <w:t>naan kesejahteraan sosial,</w:t>
      </w:r>
      <w:r>
        <w:rPr>
          <w:rFonts w:ascii="Bookman Old Style" w:hAnsi="Bookman Old Style" w:cs="Bookman Old Style"/>
          <w:spacing w:val="14"/>
          <w:sz w:val="24"/>
          <w:szCs w:val="24"/>
        </w:rPr>
        <w:t xml:space="preserve"> </w:t>
      </w:r>
      <w:r>
        <w:rPr>
          <w:rFonts w:ascii="Bookman Old Style" w:hAnsi="Bookman Old Style" w:cs="Bookman Old Style"/>
          <w:sz w:val="24"/>
          <w:szCs w:val="24"/>
        </w:rPr>
        <w:t>pelayanan</w:t>
      </w:r>
      <w:r>
        <w:rPr>
          <w:rFonts w:ascii="Bookman Old Style" w:hAnsi="Bookman Old Style" w:cs="Bookman Old Style"/>
          <w:spacing w:val="4"/>
          <w:sz w:val="24"/>
          <w:szCs w:val="24"/>
        </w:rPr>
        <w:t xml:space="preserve"> </w:t>
      </w:r>
      <w:r>
        <w:rPr>
          <w:rFonts w:ascii="Bookman Old Style" w:hAnsi="Bookman Old Style" w:cs="Bookman Old Style"/>
          <w:sz w:val="24"/>
          <w:szCs w:val="24"/>
        </w:rPr>
        <w:t>dan</w:t>
      </w:r>
      <w:r>
        <w:rPr>
          <w:rFonts w:ascii="Bookman Old Style" w:hAnsi="Bookman Old Style" w:cs="Bookman Old Style"/>
          <w:spacing w:val="12"/>
          <w:sz w:val="24"/>
          <w:szCs w:val="24"/>
        </w:rPr>
        <w:t xml:space="preserve"> </w:t>
      </w:r>
      <w:r>
        <w:rPr>
          <w:rFonts w:ascii="Bookman Old Style" w:hAnsi="Bookman Old Style" w:cs="Bookman Old Style"/>
          <w:spacing w:val="-2"/>
          <w:sz w:val="24"/>
          <w:szCs w:val="24"/>
        </w:rPr>
        <w:t>b</w:t>
      </w:r>
      <w:r>
        <w:rPr>
          <w:rFonts w:ascii="Bookman Old Style" w:hAnsi="Bookman Old Style" w:cs="Bookman Old Style"/>
          <w:sz w:val="24"/>
          <w:szCs w:val="24"/>
        </w:rPr>
        <w:t>antuan</w:t>
      </w:r>
      <w:r>
        <w:rPr>
          <w:rFonts w:ascii="Bookman Old Style" w:hAnsi="Bookman Old Style" w:cs="Bookman Old Style"/>
          <w:spacing w:val="7"/>
          <w:sz w:val="24"/>
          <w:szCs w:val="24"/>
        </w:rPr>
        <w:t xml:space="preserve"> </w:t>
      </w:r>
      <w:r>
        <w:rPr>
          <w:rFonts w:ascii="Bookman Old Style" w:hAnsi="Bookman Old Style" w:cs="Bookman Old Style"/>
          <w:sz w:val="24"/>
          <w:szCs w:val="24"/>
        </w:rPr>
        <w:t>sosial,</w:t>
      </w:r>
      <w:r>
        <w:rPr>
          <w:rFonts w:ascii="Bookman Old Style" w:hAnsi="Bookman Old Style" w:cs="Bookman Old Style"/>
          <w:spacing w:val="9"/>
          <w:sz w:val="24"/>
          <w:szCs w:val="24"/>
        </w:rPr>
        <w:t xml:space="preserve"> </w:t>
      </w:r>
      <w:r>
        <w:rPr>
          <w:rFonts w:ascii="Bookman Old Style" w:hAnsi="Bookman Old Style" w:cs="Bookman Old Style"/>
          <w:sz w:val="24"/>
          <w:szCs w:val="24"/>
        </w:rPr>
        <w:t>per</w:t>
      </w:r>
      <w:r>
        <w:rPr>
          <w:rFonts w:ascii="Bookman Old Style" w:hAnsi="Bookman Old Style" w:cs="Bookman Old Style"/>
          <w:spacing w:val="-2"/>
          <w:sz w:val="24"/>
          <w:szCs w:val="24"/>
        </w:rPr>
        <w:t>a</w:t>
      </w:r>
      <w:r>
        <w:rPr>
          <w:rFonts w:ascii="Bookman Old Style" w:hAnsi="Bookman Old Style" w:cs="Bookman Old Style"/>
          <w:sz w:val="24"/>
          <w:szCs w:val="24"/>
        </w:rPr>
        <w:t>nan wanita,</w:t>
      </w:r>
      <w:r>
        <w:rPr>
          <w:rFonts w:ascii="Bookman Old Style" w:hAnsi="Bookman Old Style" w:cs="Bookman Old Style"/>
          <w:spacing w:val="7"/>
          <w:sz w:val="24"/>
          <w:szCs w:val="24"/>
        </w:rPr>
        <w:t xml:space="preserve"> </w:t>
      </w:r>
      <w:r>
        <w:rPr>
          <w:rFonts w:ascii="Bookman Old Style" w:hAnsi="Bookman Old Style" w:cs="Bookman Old Style"/>
          <w:sz w:val="24"/>
          <w:szCs w:val="24"/>
        </w:rPr>
        <w:t>Keluarga</w:t>
      </w:r>
      <w:r>
        <w:rPr>
          <w:rFonts w:ascii="Bookman Old Style" w:hAnsi="Bookman Old Style" w:cs="Bookman Old Style"/>
          <w:spacing w:val="9"/>
          <w:sz w:val="24"/>
          <w:szCs w:val="24"/>
        </w:rPr>
        <w:t xml:space="preserve"> </w:t>
      </w:r>
      <w:r>
        <w:rPr>
          <w:rFonts w:ascii="Bookman Old Style" w:hAnsi="Bookman Old Style" w:cs="Bookman Old Style"/>
          <w:sz w:val="24"/>
          <w:szCs w:val="24"/>
        </w:rPr>
        <w:t>Berencana,</w:t>
      </w:r>
      <w:r>
        <w:rPr>
          <w:rFonts w:ascii="Bookman Old Style" w:hAnsi="Bookman Old Style" w:cs="Bookman Old Style"/>
          <w:spacing w:val="2"/>
          <w:sz w:val="24"/>
          <w:szCs w:val="24"/>
        </w:rPr>
        <w:t xml:space="preserve"> </w:t>
      </w:r>
      <w:r>
        <w:rPr>
          <w:rFonts w:ascii="Bookman Old Style" w:hAnsi="Bookman Old Style" w:cs="Bookman Old Style"/>
          <w:sz w:val="24"/>
          <w:szCs w:val="24"/>
        </w:rPr>
        <w:t>pembinaan</w:t>
      </w:r>
      <w:r>
        <w:rPr>
          <w:rFonts w:ascii="Bookman Old Style" w:hAnsi="Bookman Old Style" w:cs="Bookman Old Style"/>
          <w:spacing w:val="7"/>
          <w:sz w:val="24"/>
          <w:szCs w:val="24"/>
        </w:rPr>
        <w:t xml:space="preserve"> </w:t>
      </w:r>
      <w:r>
        <w:rPr>
          <w:rFonts w:ascii="Bookman Old Style" w:hAnsi="Bookman Old Style" w:cs="Bookman Old Style"/>
          <w:sz w:val="24"/>
          <w:szCs w:val="24"/>
        </w:rPr>
        <w:t>kepemudaan olah</w:t>
      </w:r>
      <w:r>
        <w:rPr>
          <w:rFonts w:ascii="Bookman Old Style" w:hAnsi="Bookman Old Style" w:cs="Bookman Old Style"/>
          <w:spacing w:val="10"/>
          <w:sz w:val="24"/>
          <w:szCs w:val="24"/>
        </w:rPr>
        <w:t xml:space="preserve"> </w:t>
      </w:r>
      <w:r>
        <w:rPr>
          <w:rFonts w:ascii="Bookman Old Style" w:hAnsi="Bookman Old Style" w:cs="Bookman Old Style"/>
          <w:sz w:val="24"/>
          <w:szCs w:val="24"/>
        </w:rPr>
        <w:t>raga dan</w:t>
      </w:r>
      <w:r>
        <w:rPr>
          <w:rFonts w:ascii="Bookman Old Style" w:hAnsi="Bookman Old Style" w:cs="Bookman Old Style"/>
          <w:spacing w:val="-4"/>
          <w:sz w:val="24"/>
          <w:szCs w:val="24"/>
        </w:rPr>
        <w:t xml:space="preserve"> </w:t>
      </w:r>
      <w:r>
        <w:rPr>
          <w:rFonts w:ascii="Bookman Old Style" w:hAnsi="Bookman Old Style" w:cs="Bookman Old Style"/>
          <w:sz w:val="24"/>
          <w:szCs w:val="24"/>
        </w:rPr>
        <w:t>kesehatan;</w:t>
      </w:r>
    </w:p>
    <w:p w:rsidR="00A71934" w:rsidRDefault="00A71934" w:rsidP="00A71934">
      <w:pPr>
        <w:widowControl w:val="0"/>
        <w:tabs>
          <w:tab w:val="left" w:pos="1520"/>
        </w:tabs>
        <w:autoSpaceDE w:val="0"/>
        <w:autoSpaceDN w:val="0"/>
        <w:adjustRightInd w:val="0"/>
        <w:spacing w:before="1" w:after="0"/>
        <w:ind w:left="1520" w:right="182" w:hanging="425"/>
        <w:jc w:val="both"/>
        <w:rPr>
          <w:rFonts w:ascii="Bookman Old Style" w:hAnsi="Bookman Old Style" w:cs="Bookman Old Style"/>
          <w:sz w:val="24"/>
          <w:szCs w:val="24"/>
        </w:rPr>
      </w:pPr>
      <w:r>
        <w:rPr>
          <w:rFonts w:ascii="Bookman Old Style" w:hAnsi="Bookman Old Style" w:cs="Bookman Old Style"/>
          <w:sz w:val="24"/>
          <w:szCs w:val="24"/>
        </w:rPr>
        <w:t>c.</w:t>
      </w:r>
      <w:r>
        <w:rPr>
          <w:rFonts w:ascii="Bookman Old Style" w:hAnsi="Bookman Old Style" w:cs="Bookman Old Style"/>
          <w:sz w:val="24"/>
          <w:szCs w:val="24"/>
        </w:rPr>
        <w:tab/>
        <w:t>koordinasi</w:t>
      </w:r>
      <w:r>
        <w:rPr>
          <w:rFonts w:ascii="Bookman Old Style" w:hAnsi="Bookman Old Style" w:cs="Bookman Old Style"/>
          <w:sz w:val="24"/>
          <w:szCs w:val="24"/>
          <w:lang w:val="en-US"/>
        </w:rPr>
        <w:t xml:space="preserve"> </w:t>
      </w:r>
      <w:r>
        <w:rPr>
          <w:rFonts w:ascii="Bookman Old Style" w:hAnsi="Bookman Old Style" w:cs="Bookman Old Style"/>
          <w:sz w:val="24"/>
          <w:szCs w:val="24"/>
        </w:rPr>
        <w:t xml:space="preserve">dan fasilitasi </w:t>
      </w:r>
      <w:r>
        <w:rPr>
          <w:rFonts w:ascii="Bookman Old Style" w:hAnsi="Bookman Old Style" w:cs="Bookman Old Style"/>
          <w:spacing w:val="72"/>
          <w:sz w:val="24"/>
          <w:szCs w:val="24"/>
        </w:rPr>
        <w:t xml:space="preserve"> </w:t>
      </w:r>
      <w:r>
        <w:rPr>
          <w:rFonts w:ascii="Bookman Old Style" w:hAnsi="Bookman Old Style" w:cs="Bookman Old Style"/>
          <w:sz w:val="24"/>
          <w:szCs w:val="24"/>
        </w:rPr>
        <w:t>pemeliharaan</w:t>
      </w:r>
      <w:r>
        <w:rPr>
          <w:rFonts w:ascii="Bookman Old Style" w:hAnsi="Bookman Old Style" w:cs="Bookman Old Style"/>
          <w:sz w:val="24"/>
          <w:szCs w:val="24"/>
          <w:lang w:val="en-US"/>
        </w:rPr>
        <w:t xml:space="preserve"> </w:t>
      </w:r>
      <w:r>
        <w:rPr>
          <w:rFonts w:ascii="Bookman Old Style" w:hAnsi="Bookman Old Style" w:cs="Bookman Old Style"/>
          <w:sz w:val="24"/>
          <w:szCs w:val="24"/>
        </w:rPr>
        <w:t xml:space="preserve">dan  </w:t>
      </w:r>
      <w:r>
        <w:rPr>
          <w:rFonts w:ascii="Bookman Old Style" w:hAnsi="Bookman Old Style" w:cs="Bookman Old Style"/>
          <w:spacing w:val="1"/>
          <w:sz w:val="24"/>
          <w:szCs w:val="24"/>
        </w:rPr>
        <w:t xml:space="preserve"> </w:t>
      </w:r>
      <w:r>
        <w:rPr>
          <w:rFonts w:ascii="Bookman Old Style" w:hAnsi="Bookman Old Style" w:cs="Bookman Old Style"/>
          <w:sz w:val="24"/>
          <w:szCs w:val="24"/>
        </w:rPr>
        <w:t>pengembangan kehidupan</w:t>
      </w:r>
      <w:r>
        <w:rPr>
          <w:rFonts w:ascii="Bookman Old Style" w:hAnsi="Bookman Old Style" w:cs="Bookman Old Style"/>
          <w:spacing w:val="1"/>
          <w:sz w:val="24"/>
          <w:szCs w:val="24"/>
        </w:rPr>
        <w:t xml:space="preserve"> </w:t>
      </w:r>
      <w:r>
        <w:rPr>
          <w:rFonts w:ascii="Bookman Old Style" w:hAnsi="Bookman Old Style" w:cs="Bookman Old Style"/>
          <w:sz w:val="24"/>
          <w:szCs w:val="24"/>
        </w:rPr>
        <w:t>masyarakat di</w:t>
      </w:r>
      <w:r>
        <w:rPr>
          <w:rFonts w:ascii="Bookman Old Style" w:hAnsi="Bookman Old Style" w:cs="Bookman Old Style"/>
          <w:spacing w:val="17"/>
          <w:sz w:val="24"/>
          <w:szCs w:val="24"/>
        </w:rPr>
        <w:t xml:space="preserve"> </w:t>
      </w:r>
      <w:r>
        <w:rPr>
          <w:rFonts w:ascii="Bookman Old Style" w:hAnsi="Bookman Old Style" w:cs="Bookman Old Style"/>
          <w:sz w:val="24"/>
          <w:szCs w:val="24"/>
        </w:rPr>
        <w:t>bidang</w:t>
      </w:r>
      <w:r>
        <w:rPr>
          <w:rFonts w:ascii="Bookman Old Style" w:hAnsi="Bookman Old Style" w:cs="Bookman Old Style"/>
          <w:spacing w:val="6"/>
          <w:sz w:val="24"/>
          <w:szCs w:val="24"/>
        </w:rPr>
        <w:t xml:space="preserve"> </w:t>
      </w:r>
      <w:r>
        <w:rPr>
          <w:rFonts w:ascii="Bookman Old Style" w:hAnsi="Bookman Old Style" w:cs="Bookman Old Style"/>
          <w:sz w:val="24"/>
          <w:szCs w:val="24"/>
        </w:rPr>
        <w:t>sos</w:t>
      </w:r>
      <w:r>
        <w:rPr>
          <w:rFonts w:ascii="Bookman Old Style" w:hAnsi="Bookman Old Style" w:cs="Bookman Old Style"/>
          <w:spacing w:val="-2"/>
          <w:sz w:val="24"/>
          <w:szCs w:val="24"/>
        </w:rPr>
        <w:t>i</w:t>
      </w:r>
      <w:r>
        <w:rPr>
          <w:rFonts w:ascii="Bookman Old Style" w:hAnsi="Bookman Old Style" w:cs="Bookman Old Style"/>
          <w:sz w:val="24"/>
          <w:szCs w:val="24"/>
        </w:rPr>
        <w:t>al</w:t>
      </w:r>
      <w:r>
        <w:rPr>
          <w:rFonts w:ascii="Bookman Old Style" w:hAnsi="Bookman Old Style" w:cs="Bookman Old Style"/>
          <w:spacing w:val="7"/>
          <w:sz w:val="24"/>
          <w:szCs w:val="24"/>
        </w:rPr>
        <w:t xml:space="preserve"> </w:t>
      </w:r>
      <w:r>
        <w:rPr>
          <w:rFonts w:ascii="Bookman Old Style" w:hAnsi="Bookman Old Style" w:cs="Bookman Old Style"/>
          <w:sz w:val="24"/>
          <w:szCs w:val="24"/>
        </w:rPr>
        <w:t>budaya,</w:t>
      </w:r>
      <w:r>
        <w:rPr>
          <w:rFonts w:ascii="Bookman Old Style" w:hAnsi="Bookman Old Style" w:cs="Bookman Old Style"/>
          <w:spacing w:val="4"/>
          <w:sz w:val="24"/>
          <w:szCs w:val="24"/>
        </w:rPr>
        <w:t xml:space="preserve"> </w:t>
      </w:r>
      <w:r>
        <w:rPr>
          <w:rFonts w:ascii="Bookman Old Style" w:hAnsi="Bookman Old Style" w:cs="Bookman Old Style"/>
          <w:sz w:val="24"/>
          <w:szCs w:val="24"/>
        </w:rPr>
        <w:t>agama</w:t>
      </w:r>
      <w:r>
        <w:rPr>
          <w:rFonts w:ascii="Bookman Old Style" w:hAnsi="Bookman Old Style" w:cs="Bookman Old Style"/>
          <w:spacing w:val="3"/>
          <w:sz w:val="24"/>
          <w:szCs w:val="24"/>
        </w:rPr>
        <w:t xml:space="preserve"> </w:t>
      </w:r>
      <w:r>
        <w:rPr>
          <w:rFonts w:ascii="Bookman Old Style" w:hAnsi="Bookman Old Style" w:cs="Bookman Old Style"/>
          <w:sz w:val="24"/>
          <w:szCs w:val="24"/>
        </w:rPr>
        <w:t>dan kepercayaan</w:t>
      </w:r>
      <w:r>
        <w:rPr>
          <w:rFonts w:ascii="Bookman Old Style" w:hAnsi="Bookman Old Style" w:cs="Bookman Old Style"/>
          <w:spacing w:val="-15"/>
          <w:sz w:val="24"/>
          <w:szCs w:val="24"/>
        </w:rPr>
        <w:t xml:space="preserve"> </w:t>
      </w:r>
      <w:r>
        <w:rPr>
          <w:rFonts w:ascii="Bookman Old Style" w:hAnsi="Bookman Old Style" w:cs="Bookman Old Style"/>
          <w:sz w:val="24"/>
          <w:szCs w:val="24"/>
        </w:rPr>
        <w:t>terhadap</w:t>
      </w:r>
      <w:r>
        <w:rPr>
          <w:rFonts w:ascii="Bookman Old Style" w:hAnsi="Bookman Old Style" w:cs="Bookman Old Style"/>
          <w:spacing w:val="-11"/>
          <w:sz w:val="24"/>
          <w:szCs w:val="24"/>
        </w:rPr>
        <w:t xml:space="preserve"> </w:t>
      </w:r>
      <w:r>
        <w:rPr>
          <w:rFonts w:ascii="Bookman Old Style" w:hAnsi="Bookman Old Style" w:cs="Bookman Old Style"/>
          <w:spacing w:val="-2"/>
          <w:sz w:val="24"/>
          <w:szCs w:val="24"/>
        </w:rPr>
        <w:t>T</w:t>
      </w:r>
      <w:r>
        <w:rPr>
          <w:rFonts w:ascii="Bookman Old Style" w:hAnsi="Bookman Old Style" w:cs="Bookman Old Style"/>
          <w:sz w:val="24"/>
          <w:szCs w:val="24"/>
        </w:rPr>
        <w:t>uhan</w:t>
      </w:r>
      <w:r>
        <w:rPr>
          <w:rFonts w:ascii="Bookman Old Style" w:hAnsi="Bookman Old Style" w:cs="Bookman Old Style"/>
          <w:spacing w:val="-8"/>
          <w:sz w:val="24"/>
          <w:szCs w:val="24"/>
        </w:rPr>
        <w:t xml:space="preserve"> </w:t>
      </w:r>
      <w:r>
        <w:rPr>
          <w:rFonts w:ascii="Bookman Old Style" w:hAnsi="Bookman Old Style" w:cs="Bookman Old Style"/>
          <w:sz w:val="24"/>
          <w:szCs w:val="24"/>
        </w:rPr>
        <w:t>Yang</w:t>
      </w:r>
      <w:r>
        <w:rPr>
          <w:rFonts w:ascii="Bookman Old Style" w:hAnsi="Bookman Old Style" w:cs="Bookman Old Style"/>
          <w:spacing w:val="-6"/>
          <w:sz w:val="24"/>
          <w:szCs w:val="24"/>
        </w:rPr>
        <w:t xml:space="preserve"> </w:t>
      </w:r>
      <w:r>
        <w:rPr>
          <w:rFonts w:ascii="Bookman Old Style" w:hAnsi="Bookman Old Style" w:cs="Bookman Old Style"/>
          <w:sz w:val="24"/>
          <w:szCs w:val="24"/>
        </w:rPr>
        <w:t>Ma</w:t>
      </w:r>
      <w:r>
        <w:rPr>
          <w:rFonts w:ascii="Bookman Old Style" w:hAnsi="Bookman Old Style" w:cs="Bookman Old Style"/>
          <w:spacing w:val="2"/>
          <w:sz w:val="24"/>
          <w:szCs w:val="24"/>
        </w:rPr>
        <w:t>h</w:t>
      </w:r>
      <w:r>
        <w:rPr>
          <w:rFonts w:ascii="Bookman Old Style" w:hAnsi="Bookman Old Style" w:cs="Bookman Old Style"/>
          <w:sz w:val="24"/>
          <w:szCs w:val="24"/>
        </w:rPr>
        <w:t>a</w:t>
      </w:r>
      <w:r>
        <w:rPr>
          <w:rFonts w:ascii="Bookman Old Style" w:hAnsi="Bookman Old Style" w:cs="Bookman Old Style"/>
          <w:spacing w:val="-7"/>
          <w:sz w:val="24"/>
          <w:szCs w:val="24"/>
        </w:rPr>
        <w:t xml:space="preserve"> </w:t>
      </w:r>
      <w:r>
        <w:rPr>
          <w:rFonts w:ascii="Bookman Old Style" w:hAnsi="Bookman Old Style" w:cs="Bookman Old Style"/>
          <w:sz w:val="24"/>
          <w:szCs w:val="24"/>
        </w:rPr>
        <w:t>Esa;</w:t>
      </w:r>
    </w:p>
    <w:p w:rsidR="00A71934" w:rsidRDefault="00A71934" w:rsidP="00A71934">
      <w:pPr>
        <w:widowControl w:val="0"/>
        <w:autoSpaceDE w:val="0"/>
        <w:autoSpaceDN w:val="0"/>
        <w:adjustRightInd w:val="0"/>
        <w:spacing w:before="1" w:after="0"/>
        <w:ind w:left="1095" w:right="-56"/>
        <w:jc w:val="both"/>
        <w:rPr>
          <w:rFonts w:ascii="Bookman Old Style" w:hAnsi="Bookman Old Style" w:cs="Bookman Old Style"/>
          <w:sz w:val="24"/>
          <w:szCs w:val="24"/>
        </w:rPr>
      </w:pPr>
      <w:r>
        <w:rPr>
          <w:rFonts w:ascii="Bookman Old Style" w:hAnsi="Bookman Old Style" w:cs="Bookman Old Style"/>
          <w:sz w:val="24"/>
          <w:szCs w:val="24"/>
        </w:rPr>
        <w:t xml:space="preserve">d. </w:t>
      </w:r>
      <w:r>
        <w:rPr>
          <w:rFonts w:ascii="Bookman Old Style" w:hAnsi="Bookman Old Style" w:cs="Bookman Old Style"/>
          <w:spacing w:val="44"/>
          <w:sz w:val="24"/>
          <w:szCs w:val="24"/>
          <w:lang w:val="en-US"/>
        </w:rPr>
        <w:t xml:space="preserve"> </w:t>
      </w:r>
      <w:r>
        <w:rPr>
          <w:rFonts w:ascii="Bookman Old Style" w:hAnsi="Bookman Old Style" w:cs="Bookman Old Style"/>
          <w:sz w:val="24"/>
          <w:szCs w:val="24"/>
        </w:rPr>
        <w:t>penanganan</w:t>
      </w:r>
      <w:r>
        <w:rPr>
          <w:rFonts w:ascii="Bookman Old Style" w:hAnsi="Bookman Old Style" w:cs="Bookman Old Style"/>
          <w:spacing w:val="-15"/>
          <w:sz w:val="24"/>
          <w:szCs w:val="24"/>
        </w:rPr>
        <w:t xml:space="preserve"> </w:t>
      </w:r>
      <w:r>
        <w:rPr>
          <w:rFonts w:ascii="Bookman Old Style" w:hAnsi="Bookman Old Style" w:cs="Bookman Old Style"/>
          <w:sz w:val="24"/>
          <w:szCs w:val="24"/>
        </w:rPr>
        <w:t>bencana</w:t>
      </w:r>
      <w:r>
        <w:rPr>
          <w:rFonts w:ascii="Bookman Old Style" w:hAnsi="Bookman Old Style" w:cs="Bookman Old Style"/>
          <w:spacing w:val="-10"/>
          <w:sz w:val="24"/>
          <w:szCs w:val="24"/>
        </w:rPr>
        <w:t xml:space="preserve"> </w:t>
      </w:r>
      <w:r>
        <w:rPr>
          <w:rFonts w:ascii="Bookman Old Style" w:hAnsi="Bookman Old Style" w:cs="Bookman Old Style"/>
          <w:sz w:val="24"/>
          <w:szCs w:val="24"/>
        </w:rPr>
        <w:t>alam</w:t>
      </w:r>
      <w:r>
        <w:rPr>
          <w:rFonts w:ascii="Bookman Old Style" w:hAnsi="Bookman Old Style" w:cs="Bookman Old Style"/>
          <w:spacing w:val="-6"/>
          <w:sz w:val="24"/>
          <w:szCs w:val="24"/>
        </w:rPr>
        <w:t xml:space="preserve"> </w:t>
      </w:r>
      <w:r>
        <w:rPr>
          <w:rFonts w:ascii="Bookman Old Style" w:hAnsi="Bookman Old Style" w:cs="Bookman Old Style"/>
          <w:sz w:val="24"/>
          <w:szCs w:val="24"/>
        </w:rPr>
        <w:t>dan</w:t>
      </w:r>
      <w:r>
        <w:rPr>
          <w:rFonts w:ascii="Bookman Old Style" w:hAnsi="Bookman Old Style" w:cs="Bookman Old Style"/>
          <w:spacing w:val="-4"/>
          <w:sz w:val="24"/>
          <w:szCs w:val="24"/>
        </w:rPr>
        <w:t xml:space="preserve"> </w:t>
      </w:r>
      <w:r>
        <w:rPr>
          <w:rFonts w:ascii="Bookman Old Style" w:hAnsi="Bookman Old Style" w:cs="Bookman Old Style"/>
          <w:sz w:val="24"/>
          <w:szCs w:val="24"/>
        </w:rPr>
        <w:t>bencana</w:t>
      </w:r>
      <w:r>
        <w:rPr>
          <w:rFonts w:ascii="Bookman Old Style" w:hAnsi="Bookman Old Style" w:cs="Bookman Old Style"/>
          <w:spacing w:val="-10"/>
          <w:sz w:val="24"/>
          <w:szCs w:val="24"/>
        </w:rPr>
        <w:t xml:space="preserve"> </w:t>
      </w:r>
      <w:r>
        <w:rPr>
          <w:rFonts w:ascii="Bookman Old Style" w:hAnsi="Bookman Old Style" w:cs="Bookman Old Style"/>
          <w:sz w:val="24"/>
          <w:szCs w:val="24"/>
        </w:rPr>
        <w:t>sosial;</w:t>
      </w:r>
    </w:p>
    <w:p w:rsidR="00A71934" w:rsidRDefault="00A71934" w:rsidP="00A71934">
      <w:pPr>
        <w:widowControl w:val="0"/>
        <w:tabs>
          <w:tab w:val="left" w:pos="1520"/>
        </w:tabs>
        <w:autoSpaceDE w:val="0"/>
        <w:autoSpaceDN w:val="0"/>
        <w:adjustRightInd w:val="0"/>
        <w:spacing w:before="42" w:after="0"/>
        <w:ind w:left="1520" w:right="185" w:hanging="425"/>
        <w:jc w:val="both"/>
        <w:rPr>
          <w:rFonts w:ascii="Bookman Old Style" w:hAnsi="Bookman Old Style" w:cs="Bookman Old Style"/>
          <w:sz w:val="24"/>
          <w:szCs w:val="24"/>
        </w:rPr>
      </w:pPr>
      <w:r>
        <w:rPr>
          <w:rFonts w:ascii="Bookman Old Style" w:hAnsi="Bookman Old Style" w:cs="Bookman Old Style"/>
          <w:sz w:val="24"/>
          <w:szCs w:val="24"/>
        </w:rPr>
        <w:t>e.</w:t>
      </w:r>
      <w:r>
        <w:rPr>
          <w:rFonts w:ascii="Bookman Old Style" w:hAnsi="Bookman Old Style" w:cs="Bookman Old Style"/>
          <w:sz w:val="24"/>
          <w:szCs w:val="24"/>
        </w:rPr>
        <w:tab/>
        <w:t xml:space="preserve">pelaksanaan  </w:t>
      </w:r>
      <w:r>
        <w:rPr>
          <w:rFonts w:ascii="Bookman Old Style" w:hAnsi="Bookman Old Style" w:cs="Bookman Old Style"/>
          <w:spacing w:val="51"/>
          <w:sz w:val="24"/>
          <w:szCs w:val="24"/>
        </w:rPr>
        <w:t xml:space="preserve"> </w:t>
      </w:r>
      <w:r>
        <w:rPr>
          <w:rFonts w:ascii="Bookman Old Style" w:hAnsi="Bookman Old Style" w:cs="Bookman Old Style"/>
          <w:sz w:val="24"/>
          <w:szCs w:val="24"/>
        </w:rPr>
        <w:t xml:space="preserve">evaluasi  </w:t>
      </w:r>
      <w:r>
        <w:rPr>
          <w:rFonts w:ascii="Bookman Old Style" w:hAnsi="Bookman Old Style" w:cs="Bookman Old Style"/>
          <w:spacing w:val="56"/>
          <w:sz w:val="24"/>
          <w:szCs w:val="24"/>
        </w:rPr>
        <w:t xml:space="preserve"> </w:t>
      </w:r>
      <w:r>
        <w:rPr>
          <w:rFonts w:ascii="Bookman Old Style" w:hAnsi="Bookman Old Style" w:cs="Bookman Old Style"/>
          <w:sz w:val="24"/>
          <w:szCs w:val="24"/>
        </w:rPr>
        <w:t xml:space="preserve">dan  </w:t>
      </w:r>
      <w:r>
        <w:rPr>
          <w:rFonts w:ascii="Bookman Old Style" w:hAnsi="Bookman Old Style" w:cs="Bookman Old Style"/>
          <w:spacing w:val="61"/>
          <w:sz w:val="24"/>
          <w:szCs w:val="24"/>
        </w:rPr>
        <w:t xml:space="preserve"> </w:t>
      </w:r>
      <w:r>
        <w:rPr>
          <w:rFonts w:ascii="Bookman Old Style" w:hAnsi="Bookman Old Style" w:cs="Bookman Old Style"/>
          <w:sz w:val="24"/>
          <w:szCs w:val="24"/>
        </w:rPr>
        <w:t>pelapor</w:t>
      </w:r>
      <w:r>
        <w:rPr>
          <w:rFonts w:ascii="Bookman Old Style" w:hAnsi="Bookman Old Style" w:cs="Bookman Old Style"/>
          <w:spacing w:val="-2"/>
          <w:sz w:val="24"/>
          <w:szCs w:val="24"/>
        </w:rPr>
        <w:t>a</w:t>
      </w:r>
      <w:r>
        <w:rPr>
          <w:rFonts w:ascii="Bookman Old Style" w:hAnsi="Bookman Old Style" w:cs="Bookman Old Style"/>
          <w:sz w:val="24"/>
          <w:szCs w:val="24"/>
        </w:rPr>
        <w:t xml:space="preserve">n  </w:t>
      </w:r>
      <w:r>
        <w:rPr>
          <w:rFonts w:ascii="Bookman Old Style" w:hAnsi="Bookman Old Style" w:cs="Bookman Old Style"/>
          <w:spacing w:val="54"/>
          <w:sz w:val="24"/>
          <w:szCs w:val="24"/>
        </w:rPr>
        <w:t xml:space="preserve"> </w:t>
      </w:r>
      <w:r>
        <w:rPr>
          <w:rFonts w:ascii="Bookman Old Style" w:hAnsi="Bookman Old Style" w:cs="Bookman Old Style"/>
          <w:sz w:val="24"/>
          <w:szCs w:val="24"/>
        </w:rPr>
        <w:t xml:space="preserve">pelaksanaan  </w:t>
      </w:r>
      <w:r>
        <w:rPr>
          <w:rFonts w:ascii="Bookman Old Style" w:hAnsi="Bookman Old Style" w:cs="Bookman Old Style"/>
          <w:spacing w:val="51"/>
          <w:sz w:val="24"/>
          <w:szCs w:val="24"/>
        </w:rPr>
        <w:t xml:space="preserve"> </w:t>
      </w:r>
      <w:r>
        <w:rPr>
          <w:rFonts w:ascii="Bookman Old Style" w:hAnsi="Bookman Old Style" w:cs="Bookman Old Style"/>
          <w:spacing w:val="-2"/>
          <w:sz w:val="24"/>
          <w:szCs w:val="24"/>
        </w:rPr>
        <w:t>t</w:t>
      </w:r>
      <w:r>
        <w:rPr>
          <w:rFonts w:ascii="Bookman Old Style" w:hAnsi="Bookman Old Style" w:cs="Bookman Old Style"/>
          <w:sz w:val="24"/>
          <w:szCs w:val="24"/>
        </w:rPr>
        <w:t>ugas kesejahteraan</w:t>
      </w:r>
      <w:r>
        <w:rPr>
          <w:rFonts w:ascii="Bookman Old Style" w:hAnsi="Bookman Old Style" w:cs="Bookman Old Style"/>
          <w:spacing w:val="-17"/>
          <w:sz w:val="24"/>
          <w:szCs w:val="24"/>
        </w:rPr>
        <w:t xml:space="preserve"> </w:t>
      </w:r>
      <w:r>
        <w:rPr>
          <w:rFonts w:ascii="Bookman Old Style" w:hAnsi="Bookman Old Style" w:cs="Bookman Old Style"/>
          <w:sz w:val="24"/>
          <w:szCs w:val="24"/>
        </w:rPr>
        <w:t>sosial</w:t>
      </w:r>
      <w:r>
        <w:rPr>
          <w:rFonts w:ascii="Bookman Old Style" w:hAnsi="Bookman Old Style" w:cs="Bookman Old Style"/>
          <w:spacing w:val="-7"/>
          <w:sz w:val="24"/>
          <w:szCs w:val="24"/>
        </w:rPr>
        <w:t xml:space="preserve"> </w:t>
      </w:r>
      <w:r>
        <w:rPr>
          <w:rFonts w:ascii="Bookman Old Style" w:hAnsi="Bookman Old Style" w:cs="Bookman Old Style"/>
          <w:sz w:val="24"/>
          <w:szCs w:val="24"/>
        </w:rPr>
        <w:t>di</w:t>
      </w:r>
      <w:r>
        <w:rPr>
          <w:rFonts w:ascii="Bookman Old Style" w:hAnsi="Bookman Old Style" w:cs="Bookman Old Style"/>
          <w:spacing w:val="-2"/>
          <w:sz w:val="24"/>
          <w:szCs w:val="24"/>
        </w:rPr>
        <w:t xml:space="preserve"> </w:t>
      </w:r>
      <w:r>
        <w:rPr>
          <w:rFonts w:ascii="Bookman Old Style" w:hAnsi="Bookman Old Style" w:cs="Bookman Old Style"/>
          <w:sz w:val="24"/>
          <w:szCs w:val="24"/>
        </w:rPr>
        <w:t>wilayah</w:t>
      </w:r>
      <w:r>
        <w:rPr>
          <w:rFonts w:ascii="Bookman Old Style" w:hAnsi="Bookman Old Style" w:cs="Bookman Old Style"/>
          <w:spacing w:val="-2"/>
          <w:sz w:val="24"/>
          <w:szCs w:val="24"/>
        </w:rPr>
        <w:t xml:space="preserve"> </w:t>
      </w:r>
      <w:r>
        <w:rPr>
          <w:rFonts w:ascii="Bookman Old Style" w:hAnsi="Bookman Old Style" w:cs="Bookman Old Style"/>
          <w:sz w:val="24"/>
          <w:szCs w:val="24"/>
        </w:rPr>
        <w:t>kerjanya;</w:t>
      </w:r>
      <w:r>
        <w:rPr>
          <w:rFonts w:ascii="Bookman Old Style" w:hAnsi="Bookman Old Style" w:cs="Bookman Old Style"/>
          <w:spacing w:val="-11"/>
          <w:sz w:val="24"/>
          <w:szCs w:val="24"/>
        </w:rPr>
        <w:t xml:space="preserve"> </w:t>
      </w:r>
      <w:r>
        <w:rPr>
          <w:rFonts w:ascii="Bookman Old Style" w:hAnsi="Bookman Old Style" w:cs="Bookman Old Style"/>
          <w:sz w:val="24"/>
          <w:szCs w:val="24"/>
        </w:rPr>
        <w:t>dan</w:t>
      </w:r>
    </w:p>
    <w:p w:rsidR="00A71934" w:rsidRDefault="00A71934" w:rsidP="00A71934">
      <w:pPr>
        <w:widowControl w:val="0"/>
        <w:tabs>
          <w:tab w:val="left" w:pos="1520"/>
        </w:tabs>
        <w:autoSpaceDE w:val="0"/>
        <w:autoSpaceDN w:val="0"/>
        <w:adjustRightInd w:val="0"/>
        <w:spacing w:before="1" w:after="0"/>
        <w:ind w:left="1520" w:right="186" w:hanging="425"/>
        <w:jc w:val="both"/>
        <w:rPr>
          <w:rFonts w:ascii="Bookman Old Style" w:hAnsi="Bookman Old Style" w:cs="Bookman Old Style"/>
          <w:sz w:val="24"/>
          <w:szCs w:val="24"/>
        </w:rPr>
      </w:pPr>
      <w:r>
        <w:rPr>
          <w:rFonts w:ascii="Bookman Old Style" w:hAnsi="Bookman Old Style" w:cs="Bookman Old Style"/>
          <w:sz w:val="24"/>
          <w:szCs w:val="24"/>
        </w:rPr>
        <w:lastRenderedPageBreak/>
        <w:t>f.</w:t>
      </w:r>
      <w:r>
        <w:rPr>
          <w:rFonts w:ascii="Bookman Old Style" w:hAnsi="Bookman Old Style" w:cs="Bookman Old Style"/>
          <w:sz w:val="24"/>
          <w:szCs w:val="24"/>
        </w:rPr>
        <w:tab/>
        <w:t>pelaksanaan</w:t>
      </w:r>
      <w:r>
        <w:rPr>
          <w:rFonts w:ascii="Bookman Old Style" w:hAnsi="Bookman Old Style" w:cs="Bookman Old Style"/>
          <w:spacing w:val="4"/>
          <w:sz w:val="24"/>
          <w:szCs w:val="24"/>
        </w:rPr>
        <w:t xml:space="preserve"> </w:t>
      </w:r>
      <w:r>
        <w:rPr>
          <w:rFonts w:ascii="Bookman Old Style" w:hAnsi="Bookman Old Style" w:cs="Bookman Old Style"/>
          <w:sz w:val="24"/>
          <w:szCs w:val="24"/>
        </w:rPr>
        <w:t>tugas</w:t>
      </w:r>
      <w:r>
        <w:rPr>
          <w:rFonts w:ascii="Bookman Old Style" w:hAnsi="Bookman Old Style" w:cs="Bookman Old Style"/>
          <w:spacing w:val="13"/>
          <w:sz w:val="24"/>
          <w:szCs w:val="24"/>
        </w:rPr>
        <w:t xml:space="preserve"> </w:t>
      </w:r>
      <w:r>
        <w:rPr>
          <w:rFonts w:ascii="Bookman Old Style" w:hAnsi="Bookman Old Style" w:cs="Bookman Old Style"/>
          <w:sz w:val="24"/>
          <w:szCs w:val="24"/>
        </w:rPr>
        <w:t>lain</w:t>
      </w:r>
      <w:r>
        <w:rPr>
          <w:rFonts w:ascii="Bookman Old Style" w:hAnsi="Bookman Old Style" w:cs="Bookman Old Style"/>
          <w:spacing w:val="15"/>
          <w:sz w:val="24"/>
          <w:szCs w:val="24"/>
        </w:rPr>
        <w:t xml:space="preserve"> </w:t>
      </w:r>
      <w:r>
        <w:rPr>
          <w:rFonts w:ascii="Bookman Old Style" w:hAnsi="Bookman Old Style" w:cs="Bookman Old Style"/>
          <w:sz w:val="24"/>
          <w:szCs w:val="24"/>
        </w:rPr>
        <w:t>yang</w:t>
      </w:r>
      <w:r>
        <w:rPr>
          <w:rFonts w:ascii="Bookman Old Style" w:hAnsi="Bookman Old Style" w:cs="Bookman Old Style"/>
          <w:spacing w:val="13"/>
          <w:sz w:val="24"/>
          <w:szCs w:val="24"/>
        </w:rPr>
        <w:t xml:space="preserve"> </w:t>
      </w:r>
      <w:r>
        <w:rPr>
          <w:rFonts w:ascii="Bookman Old Style" w:hAnsi="Bookman Old Style" w:cs="Bookman Old Style"/>
          <w:sz w:val="24"/>
          <w:szCs w:val="24"/>
        </w:rPr>
        <w:t>diberikan</w:t>
      </w:r>
      <w:r>
        <w:rPr>
          <w:rFonts w:ascii="Bookman Old Style" w:hAnsi="Bookman Old Style" w:cs="Bookman Old Style"/>
          <w:spacing w:val="8"/>
          <w:sz w:val="24"/>
          <w:szCs w:val="24"/>
        </w:rPr>
        <w:t xml:space="preserve"> </w:t>
      </w:r>
      <w:r>
        <w:rPr>
          <w:rFonts w:ascii="Bookman Old Style" w:hAnsi="Bookman Old Style" w:cs="Bookman Old Style"/>
          <w:sz w:val="24"/>
          <w:szCs w:val="24"/>
        </w:rPr>
        <w:t>oleh</w:t>
      </w:r>
      <w:r>
        <w:rPr>
          <w:rFonts w:ascii="Bookman Old Style" w:hAnsi="Bookman Old Style" w:cs="Bookman Old Style"/>
          <w:spacing w:val="14"/>
          <w:sz w:val="24"/>
          <w:szCs w:val="24"/>
        </w:rPr>
        <w:t xml:space="preserve"> </w:t>
      </w:r>
      <w:r>
        <w:rPr>
          <w:rFonts w:ascii="Bookman Old Style" w:hAnsi="Bookman Old Style" w:cs="Bookman Old Style"/>
          <w:sz w:val="24"/>
          <w:szCs w:val="24"/>
        </w:rPr>
        <w:t>Camat</w:t>
      </w:r>
      <w:r>
        <w:rPr>
          <w:rFonts w:ascii="Bookman Old Style" w:hAnsi="Bookman Old Style" w:cs="Bookman Old Style"/>
          <w:spacing w:val="11"/>
          <w:sz w:val="24"/>
          <w:szCs w:val="24"/>
        </w:rPr>
        <w:t xml:space="preserve"> </w:t>
      </w:r>
      <w:r>
        <w:rPr>
          <w:rFonts w:ascii="Bookman Old Style" w:hAnsi="Bookman Old Style" w:cs="Bookman Old Style"/>
          <w:sz w:val="24"/>
          <w:szCs w:val="24"/>
        </w:rPr>
        <w:t>sesuai</w:t>
      </w:r>
      <w:r>
        <w:rPr>
          <w:rFonts w:ascii="Bookman Old Style" w:hAnsi="Bookman Old Style" w:cs="Bookman Old Style"/>
          <w:spacing w:val="11"/>
          <w:sz w:val="24"/>
          <w:szCs w:val="24"/>
        </w:rPr>
        <w:t xml:space="preserve"> </w:t>
      </w:r>
      <w:r>
        <w:rPr>
          <w:rFonts w:ascii="Bookman Old Style" w:hAnsi="Bookman Old Style" w:cs="Bookman Old Style"/>
          <w:sz w:val="24"/>
          <w:szCs w:val="24"/>
        </w:rPr>
        <w:t>tugas dan</w:t>
      </w:r>
      <w:r>
        <w:rPr>
          <w:rFonts w:ascii="Bookman Old Style" w:hAnsi="Bookman Old Style" w:cs="Bookman Old Style"/>
          <w:spacing w:val="-4"/>
          <w:sz w:val="24"/>
          <w:szCs w:val="24"/>
        </w:rPr>
        <w:t xml:space="preserve"> </w:t>
      </w:r>
      <w:r>
        <w:rPr>
          <w:rFonts w:ascii="Bookman Old Style" w:hAnsi="Bookman Old Style" w:cs="Bookman Old Style"/>
          <w:sz w:val="24"/>
          <w:szCs w:val="24"/>
        </w:rPr>
        <w:t>fungsinya.</w:t>
      </w:r>
    </w:p>
    <w:p w:rsidR="00A71934" w:rsidRDefault="00A71934" w:rsidP="00A71934">
      <w:pPr>
        <w:widowControl w:val="0"/>
        <w:autoSpaceDE w:val="0"/>
        <w:autoSpaceDN w:val="0"/>
        <w:adjustRightInd w:val="0"/>
        <w:spacing w:before="6" w:after="0"/>
        <w:rPr>
          <w:rFonts w:ascii="Bookman Old Style" w:hAnsi="Bookman Old Style" w:cs="Bookman Old Style"/>
          <w:sz w:val="12"/>
          <w:szCs w:val="12"/>
          <w:lang w:val="en-US"/>
        </w:rPr>
      </w:pPr>
    </w:p>
    <w:p w:rsidR="00A71934" w:rsidRPr="00B737FB" w:rsidRDefault="00A71934" w:rsidP="00A71934">
      <w:pPr>
        <w:spacing w:after="0"/>
        <w:rPr>
          <w:rFonts w:ascii="Bookman Old Style" w:hAnsi="Bookman Old Style"/>
          <w:sz w:val="24"/>
          <w:lang w:val="en-US"/>
        </w:rPr>
      </w:pPr>
      <w:r w:rsidRPr="00B737FB">
        <w:rPr>
          <w:rFonts w:ascii="Bookman Old Style" w:hAnsi="Bookman Old Style"/>
          <w:sz w:val="24"/>
        </w:rPr>
        <w:t xml:space="preserve">B. Sumberdaya </w:t>
      </w:r>
      <w:r w:rsidR="006056C3">
        <w:rPr>
          <w:rFonts w:ascii="Bookman Old Style" w:hAnsi="Bookman Old Style"/>
          <w:sz w:val="24"/>
        </w:rPr>
        <w:t>Perangkat Daerah</w:t>
      </w:r>
      <w:r w:rsidR="006056C3" w:rsidRPr="00B737FB">
        <w:rPr>
          <w:rFonts w:ascii="Bookman Old Style" w:hAnsi="Bookman Old Style"/>
          <w:sz w:val="24"/>
        </w:rPr>
        <w:t xml:space="preserve"> </w:t>
      </w:r>
      <w:r w:rsidRPr="00B737FB">
        <w:rPr>
          <w:rFonts w:ascii="Bookman Old Style" w:hAnsi="Bookman Old Style"/>
          <w:sz w:val="24"/>
        </w:rPr>
        <w:t xml:space="preserve">– Kecamatan </w:t>
      </w:r>
      <w:r w:rsidR="00647455">
        <w:rPr>
          <w:rFonts w:ascii="Bookman Old Style" w:hAnsi="Bookman Old Style"/>
          <w:sz w:val="24"/>
          <w:lang w:val="en-US"/>
        </w:rPr>
        <w:t>Buayan</w:t>
      </w:r>
    </w:p>
    <w:p w:rsidR="00A71934" w:rsidRDefault="00A71934" w:rsidP="00A71934">
      <w:pPr>
        <w:spacing w:after="0"/>
        <w:ind w:left="284" w:firstLine="850"/>
        <w:jc w:val="both"/>
        <w:rPr>
          <w:rFonts w:ascii="Bookman Old Style" w:hAnsi="Bookman Old Style"/>
          <w:sz w:val="24"/>
          <w:lang w:val="en-US"/>
        </w:rPr>
      </w:pPr>
      <w:r>
        <w:rPr>
          <w:rFonts w:ascii="Bookman Old Style" w:hAnsi="Bookman Old Style"/>
          <w:sz w:val="24"/>
        </w:rPr>
        <w:t xml:space="preserve">Sumberdaya </w:t>
      </w:r>
      <w:r w:rsidR="006056C3">
        <w:rPr>
          <w:rFonts w:ascii="Bookman Old Style" w:hAnsi="Bookman Old Style"/>
          <w:sz w:val="24"/>
        </w:rPr>
        <w:t xml:space="preserve">Perangkat Daerah </w:t>
      </w:r>
      <w:r>
        <w:rPr>
          <w:rFonts w:ascii="Bookman Old Style" w:hAnsi="Bookman Old Style"/>
          <w:sz w:val="24"/>
        </w:rPr>
        <w:t xml:space="preserve">yang dimiliki oleh </w:t>
      </w:r>
      <w:r w:rsidR="006056C3">
        <w:rPr>
          <w:rFonts w:ascii="Bookman Old Style" w:hAnsi="Bookman Old Style"/>
          <w:sz w:val="24"/>
        </w:rPr>
        <w:t xml:space="preserve">Perangkat </w:t>
      </w:r>
      <w:r w:rsidR="007E2B3B">
        <w:rPr>
          <w:rFonts w:ascii="Bookman Old Style" w:hAnsi="Bookman Old Style"/>
          <w:sz w:val="24"/>
        </w:rPr>
        <w:t xml:space="preserve">Daerah </w:t>
      </w:r>
      <w:r>
        <w:rPr>
          <w:rFonts w:ascii="Bookman Old Style" w:hAnsi="Bookman Old Style"/>
          <w:sz w:val="24"/>
        </w:rPr>
        <w:t xml:space="preserve">Kecamatan </w:t>
      </w:r>
      <w:r w:rsidR="00647455">
        <w:rPr>
          <w:rFonts w:ascii="Bookman Old Style" w:hAnsi="Bookman Old Style"/>
          <w:sz w:val="24"/>
          <w:lang w:val="en-US"/>
        </w:rPr>
        <w:t>Buayan</w:t>
      </w:r>
      <w:r w:rsidR="000B3C35">
        <w:rPr>
          <w:rFonts w:ascii="Bookman Old Style" w:hAnsi="Bookman Old Style"/>
          <w:sz w:val="24"/>
          <w:lang w:val="en-US"/>
        </w:rPr>
        <w:t xml:space="preserve">  </w:t>
      </w:r>
      <w:r>
        <w:rPr>
          <w:rFonts w:ascii="Bookman Old Style" w:hAnsi="Bookman Old Style"/>
          <w:sz w:val="24"/>
        </w:rPr>
        <w:t>meliputi sumberdaya alam, sumber daya manusia/lingkungan dan sarana dan prasarana yang dimilikinya.</w:t>
      </w:r>
    </w:p>
    <w:p w:rsidR="00A71934" w:rsidRDefault="00A71934" w:rsidP="00096E77">
      <w:pPr>
        <w:pStyle w:val="ListParagraph"/>
        <w:numPr>
          <w:ilvl w:val="3"/>
          <w:numId w:val="3"/>
        </w:numPr>
        <w:spacing w:after="0"/>
        <w:ind w:left="709"/>
        <w:jc w:val="both"/>
        <w:rPr>
          <w:rFonts w:ascii="Bookman Old Style" w:hAnsi="Bookman Old Style"/>
          <w:sz w:val="24"/>
          <w:lang w:val="en-US"/>
        </w:rPr>
      </w:pPr>
      <w:r>
        <w:rPr>
          <w:rFonts w:ascii="Bookman Old Style" w:hAnsi="Bookman Old Style"/>
          <w:sz w:val="24"/>
          <w:lang w:val="en-US"/>
        </w:rPr>
        <w:t>Sumberdaya Alam / Lingkungan</w:t>
      </w:r>
    </w:p>
    <w:p w:rsidR="00EC391D" w:rsidRPr="00DE5C96" w:rsidRDefault="00EC391D" w:rsidP="00EC391D">
      <w:pPr>
        <w:pStyle w:val="ListParagraph"/>
        <w:spacing w:after="0"/>
        <w:jc w:val="both"/>
        <w:rPr>
          <w:rFonts w:ascii="Bookman Old Style" w:hAnsi="Bookman Old Style"/>
          <w:sz w:val="24"/>
        </w:rPr>
      </w:pPr>
      <w:r>
        <w:rPr>
          <w:rFonts w:ascii="Bookman Old Style" w:hAnsi="Bookman Old Style"/>
          <w:sz w:val="24"/>
          <w:lang w:val="en-US"/>
        </w:rPr>
        <w:t xml:space="preserve">       </w:t>
      </w:r>
      <w:r w:rsidRPr="00DE5C96">
        <w:rPr>
          <w:rFonts w:ascii="Bookman Old Style" w:hAnsi="Bookman Old Style"/>
          <w:sz w:val="24"/>
        </w:rPr>
        <w:t xml:space="preserve">Berdasarkan data BPS Kabupaten </w:t>
      </w:r>
      <w:r>
        <w:rPr>
          <w:rFonts w:ascii="Bookman Old Style" w:hAnsi="Bookman Old Style"/>
          <w:sz w:val="24"/>
        </w:rPr>
        <w:t>Kebumen</w:t>
      </w:r>
      <w:r w:rsidRPr="00DE5C96">
        <w:rPr>
          <w:rFonts w:ascii="Bookman Old Style" w:hAnsi="Bookman Old Style"/>
          <w:sz w:val="24"/>
        </w:rPr>
        <w:t xml:space="preserve"> (2014), secara geografis, Kecamatan </w:t>
      </w:r>
      <w:r>
        <w:rPr>
          <w:rFonts w:ascii="Bookman Old Style" w:hAnsi="Bookman Old Style"/>
          <w:sz w:val="24"/>
        </w:rPr>
        <w:t>Buayan memiliki luas wilayah 6.842</w:t>
      </w:r>
      <w:r w:rsidRPr="00DE5C96">
        <w:rPr>
          <w:rFonts w:ascii="Bookman Old Style" w:hAnsi="Bookman Old Style"/>
          <w:sz w:val="24"/>
        </w:rPr>
        <w:t xml:space="preserve"> Ha dengan leta</w:t>
      </w:r>
      <w:r>
        <w:rPr>
          <w:rFonts w:ascii="Bookman Old Style" w:hAnsi="Bookman Old Style"/>
          <w:sz w:val="24"/>
        </w:rPr>
        <w:t>k dari permukaan laut sekitar 10</w:t>
      </w:r>
      <w:r w:rsidRPr="00DE5C96">
        <w:rPr>
          <w:rFonts w:ascii="Bookman Old Style" w:hAnsi="Bookman Old Style"/>
          <w:sz w:val="24"/>
        </w:rPr>
        <w:t xml:space="preserve"> m dengan curah hujan rata-rata 2000 – 3000 ml/tahun. Luas Wilayah Kecamatan </w:t>
      </w:r>
      <w:r>
        <w:rPr>
          <w:rFonts w:ascii="Bookman Old Style" w:hAnsi="Bookman Old Style"/>
          <w:sz w:val="24"/>
        </w:rPr>
        <w:t>Buayan 6.842</w:t>
      </w:r>
      <w:r w:rsidRPr="00DE5C96">
        <w:rPr>
          <w:rFonts w:ascii="Bookman Old Style" w:hAnsi="Bookman Old Style"/>
          <w:sz w:val="24"/>
        </w:rPr>
        <w:t xml:space="preserve"> Ha terdiri dari Tanah Sawah 1.727 Ha dan Tanah Kering 1.277,9 Ha tanah yang di gunakan bangunan atau pekarangan 1.860,5 Ha dan tanah lain-lain 696,6 Ha. Jarak dari Pusat Ibu Kota Kabupaten </w:t>
      </w:r>
      <w:r>
        <w:rPr>
          <w:rFonts w:ascii="Bookman Old Style" w:hAnsi="Bookman Old Style"/>
          <w:sz w:val="24"/>
        </w:rPr>
        <w:t>Kebumen 40</w:t>
      </w:r>
      <w:r w:rsidRPr="00DE5C96">
        <w:rPr>
          <w:rFonts w:ascii="Bookman Old Style" w:hAnsi="Bookman Old Style"/>
          <w:sz w:val="24"/>
        </w:rPr>
        <w:t xml:space="preserve"> Km yang di hubungkan oleh jalan Kabupaten dengan batas-batas Wilayah Kecamatan sebagai berikut :</w:t>
      </w:r>
    </w:p>
    <w:p w:rsidR="00A71934" w:rsidRPr="00873471" w:rsidRDefault="00A71934" w:rsidP="00A71934">
      <w:pPr>
        <w:widowControl w:val="0"/>
        <w:autoSpaceDE w:val="0"/>
        <w:autoSpaceDN w:val="0"/>
        <w:adjustRightInd w:val="0"/>
        <w:spacing w:before="1" w:after="0"/>
        <w:ind w:left="709" w:right="266"/>
        <w:rPr>
          <w:rFonts w:ascii="Bookman Old Style" w:hAnsi="Bookman Old Style" w:cs="Bookman Old Style"/>
          <w:sz w:val="24"/>
          <w:szCs w:val="24"/>
          <w:lang w:val="en-US"/>
        </w:rPr>
      </w:pPr>
      <w:r w:rsidRPr="007B79D6">
        <w:rPr>
          <w:rFonts w:ascii="Bookman Old Style" w:hAnsi="Bookman Old Style" w:cs="Bookman Old Style"/>
          <w:sz w:val="24"/>
          <w:szCs w:val="24"/>
        </w:rPr>
        <w:t>1. Sebelah</w:t>
      </w:r>
      <w:r w:rsidRPr="007B79D6">
        <w:rPr>
          <w:rFonts w:ascii="Bookman Old Style" w:hAnsi="Bookman Old Style" w:cs="Bookman Old Style"/>
          <w:spacing w:val="-9"/>
          <w:sz w:val="24"/>
          <w:szCs w:val="24"/>
        </w:rPr>
        <w:t xml:space="preserve"> </w:t>
      </w:r>
      <w:r w:rsidRPr="007B79D6">
        <w:rPr>
          <w:rFonts w:ascii="Bookman Old Style" w:hAnsi="Bookman Old Style" w:cs="Bookman Old Style"/>
          <w:sz w:val="24"/>
          <w:szCs w:val="24"/>
        </w:rPr>
        <w:t>Barat</w:t>
      </w:r>
      <w:r w:rsidRPr="007B79D6">
        <w:rPr>
          <w:rFonts w:ascii="Bookman Old Style" w:hAnsi="Bookman Old Style" w:cs="Bookman Old Style"/>
          <w:spacing w:val="-7"/>
          <w:sz w:val="24"/>
          <w:szCs w:val="24"/>
        </w:rPr>
        <w:t xml:space="preserve"> </w:t>
      </w:r>
      <w:r w:rsidRPr="007B79D6">
        <w:rPr>
          <w:rFonts w:ascii="Bookman Old Style" w:hAnsi="Bookman Old Style" w:cs="Bookman Old Style"/>
          <w:sz w:val="24"/>
          <w:szCs w:val="24"/>
        </w:rPr>
        <w:t>berbatasan</w:t>
      </w:r>
      <w:r w:rsidRPr="007B79D6">
        <w:rPr>
          <w:rFonts w:ascii="Bookman Old Style" w:hAnsi="Bookman Old Style" w:cs="Bookman Old Style"/>
          <w:spacing w:val="-13"/>
          <w:sz w:val="24"/>
          <w:szCs w:val="24"/>
        </w:rPr>
        <w:t xml:space="preserve"> </w:t>
      </w:r>
      <w:r w:rsidRPr="007B79D6">
        <w:rPr>
          <w:rFonts w:ascii="Bookman Old Style" w:hAnsi="Bookman Old Style" w:cs="Bookman Old Style"/>
          <w:sz w:val="24"/>
          <w:szCs w:val="24"/>
        </w:rPr>
        <w:t>dengan</w:t>
      </w:r>
      <w:r w:rsidRPr="007B79D6">
        <w:rPr>
          <w:rFonts w:ascii="Bookman Old Style" w:hAnsi="Bookman Old Style" w:cs="Bookman Old Style"/>
          <w:spacing w:val="-9"/>
          <w:sz w:val="24"/>
          <w:szCs w:val="24"/>
        </w:rPr>
        <w:t xml:space="preserve"> </w:t>
      </w:r>
      <w:r w:rsidR="00873471">
        <w:rPr>
          <w:rFonts w:ascii="Bookman Old Style" w:hAnsi="Bookman Old Style" w:cs="Bookman Old Style"/>
          <w:sz w:val="24"/>
          <w:szCs w:val="24"/>
        </w:rPr>
        <w:t xml:space="preserve">Kecamatan </w:t>
      </w:r>
      <w:r w:rsidR="00873471">
        <w:rPr>
          <w:rFonts w:ascii="Bookman Old Style" w:hAnsi="Bookman Old Style" w:cs="Bookman Old Style"/>
          <w:sz w:val="24"/>
          <w:szCs w:val="24"/>
          <w:lang w:val="en-US"/>
        </w:rPr>
        <w:t>Ayah dan Rowokele</w:t>
      </w:r>
    </w:p>
    <w:p w:rsidR="00A71934" w:rsidRPr="00873471" w:rsidRDefault="00A71934" w:rsidP="00A71934">
      <w:pPr>
        <w:widowControl w:val="0"/>
        <w:autoSpaceDE w:val="0"/>
        <w:autoSpaceDN w:val="0"/>
        <w:adjustRightInd w:val="0"/>
        <w:spacing w:before="42" w:after="0"/>
        <w:ind w:left="709" w:right="212"/>
        <w:rPr>
          <w:rFonts w:ascii="Bookman Old Style" w:hAnsi="Bookman Old Style" w:cs="Bookman Old Style"/>
          <w:sz w:val="24"/>
          <w:szCs w:val="24"/>
          <w:lang w:val="en-US"/>
        </w:rPr>
      </w:pPr>
      <w:r w:rsidRPr="007B79D6">
        <w:rPr>
          <w:rFonts w:ascii="Bookman Old Style" w:hAnsi="Bookman Old Style" w:cs="Bookman Old Style"/>
          <w:sz w:val="24"/>
          <w:szCs w:val="24"/>
        </w:rPr>
        <w:t>2. Sebelah</w:t>
      </w:r>
      <w:r w:rsidRPr="007B79D6">
        <w:rPr>
          <w:rFonts w:ascii="Bookman Old Style" w:hAnsi="Bookman Old Style" w:cs="Bookman Old Style"/>
          <w:spacing w:val="-9"/>
          <w:sz w:val="24"/>
          <w:szCs w:val="24"/>
        </w:rPr>
        <w:t xml:space="preserve"> </w:t>
      </w:r>
      <w:r w:rsidRPr="007B79D6">
        <w:rPr>
          <w:rFonts w:ascii="Bookman Old Style" w:hAnsi="Bookman Old Style" w:cs="Bookman Old Style"/>
          <w:spacing w:val="-2"/>
          <w:sz w:val="24"/>
          <w:szCs w:val="24"/>
        </w:rPr>
        <w:t>T</w:t>
      </w:r>
      <w:r w:rsidRPr="007B79D6">
        <w:rPr>
          <w:rFonts w:ascii="Bookman Old Style" w:hAnsi="Bookman Old Style" w:cs="Bookman Old Style"/>
          <w:sz w:val="24"/>
          <w:szCs w:val="24"/>
        </w:rPr>
        <w:t>imur</w:t>
      </w:r>
      <w:r w:rsidRPr="007B79D6">
        <w:rPr>
          <w:rFonts w:ascii="Bookman Old Style" w:hAnsi="Bookman Old Style" w:cs="Bookman Old Style"/>
          <w:spacing w:val="-7"/>
          <w:sz w:val="24"/>
          <w:szCs w:val="24"/>
        </w:rPr>
        <w:t xml:space="preserve"> </w:t>
      </w:r>
      <w:r w:rsidRPr="007B79D6">
        <w:rPr>
          <w:rFonts w:ascii="Bookman Old Style" w:hAnsi="Bookman Old Style" w:cs="Bookman Old Style"/>
          <w:sz w:val="24"/>
          <w:szCs w:val="24"/>
        </w:rPr>
        <w:t>ber</w:t>
      </w:r>
      <w:r w:rsidRPr="007B79D6">
        <w:rPr>
          <w:rFonts w:ascii="Bookman Old Style" w:hAnsi="Bookman Old Style" w:cs="Bookman Old Style"/>
          <w:spacing w:val="2"/>
          <w:sz w:val="24"/>
          <w:szCs w:val="24"/>
        </w:rPr>
        <w:t>b</w:t>
      </w:r>
      <w:r w:rsidRPr="007B79D6">
        <w:rPr>
          <w:rFonts w:ascii="Bookman Old Style" w:hAnsi="Bookman Old Style" w:cs="Bookman Old Style"/>
          <w:sz w:val="24"/>
          <w:szCs w:val="24"/>
        </w:rPr>
        <w:t>atasan</w:t>
      </w:r>
      <w:r w:rsidRPr="007B79D6">
        <w:rPr>
          <w:rFonts w:ascii="Bookman Old Style" w:hAnsi="Bookman Old Style" w:cs="Bookman Old Style"/>
          <w:spacing w:val="-13"/>
          <w:sz w:val="24"/>
          <w:szCs w:val="24"/>
        </w:rPr>
        <w:t xml:space="preserve"> </w:t>
      </w:r>
      <w:r w:rsidRPr="007B79D6">
        <w:rPr>
          <w:rFonts w:ascii="Bookman Old Style" w:hAnsi="Bookman Old Style" w:cs="Bookman Old Style"/>
          <w:sz w:val="24"/>
          <w:szCs w:val="24"/>
        </w:rPr>
        <w:t>dengan</w:t>
      </w:r>
      <w:r w:rsidRPr="007B79D6">
        <w:rPr>
          <w:rFonts w:ascii="Bookman Old Style" w:hAnsi="Bookman Old Style" w:cs="Bookman Old Style"/>
          <w:spacing w:val="-9"/>
          <w:sz w:val="24"/>
          <w:szCs w:val="24"/>
        </w:rPr>
        <w:t xml:space="preserve"> Kecamatan </w:t>
      </w:r>
      <w:r w:rsidR="00873471">
        <w:rPr>
          <w:rFonts w:ascii="Bookman Old Style" w:hAnsi="Bookman Old Style" w:cs="Bookman Old Style"/>
          <w:spacing w:val="-9"/>
          <w:sz w:val="24"/>
          <w:szCs w:val="24"/>
          <w:lang w:val="en-US"/>
        </w:rPr>
        <w:t>Kuwarasan</w:t>
      </w:r>
    </w:p>
    <w:p w:rsidR="00A71934" w:rsidRPr="00873471" w:rsidRDefault="00A71934" w:rsidP="00A71934">
      <w:pPr>
        <w:widowControl w:val="0"/>
        <w:autoSpaceDE w:val="0"/>
        <w:autoSpaceDN w:val="0"/>
        <w:adjustRightInd w:val="0"/>
        <w:spacing w:before="42" w:after="0"/>
        <w:ind w:left="709" w:right="265"/>
        <w:rPr>
          <w:rFonts w:ascii="Bookman Old Style" w:hAnsi="Bookman Old Style" w:cs="Bookman Old Style"/>
          <w:sz w:val="24"/>
          <w:szCs w:val="24"/>
          <w:lang w:val="en-US"/>
        </w:rPr>
      </w:pPr>
      <w:r w:rsidRPr="007B79D6">
        <w:rPr>
          <w:rFonts w:ascii="Bookman Old Style" w:hAnsi="Bookman Old Style" w:cs="Bookman Old Style"/>
          <w:sz w:val="24"/>
          <w:szCs w:val="24"/>
        </w:rPr>
        <w:t>3. Sebelah</w:t>
      </w:r>
      <w:r w:rsidRPr="007B79D6">
        <w:rPr>
          <w:rFonts w:ascii="Bookman Old Style" w:hAnsi="Bookman Old Style" w:cs="Bookman Old Style"/>
          <w:spacing w:val="-9"/>
          <w:sz w:val="24"/>
          <w:szCs w:val="24"/>
        </w:rPr>
        <w:t xml:space="preserve"> </w:t>
      </w:r>
      <w:r w:rsidRPr="007B79D6">
        <w:rPr>
          <w:rFonts w:ascii="Bookman Old Style" w:hAnsi="Bookman Old Style" w:cs="Bookman Old Style"/>
          <w:sz w:val="24"/>
          <w:szCs w:val="24"/>
        </w:rPr>
        <w:t>Utara</w:t>
      </w:r>
      <w:r w:rsidRPr="007B79D6">
        <w:rPr>
          <w:rFonts w:ascii="Bookman Old Style" w:hAnsi="Bookman Old Style" w:cs="Bookman Old Style"/>
          <w:spacing w:val="-7"/>
          <w:sz w:val="24"/>
          <w:szCs w:val="24"/>
        </w:rPr>
        <w:t xml:space="preserve"> </w:t>
      </w:r>
      <w:r w:rsidRPr="007B79D6">
        <w:rPr>
          <w:rFonts w:ascii="Bookman Old Style" w:hAnsi="Bookman Old Style" w:cs="Bookman Old Style"/>
          <w:sz w:val="24"/>
          <w:szCs w:val="24"/>
        </w:rPr>
        <w:t>berbatasan</w:t>
      </w:r>
      <w:r w:rsidRPr="007B79D6">
        <w:rPr>
          <w:rFonts w:ascii="Bookman Old Style" w:hAnsi="Bookman Old Style" w:cs="Bookman Old Style"/>
          <w:spacing w:val="-13"/>
          <w:sz w:val="24"/>
          <w:szCs w:val="24"/>
        </w:rPr>
        <w:t xml:space="preserve"> </w:t>
      </w:r>
      <w:r w:rsidRPr="007B79D6">
        <w:rPr>
          <w:rFonts w:ascii="Bookman Old Style" w:hAnsi="Bookman Old Style" w:cs="Bookman Old Style"/>
          <w:sz w:val="24"/>
          <w:szCs w:val="24"/>
        </w:rPr>
        <w:t>dengan</w:t>
      </w:r>
      <w:r w:rsidRPr="007B79D6">
        <w:rPr>
          <w:rFonts w:ascii="Bookman Old Style" w:hAnsi="Bookman Old Style" w:cs="Bookman Old Style"/>
          <w:spacing w:val="-9"/>
          <w:sz w:val="24"/>
          <w:szCs w:val="24"/>
        </w:rPr>
        <w:t xml:space="preserve"> Kecamatan </w:t>
      </w:r>
      <w:r w:rsidR="00873471">
        <w:rPr>
          <w:rFonts w:ascii="Bookman Old Style" w:hAnsi="Bookman Old Style" w:cs="Bookman Old Style"/>
          <w:spacing w:val="-9"/>
          <w:sz w:val="24"/>
          <w:szCs w:val="24"/>
          <w:lang w:val="en-US"/>
        </w:rPr>
        <w:t>Sempor dan Gombong</w:t>
      </w:r>
    </w:p>
    <w:p w:rsidR="00A71934" w:rsidRPr="00535662" w:rsidRDefault="00A71934" w:rsidP="00A71934">
      <w:pPr>
        <w:widowControl w:val="0"/>
        <w:autoSpaceDE w:val="0"/>
        <w:autoSpaceDN w:val="0"/>
        <w:adjustRightInd w:val="0"/>
        <w:spacing w:before="42" w:after="0"/>
        <w:ind w:left="709" w:right="86"/>
        <w:rPr>
          <w:rFonts w:ascii="Bookman Old Style" w:hAnsi="Bookman Old Style" w:cs="Bookman Old Style"/>
          <w:sz w:val="20"/>
          <w:szCs w:val="20"/>
          <w:lang w:val="en-US"/>
        </w:rPr>
      </w:pPr>
      <w:r w:rsidRPr="007B79D6">
        <w:rPr>
          <w:rFonts w:ascii="Bookman Old Style" w:hAnsi="Bookman Old Style" w:cs="Bookman Old Style"/>
          <w:sz w:val="24"/>
          <w:szCs w:val="24"/>
        </w:rPr>
        <w:t xml:space="preserve">4. Sebelah Selatan </w:t>
      </w:r>
      <w:r w:rsidR="00535662">
        <w:rPr>
          <w:rFonts w:ascii="Bookman Old Style" w:hAnsi="Bookman Old Style" w:cs="Bookman Old Style"/>
          <w:sz w:val="24"/>
          <w:szCs w:val="24"/>
          <w:lang w:val="en-US"/>
        </w:rPr>
        <w:t xml:space="preserve">Samudra Hindia </w:t>
      </w:r>
    </w:p>
    <w:p w:rsidR="00A71934" w:rsidRPr="000135AB" w:rsidRDefault="00A71934" w:rsidP="00A71934">
      <w:pPr>
        <w:pStyle w:val="ListParagraph"/>
        <w:spacing w:after="0"/>
        <w:ind w:left="709" w:firstLine="709"/>
        <w:jc w:val="both"/>
        <w:rPr>
          <w:rFonts w:ascii="Bookman Old Style" w:hAnsi="Bookman Old Style"/>
          <w:color w:val="000000"/>
          <w:sz w:val="24"/>
        </w:rPr>
      </w:pPr>
      <w:r w:rsidRPr="000135AB">
        <w:rPr>
          <w:rFonts w:ascii="Bookman Old Style" w:hAnsi="Bookman Old Style"/>
          <w:color w:val="000000"/>
          <w:sz w:val="24"/>
        </w:rPr>
        <w:t xml:space="preserve">Untuk lebih jelasnya dapat dilihat pada </w:t>
      </w:r>
      <w:r>
        <w:rPr>
          <w:rFonts w:ascii="Bookman Old Style" w:hAnsi="Bookman Old Style"/>
          <w:color w:val="000000"/>
          <w:sz w:val="24"/>
        </w:rPr>
        <w:t>g</w:t>
      </w:r>
      <w:r w:rsidRPr="000135AB">
        <w:rPr>
          <w:rFonts w:ascii="Bookman Old Style" w:hAnsi="Bookman Old Style"/>
          <w:color w:val="000000"/>
          <w:sz w:val="24"/>
        </w:rPr>
        <w:t xml:space="preserve">ambar </w:t>
      </w:r>
      <w:r>
        <w:rPr>
          <w:rFonts w:ascii="Bookman Old Style" w:hAnsi="Bookman Old Style"/>
          <w:color w:val="000000"/>
          <w:sz w:val="24"/>
        </w:rPr>
        <w:t xml:space="preserve">Peta Administrasi Kecamatan </w:t>
      </w:r>
      <w:r w:rsidR="00647455">
        <w:rPr>
          <w:rFonts w:ascii="Bookman Old Style" w:hAnsi="Bookman Old Style"/>
          <w:color w:val="000000"/>
          <w:sz w:val="24"/>
          <w:lang w:val="en-US"/>
        </w:rPr>
        <w:t>Buayan</w:t>
      </w:r>
      <w:r>
        <w:rPr>
          <w:rFonts w:ascii="Bookman Old Style" w:hAnsi="Bookman Old Style"/>
          <w:color w:val="000000"/>
          <w:sz w:val="24"/>
        </w:rPr>
        <w:t xml:space="preserve"> </w:t>
      </w:r>
      <w:r w:rsidRPr="000135AB">
        <w:rPr>
          <w:rFonts w:ascii="Bookman Old Style" w:hAnsi="Bookman Old Style"/>
          <w:color w:val="000000"/>
          <w:sz w:val="24"/>
        </w:rPr>
        <w:t>di bawah ini.</w:t>
      </w:r>
    </w:p>
    <w:p w:rsidR="00A71934" w:rsidRPr="000135AB" w:rsidRDefault="00A71934" w:rsidP="00A71934">
      <w:pPr>
        <w:pStyle w:val="ListParagraph"/>
        <w:spacing w:after="0"/>
        <w:ind w:left="142"/>
        <w:jc w:val="center"/>
        <w:rPr>
          <w:rFonts w:ascii="Bookman Old Style" w:hAnsi="Bookman Old Style"/>
          <w:color w:val="000000"/>
          <w:sz w:val="24"/>
        </w:rPr>
      </w:pPr>
      <w:r w:rsidRPr="000135AB">
        <w:rPr>
          <w:rFonts w:ascii="Bookman Old Style" w:hAnsi="Bookman Old Style"/>
          <w:color w:val="000000"/>
          <w:sz w:val="24"/>
        </w:rPr>
        <w:t xml:space="preserve">Gambar </w:t>
      </w:r>
      <w:r>
        <w:rPr>
          <w:rFonts w:ascii="Bookman Old Style" w:hAnsi="Bookman Old Style"/>
          <w:color w:val="000000"/>
          <w:sz w:val="24"/>
        </w:rPr>
        <w:t>2.</w:t>
      </w:r>
      <w:r w:rsidRPr="000135AB">
        <w:rPr>
          <w:rFonts w:ascii="Bookman Old Style" w:hAnsi="Bookman Old Style"/>
          <w:color w:val="000000"/>
          <w:sz w:val="24"/>
        </w:rPr>
        <w:t>1</w:t>
      </w:r>
    </w:p>
    <w:p w:rsidR="00A71934" w:rsidRDefault="00A71934" w:rsidP="00A71934">
      <w:pPr>
        <w:pStyle w:val="ListParagraph"/>
        <w:spacing w:after="0"/>
        <w:ind w:left="142"/>
        <w:jc w:val="center"/>
        <w:rPr>
          <w:rFonts w:ascii="Bookman Old Style" w:hAnsi="Bookman Old Style" w:cs="Bookman Old Style"/>
          <w:sz w:val="20"/>
          <w:szCs w:val="20"/>
          <w:lang w:val="en-US"/>
        </w:rPr>
      </w:pPr>
      <w:r w:rsidRPr="000135AB">
        <w:rPr>
          <w:rFonts w:ascii="Bookman Old Style" w:hAnsi="Bookman Old Style"/>
          <w:color w:val="000000"/>
          <w:sz w:val="24"/>
        </w:rPr>
        <w:t>Peta Admini</w:t>
      </w:r>
      <w:r>
        <w:rPr>
          <w:rFonts w:ascii="Bookman Old Style" w:hAnsi="Bookman Old Style"/>
          <w:color w:val="000000"/>
          <w:sz w:val="24"/>
        </w:rPr>
        <w:t xml:space="preserve">strasi Kecamatan </w:t>
      </w:r>
      <w:r w:rsidR="00647455">
        <w:rPr>
          <w:rFonts w:ascii="Bookman Old Style" w:hAnsi="Bookman Old Style"/>
          <w:color w:val="000000"/>
          <w:sz w:val="24"/>
          <w:lang w:val="en-US"/>
        </w:rPr>
        <w:t>Buayan</w:t>
      </w:r>
    </w:p>
    <w:p w:rsidR="00A71934" w:rsidRPr="001A287E" w:rsidRDefault="003B7E20" w:rsidP="00A71934">
      <w:pPr>
        <w:widowControl w:val="0"/>
        <w:autoSpaceDE w:val="0"/>
        <w:autoSpaceDN w:val="0"/>
        <w:adjustRightInd w:val="0"/>
        <w:spacing w:after="0"/>
        <w:rPr>
          <w:rFonts w:ascii="Bookman Old Style" w:hAnsi="Bookman Old Style" w:cs="Bookman Old Style"/>
          <w:sz w:val="20"/>
          <w:szCs w:val="20"/>
          <w:lang w:val="en-US"/>
        </w:rPr>
      </w:pPr>
      <w:r>
        <w:rPr>
          <w:rFonts w:ascii="Bookman Old Style" w:hAnsi="Bookman Old Style" w:cs="Bookman Old Style"/>
          <w:sz w:val="20"/>
          <w:szCs w:val="20"/>
          <w:lang w:val="en-US"/>
        </w:rPr>
        <w:t xml:space="preserve">                                </w:t>
      </w:r>
      <w:r w:rsidRPr="003B7E20">
        <w:rPr>
          <w:rFonts w:ascii="Bookman Old Style" w:hAnsi="Bookman Old Style" w:cs="Bookman Old Style"/>
          <w:noProof/>
          <w:sz w:val="20"/>
          <w:szCs w:val="20"/>
          <w:lang w:val="en-US" w:eastAsia="en-US"/>
        </w:rPr>
        <w:drawing>
          <wp:inline distT="0" distB="0" distL="0" distR="0">
            <wp:extent cx="2991585" cy="3339548"/>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990849" cy="3338727"/>
                    </a:xfrm>
                    <a:prstGeom prst="rect">
                      <a:avLst/>
                    </a:prstGeom>
                    <a:noFill/>
                    <a:ln w="9525">
                      <a:noFill/>
                      <a:miter lim="800000"/>
                      <a:headEnd/>
                      <a:tailEnd/>
                    </a:ln>
                  </pic:spPr>
                </pic:pic>
              </a:graphicData>
            </a:graphic>
          </wp:inline>
        </w:drawing>
      </w:r>
    </w:p>
    <w:p w:rsidR="00A71934" w:rsidRPr="007B79D6" w:rsidRDefault="00A71934" w:rsidP="00A71934">
      <w:pPr>
        <w:widowControl w:val="0"/>
        <w:autoSpaceDE w:val="0"/>
        <w:autoSpaceDN w:val="0"/>
        <w:adjustRightInd w:val="0"/>
        <w:spacing w:after="0" w:line="240" w:lineRule="auto"/>
        <w:ind w:left="1978"/>
        <w:rPr>
          <w:rFonts w:ascii="Times New Roman" w:hAnsi="Times New Roman"/>
          <w:sz w:val="20"/>
          <w:szCs w:val="20"/>
        </w:rPr>
      </w:pPr>
    </w:p>
    <w:p w:rsidR="00A71934" w:rsidRPr="007B79D6" w:rsidRDefault="00A71934" w:rsidP="00A71934">
      <w:pPr>
        <w:widowControl w:val="0"/>
        <w:autoSpaceDE w:val="0"/>
        <w:autoSpaceDN w:val="0"/>
        <w:adjustRightInd w:val="0"/>
        <w:spacing w:before="6" w:after="0" w:line="160" w:lineRule="exact"/>
        <w:rPr>
          <w:rFonts w:ascii="Bookman Old Style" w:hAnsi="Bookman Old Style" w:cs="Bookman Old Style"/>
          <w:sz w:val="16"/>
          <w:szCs w:val="16"/>
        </w:rPr>
      </w:pPr>
    </w:p>
    <w:p w:rsidR="00A71934" w:rsidRDefault="00A71934" w:rsidP="00A71934">
      <w:pPr>
        <w:widowControl w:val="0"/>
        <w:autoSpaceDE w:val="0"/>
        <w:autoSpaceDN w:val="0"/>
        <w:adjustRightInd w:val="0"/>
        <w:spacing w:after="0" w:line="200" w:lineRule="exact"/>
        <w:rPr>
          <w:rFonts w:ascii="Bookman Old Style" w:hAnsi="Bookman Old Style" w:cs="Bookman Old Style"/>
          <w:color w:val="000000"/>
          <w:sz w:val="20"/>
          <w:szCs w:val="20"/>
        </w:rPr>
      </w:pPr>
    </w:p>
    <w:p w:rsidR="00A71934" w:rsidRPr="00EC391D" w:rsidRDefault="00EC391D" w:rsidP="00EC391D">
      <w:pPr>
        <w:pStyle w:val="ListParagraph"/>
        <w:spacing w:after="0"/>
        <w:ind w:left="709" w:firstLine="567"/>
        <w:jc w:val="both"/>
        <w:rPr>
          <w:rFonts w:ascii="Bookman Old Style" w:hAnsi="Bookman Old Style"/>
          <w:sz w:val="24"/>
          <w:lang w:val="en-US"/>
        </w:rPr>
      </w:pPr>
      <w:r w:rsidRPr="00DE5C96">
        <w:rPr>
          <w:rFonts w:ascii="Bookman Old Style" w:hAnsi="Bookman Old Style"/>
          <w:sz w:val="24"/>
        </w:rPr>
        <w:t xml:space="preserve">Potensi sumber daya alam yang dimiliki oleh Kecamatan </w:t>
      </w:r>
      <w:r>
        <w:rPr>
          <w:rFonts w:ascii="Bookman Old Style" w:hAnsi="Bookman Old Style"/>
          <w:sz w:val="24"/>
        </w:rPr>
        <w:t>Buayan</w:t>
      </w:r>
      <w:r>
        <w:rPr>
          <w:rFonts w:ascii="Bookman Old Style" w:hAnsi="Bookman Old Style"/>
          <w:sz w:val="24"/>
          <w:lang w:val="en-US"/>
        </w:rPr>
        <w:t xml:space="preserve">      d</w:t>
      </w:r>
      <w:r w:rsidRPr="00DE5C96">
        <w:rPr>
          <w:rFonts w:ascii="Bookman Old Style" w:hAnsi="Bookman Old Style"/>
          <w:sz w:val="24"/>
        </w:rPr>
        <w:t xml:space="preserve">ari aspek demografi penduduk Kecamatan </w:t>
      </w:r>
      <w:r>
        <w:rPr>
          <w:rFonts w:ascii="Bookman Old Style" w:hAnsi="Bookman Old Style"/>
          <w:sz w:val="24"/>
        </w:rPr>
        <w:t>Buayan</w:t>
      </w:r>
      <w:r>
        <w:rPr>
          <w:rFonts w:ascii="Bookman Old Style" w:hAnsi="Bookman Old Style"/>
          <w:sz w:val="24"/>
          <w:lang w:val="en-US"/>
        </w:rPr>
        <w:t xml:space="preserve"> </w:t>
      </w:r>
      <w:r>
        <w:rPr>
          <w:rFonts w:ascii="Bookman Old Style" w:hAnsi="Bookman Old Style"/>
          <w:sz w:val="24"/>
        </w:rPr>
        <w:t>berjumlah ± 66.286</w:t>
      </w:r>
      <w:r w:rsidRPr="00DE5C96">
        <w:rPr>
          <w:rFonts w:ascii="Bookman Old Style" w:hAnsi="Bookman Old Style"/>
          <w:sz w:val="24"/>
        </w:rPr>
        <w:t xml:space="preserve"> jiwa, terdir</w:t>
      </w:r>
      <w:r>
        <w:rPr>
          <w:rFonts w:ascii="Bookman Old Style" w:hAnsi="Bookman Old Style"/>
          <w:sz w:val="24"/>
        </w:rPr>
        <w:t>i dari Laki-laki berjumlah 33.755</w:t>
      </w:r>
      <w:r w:rsidRPr="00DE5C96">
        <w:rPr>
          <w:rFonts w:ascii="Bookman Old Style" w:hAnsi="Bookman Old Style"/>
          <w:sz w:val="24"/>
        </w:rPr>
        <w:t xml:space="preserve"> j</w:t>
      </w:r>
      <w:r>
        <w:rPr>
          <w:rFonts w:ascii="Bookman Old Style" w:hAnsi="Bookman Old Style"/>
          <w:sz w:val="24"/>
        </w:rPr>
        <w:t>iwa dan Perempuan berjumlah 32.531</w:t>
      </w:r>
      <w:r w:rsidRPr="00DE5C96">
        <w:rPr>
          <w:rFonts w:ascii="Bookman Old Style" w:hAnsi="Bookman Old Style"/>
          <w:sz w:val="24"/>
        </w:rPr>
        <w:t xml:space="preserve"> jiwa. Strata pendidikan pend</w:t>
      </w:r>
      <w:r>
        <w:rPr>
          <w:rFonts w:ascii="Bookman Old Style" w:hAnsi="Bookman Old Style"/>
          <w:sz w:val="24"/>
        </w:rPr>
        <w:t>uduk Kecamatan Buayan terdiri dari Pendidikan SD 37.639</w:t>
      </w:r>
      <w:r w:rsidRPr="00DE5C96">
        <w:rPr>
          <w:rFonts w:ascii="Bookman Old Style" w:hAnsi="Bookman Old Style"/>
          <w:sz w:val="24"/>
        </w:rPr>
        <w:t xml:space="preserve">  jiwa, </w:t>
      </w:r>
      <w:r w:rsidRPr="00DE5C96">
        <w:rPr>
          <w:rFonts w:ascii="Bookman Old Style" w:hAnsi="Bookman Old Style"/>
          <w:sz w:val="24"/>
        </w:rPr>
        <w:lastRenderedPageBreak/>
        <w:t>Pendidi</w:t>
      </w:r>
      <w:r>
        <w:rPr>
          <w:rFonts w:ascii="Bookman Old Style" w:hAnsi="Bookman Old Style"/>
          <w:sz w:val="24"/>
        </w:rPr>
        <w:t>kan setingkat SLTP berjumlah 15.387</w:t>
      </w:r>
      <w:r w:rsidRPr="00DE5C96">
        <w:rPr>
          <w:rFonts w:ascii="Bookman Old Style" w:hAnsi="Bookman Old Style"/>
          <w:sz w:val="24"/>
        </w:rPr>
        <w:t xml:space="preserve"> jiwa, Pendidikan seti</w:t>
      </w:r>
      <w:r>
        <w:rPr>
          <w:rFonts w:ascii="Bookman Old Style" w:hAnsi="Bookman Old Style"/>
          <w:sz w:val="24"/>
        </w:rPr>
        <w:t>ngkat SLTA berjumlah 6.095</w:t>
      </w:r>
      <w:r w:rsidRPr="00DE5C96">
        <w:rPr>
          <w:rFonts w:ascii="Bookman Old Style" w:hAnsi="Bookman Old Style"/>
          <w:sz w:val="24"/>
        </w:rPr>
        <w:t xml:space="preserve"> jiwa, Pendidikan setingka</w:t>
      </w:r>
      <w:r>
        <w:rPr>
          <w:rFonts w:ascii="Bookman Old Style" w:hAnsi="Bookman Old Style"/>
          <w:sz w:val="24"/>
        </w:rPr>
        <w:t>t perguruan tinggi berjumlah 615</w:t>
      </w:r>
      <w:r w:rsidRPr="00DE5C96">
        <w:rPr>
          <w:rFonts w:ascii="Bookman Old Style" w:hAnsi="Bookman Old Style"/>
          <w:sz w:val="24"/>
        </w:rPr>
        <w:t xml:space="preserve"> jiwa. Sedangkan fasilitas umum untuk pelayanan kepada masyarakat yang berada di wilayah Kecamatan </w:t>
      </w:r>
      <w:r>
        <w:rPr>
          <w:rFonts w:ascii="Bookman Old Style" w:hAnsi="Bookman Old Style"/>
          <w:sz w:val="24"/>
        </w:rPr>
        <w:t xml:space="preserve">Buayan terdiri dari Puskesmas sebanyak 1 ( satu </w:t>
      </w:r>
      <w:r w:rsidRPr="00DE5C96">
        <w:rPr>
          <w:rFonts w:ascii="Bookman Old Style" w:hAnsi="Bookman Old Style"/>
          <w:sz w:val="24"/>
        </w:rPr>
        <w:t>) bua</w:t>
      </w:r>
      <w:r>
        <w:rPr>
          <w:rFonts w:ascii="Bookman Old Style" w:hAnsi="Bookman Old Style"/>
          <w:sz w:val="24"/>
        </w:rPr>
        <w:t xml:space="preserve">h, Puskesmas Pembantu sebanyak 2 ( dua </w:t>
      </w:r>
      <w:r w:rsidRPr="00DE5C96">
        <w:rPr>
          <w:rFonts w:ascii="Bookman Old Style" w:hAnsi="Bookman Old Style"/>
          <w:sz w:val="24"/>
        </w:rPr>
        <w:t>) bua</w:t>
      </w:r>
      <w:r>
        <w:rPr>
          <w:rFonts w:ascii="Bookman Old Style" w:hAnsi="Bookman Old Style"/>
          <w:sz w:val="24"/>
        </w:rPr>
        <w:t>h, Puskesmas Keliling sebanyak 1</w:t>
      </w:r>
      <w:r>
        <w:rPr>
          <w:rFonts w:ascii="Bookman Old Style" w:hAnsi="Bookman Old Style"/>
          <w:sz w:val="24"/>
          <w:lang w:val="en-US"/>
        </w:rPr>
        <w:t xml:space="preserve">    </w:t>
      </w:r>
      <w:r>
        <w:rPr>
          <w:rFonts w:ascii="Bookman Old Style" w:hAnsi="Bookman Old Style"/>
          <w:sz w:val="24"/>
        </w:rPr>
        <w:t xml:space="preserve"> ( satu </w:t>
      </w:r>
      <w:r w:rsidRPr="00DE5C96">
        <w:rPr>
          <w:rFonts w:ascii="Bookman Old Style" w:hAnsi="Bookman Old Style"/>
          <w:sz w:val="24"/>
        </w:rPr>
        <w:t xml:space="preserve">) buah. Untuk memenuhi kebutuhan masyarakat dibidang sembako di Kecamatan </w:t>
      </w:r>
      <w:r>
        <w:rPr>
          <w:rFonts w:ascii="Bookman Old Style" w:hAnsi="Bookman Old Style"/>
          <w:sz w:val="24"/>
        </w:rPr>
        <w:t xml:space="preserve">Buayan terdapat </w:t>
      </w:r>
      <w:r w:rsidRPr="00DE5C96">
        <w:rPr>
          <w:rFonts w:ascii="Bookman Old Style" w:hAnsi="Bookman Old Style"/>
          <w:sz w:val="24"/>
        </w:rPr>
        <w:t xml:space="preserve">Pasar desa sebanyak </w:t>
      </w:r>
      <w:r>
        <w:rPr>
          <w:rFonts w:ascii="Bookman Old Style" w:hAnsi="Bookman Old Style"/>
          <w:sz w:val="24"/>
        </w:rPr>
        <w:t>5 (lima</w:t>
      </w:r>
      <w:r w:rsidRPr="00DE5C96">
        <w:rPr>
          <w:rFonts w:ascii="Bookman Old Style" w:hAnsi="Bookman Old Style"/>
          <w:sz w:val="24"/>
        </w:rPr>
        <w:t xml:space="preserve">) buah, Pasar tradisional sebanyak </w:t>
      </w:r>
      <w:r>
        <w:rPr>
          <w:rFonts w:ascii="Bookman Old Style" w:hAnsi="Bookman Old Style"/>
          <w:sz w:val="24"/>
        </w:rPr>
        <w:t>2</w:t>
      </w:r>
      <w:r w:rsidRPr="00DE5C96">
        <w:rPr>
          <w:rFonts w:ascii="Bookman Old Style" w:hAnsi="Bookman Old Style"/>
          <w:sz w:val="24"/>
        </w:rPr>
        <w:t xml:space="preserve"> (</w:t>
      </w:r>
      <w:r>
        <w:rPr>
          <w:rFonts w:ascii="Bookman Old Style" w:hAnsi="Bookman Old Style"/>
          <w:sz w:val="24"/>
        </w:rPr>
        <w:t>dua</w:t>
      </w:r>
      <w:r w:rsidRPr="00DE5C96">
        <w:rPr>
          <w:rFonts w:ascii="Bookman Old Style" w:hAnsi="Bookman Old Style"/>
          <w:sz w:val="24"/>
        </w:rPr>
        <w:t>) bua</w:t>
      </w:r>
      <w:r>
        <w:rPr>
          <w:rFonts w:ascii="Bookman Old Style" w:hAnsi="Bookman Old Style"/>
          <w:sz w:val="24"/>
        </w:rPr>
        <w:t>h.</w:t>
      </w:r>
      <w:r w:rsidRPr="00DE5C96">
        <w:rPr>
          <w:rFonts w:ascii="Bookman Old Style" w:hAnsi="Bookman Old Style"/>
          <w:sz w:val="24"/>
        </w:rPr>
        <w:t xml:space="preserve"> </w:t>
      </w:r>
    </w:p>
    <w:p w:rsidR="00A71934" w:rsidRPr="00A748B0" w:rsidRDefault="00A71934" w:rsidP="00A71934">
      <w:pPr>
        <w:widowControl w:val="0"/>
        <w:autoSpaceDE w:val="0"/>
        <w:autoSpaceDN w:val="0"/>
        <w:adjustRightInd w:val="0"/>
        <w:spacing w:after="0"/>
        <w:ind w:left="709" w:right="88" w:firstLine="566"/>
        <w:jc w:val="both"/>
        <w:rPr>
          <w:rFonts w:ascii="Bookman Old Style" w:hAnsi="Bookman Old Style" w:cs="Bookman Old Style"/>
          <w:color w:val="000000" w:themeColor="text1"/>
          <w:sz w:val="24"/>
          <w:szCs w:val="24"/>
          <w:lang w:val="en-US"/>
        </w:rPr>
      </w:pPr>
      <w:r w:rsidRPr="007B51F0">
        <w:rPr>
          <w:rFonts w:ascii="Bookman Old Style" w:hAnsi="Bookman Old Style" w:cs="Bookman Old Style"/>
          <w:color w:val="000000" w:themeColor="text1"/>
          <w:sz w:val="24"/>
          <w:szCs w:val="24"/>
        </w:rPr>
        <w:t>K</w:t>
      </w:r>
      <w:r w:rsidR="00A748B0">
        <w:rPr>
          <w:rFonts w:ascii="Bookman Old Style" w:hAnsi="Bookman Old Style" w:cs="Bookman Old Style"/>
          <w:color w:val="000000" w:themeColor="text1"/>
          <w:sz w:val="24"/>
          <w:szCs w:val="24"/>
        </w:rPr>
        <w:t>ondisi geografis Kecamatan</w:t>
      </w:r>
      <w:r w:rsidR="00A748B0">
        <w:rPr>
          <w:rFonts w:ascii="Bookman Old Style" w:hAnsi="Bookman Old Style" w:cs="Bookman Old Style"/>
          <w:color w:val="000000" w:themeColor="text1"/>
          <w:sz w:val="24"/>
          <w:szCs w:val="24"/>
          <w:lang w:val="en-US"/>
        </w:rPr>
        <w:t xml:space="preserve"> Buayan merupatan </w:t>
      </w:r>
      <w:r w:rsidR="00A748B0">
        <w:rPr>
          <w:rFonts w:ascii="Bookman Old Style" w:hAnsi="Bookman Old Style" w:cs="Bookman Old Style"/>
          <w:color w:val="000000" w:themeColor="text1"/>
          <w:sz w:val="24"/>
          <w:szCs w:val="24"/>
        </w:rPr>
        <w:t>datar</w:t>
      </w:r>
      <w:r w:rsidR="00A748B0">
        <w:rPr>
          <w:rFonts w:ascii="Bookman Old Style" w:hAnsi="Bookman Old Style" w:cs="Bookman Old Style"/>
          <w:color w:val="000000" w:themeColor="text1"/>
          <w:sz w:val="24"/>
          <w:szCs w:val="24"/>
          <w:lang w:val="en-US"/>
        </w:rPr>
        <w:t>an</w:t>
      </w:r>
      <w:r w:rsidR="00EC391D">
        <w:rPr>
          <w:rFonts w:ascii="Bookman Old Style" w:hAnsi="Bookman Old Style" w:cs="Bookman Old Style"/>
          <w:color w:val="000000" w:themeColor="text1"/>
          <w:sz w:val="24"/>
          <w:szCs w:val="24"/>
          <w:lang w:val="en-US"/>
        </w:rPr>
        <w:t xml:space="preserve"> 7 (tujuh) desa</w:t>
      </w:r>
      <w:r w:rsidR="00A748B0">
        <w:rPr>
          <w:rFonts w:ascii="Bookman Old Style" w:hAnsi="Bookman Old Style" w:cs="Bookman Old Style"/>
          <w:color w:val="000000" w:themeColor="text1"/>
          <w:sz w:val="24"/>
          <w:szCs w:val="24"/>
          <w:lang w:val="en-US"/>
        </w:rPr>
        <w:t xml:space="preserve">  dan </w:t>
      </w:r>
      <w:r w:rsidR="00A748B0">
        <w:rPr>
          <w:rFonts w:ascii="Bookman Old Style" w:hAnsi="Bookman Old Style" w:cs="Bookman Old Style"/>
          <w:color w:val="000000" w:themeColor="text1"/>
          <w:sz w:val="24"/>
          <w:szCs w:val="24"/>
        </w:rPr>
        <w:t>pegunungan</w:t>
      </w:r>
      <w:r w:rsidR="00A748B0">
        <w:rPr>
          <w:rFonts w:ascii="Bookman Old Style" w:hAnsi="Bookman Old Style" w:cs="Bookman Old Style"/>
          <w:color w:val="000000" w:themeColor="text1"/>
          <w:sz w:val="24"/>
          <w:szCs w:val="24"/>
          <w:lang w:val="en-US"/>
        </w:rPr>
        <w:t xml:space="preserve"> </w:t>
      </w:r>
      <w:r w:rsidR="00EC391D">
        <w:rPr>
          <w:rFonts w:ascii="Bookman Old Style" w:hAnsi="Bookman Old Style" w:cs="Bookman Old Style"/>
          <w:color w:val="000000" w:themeColor="text1"/>
          <w:sz w:val="24"/>
          <w:szCs w:val="24"/>
          <w:lang w:val="en-US"/>
        </w:rPr>
        <w:t>12 ( dua belas ) desa dan 1 ( satu ) desa wilayah pesisisr</w:t>
      </w:r>
      <w:r w:rsidR="00A748B0">
        <w:rPr>
          <w:rFonts w:ascii="Bookman Old Style" w:hAnsi="Bookman Old Style" w:cs="Bookman Old Style"/>
          <w:color w:val="000000" w:themeColor="text1"/>
          <w:sz w:val="24"/>
          <w:szCs w:val="24"/>
          <w:lang w:val="en-US"/>
        </w:rPr>
        <w:t>, sehingga mempengaruhi perekonomian m</w:t>
      </w:r>
      <w:r w:rsidR="00EC391D">
        <w:rPr>
          <w:rFonts w:ascii="Bookman Old Style" w:hAnsi="Bookman Old Style" w:cs="Bookman Old Style"/>
          <w:color w:val="000000" w:themeColor="text1"/>
          <w:sz w:val="24"/>
          <w:szCs w:val="24"/>
          <w:lang w:val="en-US"/>
        </w:rPr>
        <w:t xml:space="preserve">asyarakat </w:t>
      </w:r>
      <w:r w:rsidR="00C67C61">
        <w:rPr>
          <w:rFonts w:ascii="Bookman Old Style" w:hAnsi="Bookman Old Style" w:cs="Bookman Old Style"/>
          <w:color w:val="000000" w:themeColor="text1"/>
          <w:sz w:val="24"/>
          <w:szCs w:val="24"/>
          <w:lang w:val="en-US"/>
        </w:rPr>
        <w:t xml:space="preserve">yang </w:t>
      </w:r>
      <w:r w:rsidR="00EC391D">
        <w:rPr>
          <w:rFonts w:ascii="Bookman Old Style" w:hAnsi="Bookman Old Style" w:cs="Bookman Old Style"/>
          <w:color w:val="000000" w:themeColor="text1"/>
          <w:sz w:val="24"/>
          <w:szCs w:val="24"/>
          <w:lang w:val="en-US"/>
        </w:rPr>
        <w:t>beraneka ragam .</w:t>
      </w:r>
    </w:p>
    <w:p w:rsidR="00A71934" w:rsidRDefault="00A71934" w:rsidP="00096E77">
      <w:pPr>
        <w:pStyle w:val="ListParagraph"/>
        <w:numPr>
          <w:ilvl w:val="3"/>
          <w:numId w:val="3"/>
        </w:numPr>
        <w:spacing w:after="0"/>
        <w:ind w:left="709"/>
        <w:jc w:val="both"/>
        <w:rPr>
          <w:rFonts w:ascii="Bookman Old Style" w:hAnsi="Bookman Old Style"/>
          <w:sz w:val="24"/>
          <w:lang w:val="en-US"/>
        </w:rPr>
      </w:pPr>
      <w:r>
        <w:rPr>
          <w:rFonts w:ascii="Bookman Old Style" w:hAnsi="Bookman Old Style"/>
          <w:sz w:val="24"/>
          <w:lang w:val="en-US"/>
        </w:rPr>
        <w:t>Sumberdaya Manusia</w:t>
      </w:r>
    </w:p>
    <w:p w:rsidR="00A71934" w:rsidRDefault="00A71934" w:rsidP="00A71934">
      <w:pPr>
        <w:pStyle w:val="ListParagraph"/>
        <w:spacing w:after="0"/>
        <w:ind w:left="709" w:firstLine="851"/>
        <w:jc w:val="both"/>
        <w:rPr>
          <w:rFonts w:ascii="Bookman Old Style" w:hAnsi="Bookman Old Style"/>
          <w:sz w:val="24"/>
          <w:lang w:val="en-US"/>
        </w:rPr>
      </w:pPr>
      <w:r>
        <w:rPr>
          <w:rFonts w:ascii="Bookman Old Style" w:hAnsi="Bookman Old Style"/>
          <w:sz w:val="24"/>
          <w:lang w:val="en-US"/>
        </w:rPr>
        <w:t xml:space="preserve">Secara Kuantitas, pegawai Kecamatan </w:t>
      </w:r>
      <w:r w:rsidR="00647455">
        <w:rPr>
          <w:rFonts w:ascii="Bookman Old Style" w:hAnsi="Bookman Old Style"/>
          <w:sz w:val="24"/>
          <w:lang w:val="en-US"/>
        </w:rPr>
        <w:t>Buayan</w:t>
      </w:r>
      <w:r w:rsidR="00673DC7">
        <w:rPr>
          <w:rFonts w:ascii="Bookman Old Style" w:hAnsi="Bookman Old Style"/>
          <w:sz w:val="24"/>
          <w:lang w:val="en-US"/>
        </w:rPr>
        <w:t xml:space="preserve"> berjumlah 24</w:t>
      </w:r>
      <w:r>
        <w:rPr>
          <w:rFonts w:ascii="Bookman Old Style" w:hAnsi="Bookman Old Style"/>
          <w:sz w:val="24"/>
          <w:lang w:val="en-US"/>
        </w:rPr>
        <w:t xml:space="preserve"> orang yang terdiri dari 23 orang Pegawai Negeri Sipil dan 1 orang Non Pegawai Negeri Sipil.</w:t>
      </w:r>
    </w:p>
    <w:p w:rsidR="00A71934" w:rsidRDefault="00A71934" w:rsidP="00A71934">
      <w:pPr>
        <w:pStyle w:val="ListParagraph"/>
        <w:spacing w:after="0"/>
        <w:ind w:left="709" w:firstLine="851"/>
        <w:jc w:val="both"/>
        <w:rPr>
          <w:rFonts w:ascii="Bookman Old Style" w:hAnsi="Bookman Old Style"/>
          <w:sz w:val="24"/>
          <w:lang w:val="en-US"/>
        </w:rPr>
      </w:pPr>
      <w:r>
        <w:rPr>
          <w:rFonts w:ascii="Bookman Old Style" w:hAnsi="Bookman Old Style"/>
          <w:sz w:val="24"/>
          <w:lang w:val="en-US"/>
        </w:rPr>
        <w:t xml:space="preserve">Secara kualitas, pegawai Kecamatan </w:t>
      </w:r>
      <w:r w:rsidR="00647455">
        <w:rPr>
          <w:rFonts w:ascii="Bookman Old Style" w:hAnsi="Bookman Old Style"/>
          <w:sz w:val="24"/>
          <w:lang w:val="en-US"/>
        </w:rPr>
        <w:t>Buayan</w:t>
      </w:r>
      <w:r>
        <w:rPr>
          <w:rFonts w:ascii="Bookman Old Style" w:hAnsi="Bookman Old Style"/>
          <w:sz w:val="24"/>
          <w:lang w:val="en-US"/>
        </w:rPr>
        <w:t xml:space="preserve"> sebagian </w:t>
      </w:r>
      <w:r w:rsidR="00673DC7">
        <w:rPr>
          <w:rFonts w:ascii="Bookman Old Style" w:hAnsi="Bookman Old Style"/>
          <w:sz w:val="24"/>
          <w:lang w:val="en-US"/>
        </w:rPr>
        <w:t>besar berpendidikan SMA yaitu 9</w:t>
      </w:r>
      <w:r>
        <w:rPr>
          <w:rFonts w:ascii="Bookman Old Style" w:hAnsi="Bookman Old Style"/>
          <w:sz w:val="24"/>
          <w:lang w:val="en-US"/>
        </w:rPr>
        <w:t xml:space="preserve"> orang (58,33%), berpendidikan S2 sebanyak</w:t>
      </w:r>
      <w:r w:rsidR="00673DC7">
        <w:rPr>
          <w:rFonts w:ascii="Bookman Old Style" w:hAnsi="Bookman Old Style"/>
          <w:sz w:val="24"/>
          <w:lang w:val="en-US"/>
        </w:rPr>
        <w:t xml:space="preserve">  2 orang (8,33%), S1 sebanyak 6</w:t>
      </w:r>
      <w:r>
        <w:rPr>
          <w:rFonts w:ascii="Bookman Old Style" w:hAnsi="Bookman Old Style"/>
          <w:sz w:val="24"/>
          <w:lang w:val="en-US"/>
        </w:rPr>
        <w:t xml:space="preserve"> orang  (29,1</w:t>
      </w:r>
      <w:r w:rsidR="00673DC7">
        <w:rPr>
          <w:rFonts w:ascii="Bookman Old Style" w:hAnsi="Bookman Old Style"/>
          <w:sz w:val="24"/>
          <w:lang w:val="en-US"/>
        </w:rPr>
        <w:t xml:space="preserve">7%) dan yang berpendidikan SMP 2 orang (4,17%)dan SD 3 orang </w:t>
      </w:r>
      <w:r>
        <w:rPr>
          <w:rFonts w:ascii="Bookman Old Style" w:hAnsi="Bookman Old Style"/>
          <w:sz w:val="24"/>
          <w:lang w:val="en-US"/>
        </w:rPr>
        <w:t xml:space="preserve"> Sedangkan untuk non PNS  yang berpendidikan S1 direkrut sebagai tenaga harian lepas ditempatkan dibagian Operator Adminduk. </w:t>
      </w:r>
    </w:p>
    <w:p w:rsidR="00A71934" w:rsidRDefault="00A71934" w:rsidP="00A71934">
      <w:pPr>
        <w:pStyle w:val="ListParagraph"/>
        <w:spacing w:after="0"/>
        <w:ind w:left="709" w:firstLine="851"/>
        <w:jc w:val="both"/>
        <w:rPr>
          <w:rFonts w:ascii="Bookman Old Style" w:hAnsi="Bookman Old Style"/>
          <w:sz w:val="24"/>
          <w:lang w:val="en-US"/>
        </w:rPr>
      </w:pPr>
      <w:r>
        <w:rPr>
          <w:rFonts w:ascii="Bookman Old Style" w:hAnsi="Bookman Old Style"/>
          <w:sz w:val="24"/>
          <w:lang w:val="en-US"/>
        </w:rPr>
        <w:t>Pegawai yang menduduki jabatan eselon sebagian besar sudah mengikuti diklat struktural sesuai kapasitasnya. Tetapi ada juga yang belum mengikuti yaitu sebanyak 2 orang (0,25%).</w:t>
      </w:r>
    </w:p>
    <w:p w:rsidR="00A71934" w:rsidRDefault="00A71934" w:rsidP="00A71934">
      <w:pPr>
        <w:pStyle w:val="ListParagraph"/>
        <w:spacing w:after="0"/>
        <w:ind w:left="709" w:firstLine="851"/>
        <w:jc w:val="both"/>
        <w:rPr>
          <w:rFonts w:ascii="Bookman Old Style" w:hAnsi="Bookman Old Style"/>
          <w:sz w:val="24"/>
          <w:lang w:val="en-US"/>
        </w:rPr>
      </w:pPr>
      <w:r>
        <w:rPr>
          <w:rFonts w:ascii="Bookman Old Style" w:hAnsi="Bookman Old Style"/>
          <w:sz w:val="24"/>
          <w:lang w:val="en-US"/>
        </w:rPr>
        <w:t xml:space="preserve">Secara lengkap kondisi Sumberdaya manusia yang ada di Kecamatan </w:t>
      </w:r>
      <w:r w:rsidR="00647455">
        <w:rPr>
          <w:rFonts w:ascii="Bookman Old Style" w:hAnsi="Bookman Old Style"/>
          <w:sz w:val="24"/>
          <w:lang w:val="en-US"/>
        </w:rPr>
        <w:t>Buayan</w:t>
      </w:r>
      <w:r>
        <w:rPr>
          <w:rFonts w:ascii="Bookman Old Style" w:hAnsi="Bookman Old Style"/>
          <w:sz w:val="24"/>
          <w:lang w:val="en-US"/>
        </w:rPr>
        <w:t xml:space="preserve"> disajikan pada tabel 2.1</w:t>
      </w:r>
    </w:p>
    <w:p w:rsidR="00CF2EAD" w:rsidRDefault="00CF2EAD" w:rsidP="007555D7">
      <w:pPr>
        <w:spacing w:after="0"/>
        <w:jc w:val="center"/>
        <w:rPr>
          <w:rFonts w:ascii="Bookman Old Style" w:hAnsi="Bookman Old Style"/>
          <w:sz w:val="24"/>
          <w:szCs w:val="24"/>
          <w:lang w:val="en-US"/>
        </w:rPr>
      </w:pPr>
    </w:p>
    <w:p w:rsidR="007555D7" w:rsidRDefault="0016023E" w:rsidP="007555D7">
      <w:pPr>
        <w:spacing w:after="0"/>
        <w:jc w:val="center"/>
        <w:rPr>
          <w:rFonts w:ascii="Bookman Old Style" w:hAnsi="Bookman Old Style"/>
          <w:sz w:val="24"/>
          <w:szCs w:val="24"/>
          <w:lang w:val="en-US"/>
        </w:rPr>
      </w:pPr>
      <w:r w:rsidRPr="00790239">
        <w:rPr>
          <w:rFonts w:ascii="Bookman Old Style" w:hAnsi="Bookman Old Style"/>
          <w:sz w:val="24"/>
          <w:szCs w:val="24"/>
          <w:lang w:val="en-US"/>
        </w:rPr>
        <w:t>T</w:t>
      </w:r>
      <w:r w:rsidR="007555D7">
        <w:rPr>
          <w:rFonts w:ascii="Bookman Old Style" w:hAnsi="Bookman Old Style"/>
          <w:sz w:val="24"/>
          <w:szCs w:val="24"/>
          <w:lang w:val="en-US"/>
        </w:rPr>
        <w:t>abel</w:t>
      </w:r>
      <w:r w:rsidRPr="00790239">
        <w:rPr>
          <w:rFonts w:ascii="Bookman Old Style" w:hAnsi="Bookman Old Style"/>
          <w:sz w:val="24"/>
          <w:szCs w:val="24"/>
          <w:lang w:val="en-US"/>
        </w:rPr>
        <w:t xml:space="preserve"> 2.1 Komposisi Sumberdaya M</w:t>
      </w:r>
      <w:r w:rsidR="007555D7">
        <w:rPr>
          <w:rFonts w:ascii="Bookman Old Style" w:hAnsi="Bookman Old Style"/>
          <w:sz w:val="24"/>
          <w:szCs w:val="24"/>
          <w:lang w:val="en-US"/>
        </w:rPr>
        <w:t>a</w:t>
      </w:r>
      <w:r w:rsidRPr="00790239">
        <w:rPr>
          <w:rFonts w:ascii="Bookman Old Style" w:hAnsi="Bookman Old Style"/>
          <w:sz w:val="24"/>
          <w:szCs w:val="24"/>
          <w:lang w:val="en-US"/>
        </w:rPr>
        <w:t>nu</w:t>
      </w:r>
      <w:r w:rsidR="004E6BC7" w:rsidRPr="00790239">
        <w:rPr>
          <w:rFonts w:ascii="Bookman Old Style" w:hAnsi="Bookman Old Style"/>
          <w:sz w:val="24"/>
          <w:szCs w:val="24"/>
          <w:lang w:val="en-US"/>
        </w:rPr>
        <w:t>sia pada</w:t>
      </w:r>
    </w:p>
    <w:p w:rsidR="007202F5" w:rsidRDefault="004E6BC7" w:rsidP="007555D7">
      <w:pPr>
        <w:spacing w:after="0"/>
        <w:jc w:val="center"/>
        <w:rPr>
          <w:rFonts w:ascii="Bookman Old Style" w:hAnsi="Bookman Old Style"/>
          <w:sz w:val="24"/>
          <w:szCs w:val="24"/>
          <w:lang w:val="en-US"/>
        </w:rPr>
      </w:pPr>
      <w:r w:rsidRPr="00790239">
        <w:rPr>
          <w:rFonts w:ascii="Bookman Old Style" w:hAnsi="Bookman Old Style"/>
          <w:sz w:val="24"/>
          <w:szCs w:val="24"/>
          <w:lang w:val="en-US"/>
        </w:rPr>
        <w:t xml:space="preserve">Kecamatan </w:t>
      </w:r>
      <w:r w:rsidR="00647455">
        <w:rPr>
          <w:rFonts w:ascii="Bookman Old Style" w:hAnsi="Bookman Old Style"/>
          <w:sz w:val="24"/>
          <w:szCs w:val="24"/>
          <w:lang w:val="en-US"/>
        </w:rPr>
        <w:t>Buayan</w:t>
      </w:r>
      <w:r w:rsidR="0016023E" w:rsidRPr="00790239">
        <w:rPr>
          <w:rFonts w:ascii="Bookman Old Style" w:hAnsi="Bookman Old Style"/>
          <w:sz w:val="24"/>
          <w:szCs w:val="24"/>
          <w:lang w:val="en-US"/>
        </w:rPr>
        <w:t xml:space="preserve"> 2016</w:t>
      </w:r>
    </w:p>
    <w:p w:rsidR="00C25429" w:rsidRPr="00790239" w:rsidRDefault="00C25429" w:rsidP="007555D7">
      <w:pPr>
        <w:spacing w:after="0"/>
        <w:jc w:val="center"/>
        <w:rPr>
          <w:rFonts w:ascii="Bookman Old Style" w:hAnsi="Bookman Old Style"/>
          <w:sz w:val="24"/>
          <w:szCs w:val="24"/>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1"/>
        <w:gridCol w:w="567"/>
        <w:gridCol w:w="567"/>
        <w:gridCol w:w="567"/>
        <w:gridCol w:w="567"/>
        <w:gridCol w:w="567"/>
        <w:gridCol w:w="567"/>
        <w:gridCol w:w="567"/>
        <w:gridCol w:w="567"/>
        <w:gridCol w:w="567"/>
        <w:gridCol w:w="567"/>
        <w:gridCol w:w="567"/>
        <w:gridCol w:w="567"/>
        <w:gridCol w:w="567"/>
        <w:gridCol w:w="567"/>
        <w:gridCol w:w="567"/>
      </w:tblGrid>
      <w:tr w:rsidR="006D497E" w:rsidRPr="006D2CDD" w:rsidTr="00C67C61">
        <w:trPr>
          <w:trHeight w:val="283"/>
        </w:trPr>
        <w:tc>
          <w:tcPr>
            <w:tcW w:w="1101" w:type="dxa"/>
            <w:vMerge w:val="restart"/>
            <w:vAlign w:val="center"/>
          </w:tcPr>
          <w:p w:rsidR="006D497E" w:rsidRPr="006D2CDD" w:rsidRDefault="006D497E" w:rsidP="009421B9">
            <w:pPr>
              <w:spacing w:after="0"/>
              <w:jc w:val="center"/>
              <w:rPr>
                <w:rFonts w:ascii="Bookman Old Style" w:hAnsi="Bookman Old Style"/>
                <w:sz w:val="16"/>
                <w:szCs w:val="16"/>
                <w:lang w:val="en-US"/>
              </w:rPr>
            </w:pPr>
            <w:r w:rsidRPr="006D2CDD">
              <w:rPr>
                <w:rFonts w:ascii="Bookman Old Style" w:hAnsi="Bookman Old Style"/>
                <w:sz w:val="16"/>
                <w:szCs w:val="16"/>
                <w:lang w:val="en-US"/>
              </w:rPr>
              <w:t>Eselon</w:t>
            </w:r>
          </w:p>
        </w:tc>
        <w:tc>
          <w:tcPr>
            <w:tcW w:w="3402" w:type="dxa"/>
            <w:gridSpan w:val="6"/>
            <w:vAlign w:val="center"/>
          </w:tcPr>
          <w:p w:rsidR="006D497E" w:rsidRPr="006D2CDD" w:rsidRDefault="006D497E" w:rsidP="009421B9">
            <w:pPr>
              <w:spacing w:after="0"/>
              <w:jc w:val="center"/>
              <w:rPr>
                <w:rFonts w:ascii="Bookman Old Style" w:hAnsi="Bookman Old Style"/>
                <w:sz w:val="16"/>
                <w:szCs w:val="16"/>
                <w:lang w:val="en-US"/>
              </w:rPr>
            </w:pPr>
            <w:r w:rsidRPr="006D2CDD">
              <w:rPr>
                <w:rFonts w:ascii="Bookman Old Style" w:hAnsi="Bookman Old Style"/>
                <w:sz w:val="16"/>
                <w:szCs w:val="16"/>
                <w:lang w:val="en-US"/>
              </w:rPr>
              <w:t>BERDASAR GOL</w:t>
            </w:r>
          </w:p>
        </w:tc>
        <w:tc>
          <w:tcPr>
            <w:tcW w:w="3402" w:type="dxa"/>
            <w:gridSpan w:val="6"/>
            <w:vAlign w:val="center"/>
          </w:tcPr>
          <w:p w:rsidR="006D497E" w:rsidRPr="006D2CDD" w:rsidRDefault="006D497E" w:rsidP="009421B9">
            <w:pPr>
              <w:spacing w:after="0"/>
              <w:jc w:val="center"/>
              <w:rPr>
                <w:rFonts w:ascii="Bookman Old Style" w:hAnsi="Bookman Old Style"/>
                <w:sz w:val="16"/>
                <w:szCs w:val="16"/>
                <w:lang w:val="en-US"/>
              </w:rPr>
            </w:pPr>
            <w:r w:rsidRPr="006D2CDD">
              <w:rPr>
                <w:rFonts w:ascii="Bookman Old Style" w:hAnsi="Bookman Old Style"/>
                <w:sz w:val="16"/>
                <w:szCs w:val="16"/>
                <w:lang w:val="en-US"/>
              </w:rPr>
              <w:t>BERDASAR PENDIDIKAN</w:t>
            </w:r>
          </w:p>
        </w:tc>
        <w:tc>
          <w:tcPr>
            <w:tcW w:w="1701" w:type="dxa"/>
            <w:gridSpan w:val="3"/>
            <w:vAlign w:val="center"/>
          </w:tcPr>
          <w:p w:rsidR="006D497E" w:rsidRPr="006D2CDD" w:rsidRDefault="006D497E" w:rsidP="009421B9">
            <w:pPr>
              <w:spacing w:after="0"/>
              <w:jc w:val="center"/>
              <w:rPr>
                <w:rFonts w:ascii="Bookman Old Style" w:hAnsi="Bookman Old Style"/>
                <w:sz w:val="16"/>
                <w:szCs w:val="16"/>
                <w:lang w:val="en-US"/>
              </w:rPr>
            </w:pPr>
            <w:r w:rsidRPr="006D2CDD">
              <w:rPr>
                <w:rFonts w:ascii="Bookman Old Style" w:hAnsi="Bookman Old Style"/>
                <w:sz w:val="16"/>
                <w:szCs w:val="16"/>
                <w:lang w:val="en-US"/>
              </w:rPr>
              <w:t>DIKLAT YANG DIIKUTI</w:t>
            </w:r>
          </w:p>
        </w:tc>
      </w:tr>
      <w:tr w:rsidR="00AE45F4" w:rsidRPr="006D2CDD" w:rsidTr="00C67C61">
        <w:trPr>
          <w:trHeight w:val="20"/>
        </w:trPr>
        <w:tc>
          <w:tcPr>
            <w:tcW w:w="1101" w:type="dxa"/>
            <w:vMerge/>
            <w:vAlign w:val="center"/>
          </w:tcPr>
          <w:p w:rsidR="006D497E" w:rsidRPr="006D2CDD" w:rsidRDefault="006D497E" w:rsidP="009421B9">
            <w:pPr>
              <w:spacing w:after="0"/>
              <w:jc w:val="center"/>
              <w:rPr>
                <w:rFonts w:ascii="Bookman Old Style" w:hAnsi="Bookman Old Style"/>
                <w:sz w:val="16"/>
                <w:szCs w:val="16"/>
                <w:lang w:val="en-US"/>
              </w:rPr>
            </w:pPr>
          </w:p>
        </w:tc>
        <w:tc>
          <w:tcPr>
            <w:tcW w:w="567" w:type="dxa"/>
            <w:vAlign w:val="center"/>
          </w:tcPr>
          <w:p w:rsidR="006D497E" w:rsidRPr="006D2CDD" w:rsidRDefault="006D497E" w:rsidP="009421B9">
            <w:pPr>
              <w:spacing w:after="0"/>
              <w:jc w:val="center"/>
              <w:rPr>
                <w:rFonts w:ascii="Bookman Old Style" w:hAnsi="Bookman Old Style"/>
                <w:sz w:val="16"/>
                <w:szCs w:val="16"/>
                <w:lang w:val="en-US"/>
              </w:rPr>
            </w:pPr>
            <w:r w:rsidRPr="006D2CDD">
              <w:rPr>
                <w:rFonts w:ascii="Bookman Old Style" w:hAnsi="Bookman Old Style"/>
                <w:sz w:val="16"/>
                <w:szCs w:val="16"/>
                <w:lang w:val="en-US"/>
              </w:rPr>
              <w:t>IV</w:t>
            </w:r>
          </w:p>
        </w:tc>
        <w:tc>
          <w:tcPr>
            <w:tcW w:w="567" w:type="dxa"/>
            <w:vAlign w:val="center"/>
          </w:tcPr>
          <w:p w:rsidR="006D497E" w:rsidRPr="006D2CDD" w:rsidRDefault="006D497E" w:rsidP="009421B9">
            <w:pPr>
              <w:spacing w:after="0"/>
              <w:jc w:val="center"/>
              <w:rPr>
                <w:rFonts w:ascii="Bookman Old Style" w:hAnsi="Bookman Old Style"/>
                <w:sz w:val="16"/>
                <w:szCs w:val="16"/>
                <w:lang w:val="en-US"/>
              </w:rPr>
            </w:pPr>
            <w:r w:rsidRPr="006D2CDD">
              <w:rPr>
                <w:rFonts w:ascii="Bookman Old Style" w:hAnsi="Bookman Old Style"/>
                <w:sz w:val="16"/>
                <w:szCs w:val="16"/>
                <w:lang w:val="en-US"/>
              </w:rPr>
              <w:t>III</w:t>
            </w:r>
          </w:p>
        </w:tc>
        <w:tc>
          <w:tcPr>
            <w:tcW w:w="567" w:type="dxa"/>
            <w:vAlign w:val="center"/>
          </w:tcPr>
          <w:p w:rsidR="006D497E" w:rsidRPr="006D2CDD" w:rsidRDefault="006D497E" w:rsidP="009421B9">
            <w:pPr>
              <w:spacing w:after="0"/>
              <w:jc w:val="center"/>
              <w:rPr>
                <w:rFonts w:ascii="Bookman Old Style" w:hAnsi="Bookman Old Style"/>
                <w:sz w:val="16"/>
                <w:szCs w:val="16"/>
                <w:lang w:val="en-US"/>
              </w:rPr>
            </w:pPr>
            <w:r w:rsidRPr="006D2CDD">
              <w:rPr>
                <w:rFonts w:ascii="Bookman Old Style" w:hAnsi="Bookman Old Style"/>
                <w:sz w:val="16"/>
                <w:szCs w:val="16"/>
                <w:lang w:val="en-US"/>
              </w:rPr>
              <w:t>II</w:t>
            </w:r>
          </w:p>
        </w:tc>
        <w:tc>
          <w:tcPr>
            <w:tcW w:w="567" w:type="dxa"/>
            <w:vAlign w:val="center"/>
          </w:tcPr>
          <w:p w:rsidR="006D497E" w:rsidRPr="006D2CDD" w:rsidRDefault="006D497E" w:rsidP="009421B9">
            <w:pPr>
              <w:spacing w:after="0"/>
              <w:jc w:val="center"/>
              <w:rPr>
                <w:rFonts w:ascii="Bookman Old Style" w:hAnsi="Bookman Old Style"/>
                <w:sz w:val="16"/>
                <w:szCs w:val="16"/>
                <w:lang w:val="en-US"/>
              </w:rPr>
            </w:pPr>
            <w:r w:rsidRPr="006D2CDD">
              <w:rPr>
                <w:rFonts w:ascii="Bookman Old Style" w:hAnsi="Bookman Old Style"/>
                <w:sz w:val="16"/>
                <w:szCs w:val="16"/>
                <w:lang w:val="en-US"/>
              </w:rPr>
              <w:t>I</w:t>
            </w:r>
          </w:p>
        </w:tc>
        <w:tc>
          <w:tcPr>
            <w:tcW w:w="567" w:type="dxa"/>
            <w:vAlign w:val="center"/>
          </w:tcPr>
          <w:p w:rsidR="006D497E" w:rsidRPr="006D2CDD" w:rsidRDefault="006D497E" w:rsidP="009421B9">
            <w:pPr>
              <w:spacing w:after="0"/>
              <w:jc w:val="center"/>
              <w:rPr>
                <w:rFonts w:ascii="Bookman Old Style" w:hAnsi="Bookman Old Style"/>
                <w:sz w:val="16"/>
                <w:szCs w:val="16"/>
                <w:lang w:val="en-US"/>
              </w:rPr>
            </w:pPr>
            <w:r w:rsidRPr="006D2CDD">
              <w:rPr>
                <w:rFonts w:ascii="Bookman Old Style" w:hAnsi="Bookman Old Style"/>
                <w:sz w:val="16"/>
                <w:szCs w:val="16"/>
                <w:lang w:val="en-US"/>
              </w:rPr>
              <w:t>NON PNS</w:t>
            </w:r>
          </w:p>
        </w:tc>
        <w:tc>
          <w:tcPr>
            <w:tcW w:w="567" w:type="dxa"/>
            <w:vAlign w:val="center"/>
          </w:tcPr>
          <w:p w:rsidR="006D497E" w:rsidRPr="006D2CDD" w:rsidRDefault="006D497E" w:rsidP="009421B9">
            <w:pPr>
              <w:spacing w:after="0"/>
              <w:jc w:val="center"/>
              <w:rPr>
                <w:rFonts w:ascii="Bookman Old Style" w:hAnsi="Bookman Old Style"/>
                <w:sz w:val="16"/>
                <w:szCs w:val="16"/>
                <w:lang w:val="en-US"/>
              </w:rPr>
            </w:pPr>
            <w:r w:rsidRPr="006D2CDD">
              <w:rPr>
                <w:rFonts w:ascii="Bookman Old Style" w:hAnsi="Bookman Old Style"/>
                <w:sz w:val="16"/>
                <w:szCs w:val="16"/>
                <w:lang w:val="en-US"/>
              </w:rPr>
              <w:t>JML</w:t>
            </w:r>
          </w:p>
        </w:tc>
        <w:tc>
          <w:tcPr>
            <w:tcW w:w="567" w:type="dxa"/>
            <w:vAlign w:val="center"/>
          </w:tcPr>
          <w:p w:rsidR="006D497E" w:rsidRPr="006D2CDD" w:rsidRDefault="006D497E" w:rsidP="009421B9">
            <w:pPr>
              <w:spacing w:after="0"/>
              <w:jc w:val="center"/>
              <w:rPr>
                <w:rFonts w:ascii="Bookman Old Style" w:hAnsi="Bookman Old Style"/>
                <w:sz w:val="16"/>
                <w:szCs w:val="16"/>
                <w:lang w:val="en-US"/>
              </w:rPr>
            </w:pPr>
            <w:r w:rsidRPr="006D2CDD">
              <w:rPr>
                <w:rFonts w:ascii="Bookman Old Style" w:hAnsi="Bookman Old Style"/>
                <w:sz w:val="16"/>
                <w:szCs w:val="16"/>
                <w:lang w:val="en-US"/>
              </w:rPr>
              <w:t>S2</w:t>
            </w:r>
          </w:p>
        </w:tc>
        <w:tc>
          <w:tcPr>
            <w:tcW w:w="567" w:type="dxa"/>
            <w:vAlign w:val="center"/>
          </w:tcPr>
          <w:p w:rsidR="006D497E" w:rsidRPr="006D2CDD" w:rsidRDefault="006D497E" w:rsidP="009421B9">
            <w:pPr>
              <w:spacing w:after="0"/>
              <w:jc w:val="center"/>
              <w:rPr>
                <w:rFonts w:ascii="Bookman Old Style" w:hAnsi="Bookman Old Style"/>
                <w:sz w:val="16"/>
                <w:szCs w:val="16"/>
                <w:lang w:val="en-US"/>
              </w:rPr>
            </w:pPr>
            <w:r w:rsidRPr="006D2CDD">
              <w:rPr>
                <w:rFonts w:ascii="Bookman Old Style" w:hAnsi="Bookman Old Style"/>
                <w:sz w:val="16"/>
                <w:szCs w:val="16"/>
                <w:lang w:val="en-US"/>
              </w:rPr>
              <w:t>S1</w:t>
            </w:r>
          </w:p>
        </w:tc>
        <w:tc>
          <w:tcPr>
            <w:tcW w:w="567" w:type="dxa"/>
            <w:vAlign w:val="center"/>
          </w:tcPr>
          <w:p w:rsidR="006D497E" w:rsidRPr="006D2CDD" w:rsidRDefault="006D497E" w:rsidP="009421B9">
            <w:pPr>
              <w:spacing w:after="0"/>
              <w:jc w:val="center"/>
              <w:rPr>
                <w:rFonts w:ascii="Bookman Old Style" w:hAnsi="Bookman Old Style"/>
                <w:sz w:val="16"/>
                <w:szCs w:val="16"/>
                <w:lang w:val="en-US"/>
              </w:rPr>
            </w:pPr>
            <w:r w:rsidRPr="006D2CDD">
              <w:rPr>
                <w:rFonts w:ascii="Bookman Old Style" w:hAnsi="Bookman Old Style"/>
                <w:sz w:val="16"/>
                <w:szCs w:val="16"/>
                <w:lang w:val="en-US"/>
              </w:rPr>
              <w:t>SMA</w:t>
            </w:r>
          </w:p>
        </w:tc>
        <w:tc>
          <w:tcPr>
            <w:tcW w:w="567" w:type="dxa"/>
            <w:vAlign w:val="center"/>
          </w:tcPr>
          <w:p w:rsidR="006D497E" w:rsidRPr="006D2CDD" w:rsidRDefault="006D497E" w:rsidP="009421B9">
            <w:pPr>
              <w:spacing w:after="0"/>
              <w:jc w:val="center"/>
              <w:rPr>
                <w:rFonts w:ascii="Bookman Old Style" w:hAnsi="Bookman Old Style"/>
                <w:sz w:val="16"/>
                <w:szCs w:val="16"/>
                <w:lang w:val="en-US"/>
              </w:rPr>
            </w:pPr>
            <w:r w:rsidRPr="006D2CDD">
              <w:rPr>
                <w:rFonts w:ascii="Bookman Old Style" w:hAnsi="Bookman Old Style"/>
                <w:sz w:val="16"/>
                <w:szCs w:val="16"/>
                <w:lang w:val="en-US"/>
              </w:rPr>
              <w:t>SMP</w:t>
            </w:r>
          </w:p>
        </w:tc>
        <w:tc>
          <w:tcPr>
            <w:tcW w:w="567" w:type="dxa"/>
            <w:vAlign w:val="center"/>
          </w:tcPr>
          <w:p w:rsidR="006D497E" w:rsidRPr="006D2CDD" w:rsidRDefault="006D497E" w:rsidP="009421B9">
            <w:pPr>
              <w:spacing w:after="0"/>
              <w:jc w:val="center"/>
              <w:rPr>
                <w:rFonts w:ascii="Bookman Old Style" w:hAnsi="Bookman Old Style"/>
                <w:sz w:val="16"/>
                <w:szCs w:val="16"/>
                <w:lang w:val="en-US"/>
              </w:rPr>
            </w:pPr>
            <w:r w:rsidRPr="006D2CDD">
              <w:rPr>
                <w:rFonts w:ascii="Bookman Old Style" w:hAnsi="Bookman Old Style"/>
                <w:sz w:val="16"/>
                <w:szCs w:val="16"/>
                <w:lang w:val="en-US"/>
              </w:rPr>
              <w:t>SD</w:t>
            </w:r>
          </w:p>
        </w:tc>
        <w:tc>
          <w:tcPr>
            <w:tcW w:w="567" w:type="dxa"/>
            <w:vAlign w:val="center"/>
          </w:tcPr>
          <w:p w:rsidR="006D497E" w:rsidRPr="006D2CDD" w:rsidRDefault="006D497E" w:rsidP="009421B9">
            <w:pPr>
              <w:spacing w:after="0"/>
              <w:jc w:val="center"/>
              <w:rPr>
                <w:rFonts w:ascii="Bookman Old Style" w:hAnsi="Bookman Old Style"/>
                <w:sz w:val="16"/>
                <w:szCs w:val="16"/>
                <w:lang w:val="en-US"/>
              </w:rPr>
            </w:pPr>
            <w:r w:rsidRPr="006D2CDD">
              <w:rPr>
                <w:rFonts w:ascii="Bookman Old Style" w:hAnsi="Bookman Old Style"/>
                <w:sz w:val="16"/>
                <w:szCs w:val="16"/>
                <w:lang w:val="en-US"/>
              </w:rPr>
              <w:t>JML</w:t>
            </w:r>
          </w:p>
        </w:tc>
        <w:tc>
          <w:tcPr>
            <w:tcW w:w="567" w:type="dxa"/>
            <w:vAlign w:val="center"/>
          </w:tcPr>
          <w:p w:rsidR="006D497E" w:rsidRPr="006D2CDD" w:rsidRDefault="006D497E" w:rsidP="009421B9">
            <w:pPr>
              <w:spacing w:after="0"/>
              <w:jc w:val="center"/>
              <w:rPr>
                <w:rFonts w:ascii="Bookman Old Style" w:hAnsi="Bookman Old Style"/>
                <w:sz w:val="16"/>
                <w:szCs w:val="16"/>
                <w:lang w:val="en-US"/>
              </w:rPr>
            </w:pPr>
            <w:r w:rsidRPr="006D2CDD">
              <w:rPr>
                <w:rFonts w:ascii="Bookman Old Style" w:hAnsi="Bookman Old Style"/>
                <w:sz w:val="16"/>
                <w:szCs w:val="16"/>
                <w:lang w:val="en-US"/>
              </w:rPr>
              <w:t>STRUKTURAL</w:t>
            </w:r>
          </w:p>
        </w:tc>
        <w:tc>
          <w:tcPr>
            <w:tcW w:w="567" w:type="dxa"/>
            <w:vAlign w:val="center"/>
          </w:tcPr>
          <w:p w:rsidR="006D497E" w:rsidRPr="006D2CDD" w:rsidRDefault="006D497E" w:rsidP="009421B9">
            <w:pPr>
              <w:spacing w:after="0"/>
              <w:jc w:val="center"/>
              <w:rPr>
                <w:rFonts w:ascii="Bookman Old Style" w:hAnsi="Bookman Old Style"/>
                <w:sz w:val="16"/>
                <w:szCs w:val="16"/>
                <w:lang w:val="en-US"/>
              </w:rPr>
            </w:pPr>
            <w:r w:rsidRPr="006D2CDD">
              <w:rPr>
                <w:rFonts w:ascii="Bookman Old Style" w:hAnsi="Bookman Old Style"/>
                <w:sz w:val="16"/>
                <w:szCs w:val="16"/>
                <w:lang w:val="en-US"/>
              </w:rPr>
              <w:t>FUNGSIONAL</w:t>
            </w:r>
          </w:p>
        </w:tc>
        <w:tc>
          <w:tcPr>
            <w:tcW w:w="567" w:type="dxa"/>
            <w:vAlign w:val="center"/>
          </w:tcPr>
          <w:p w:rsidR="006D497E" w:rsidRPr="006D2CDD" w:rsidRDefault="006D497E" w:rsidP="009421B9">
            <w:pPr>
              <w:spacing w:after="0"/>
              <w:jc w:val="center"/>
              <w:rPr>
                <w:rFonts w:ascii="Bookman Old Style" w:hAnsi="Bookman Old Style"/>
                <w:sz w:val="16"/>
                <w:szCs w:val="16"/>
                <w:lang w:val="en-US"/>
              </w:rPr>
            </w:pPr>
            <w:r w:rsidRPr="006D2CDD">
              <w:rPr>
                <w:rFonts w:ascii="Bookman Old Style" w:hAnsi="Bookman Old Style"/>
                <w:sz w:val="16"/>
                <w:szCs w:val="16"/>
                <w:lang w:val="en-US"/>
              </w:rPr>
              <w:t>JML</w:t>
            </w:r>
          </w:p>
        </w:tc>
      </w:tr>
      <w:tr w:rsidR="00AE45F4" w:rsidRPr="006D2CDD" w:rsidTr="00C67C61">
        <w:trPr>
          <w:trHeight w:val="20"/>
        </w:trPr>
        <w:tc>
          <w:tcPr>
            <w:tcW w:w="1101" w:type="dxa"/>
          </w:tcPr>
          <w:p w:rsidR="00B70685" w:rsidRPr="006D2CDD" w:rsidRDefault="006D497E" w:rsidP="009421B9">
            <w:pPr>
              <w:spacing w:after="0"/>
              <w:rPr>
                <w:rFonts w:ascii="Bookman Old Style" w:hAnsi="Bookman Old Style"/>
                <w:sz w:val="16"/>
                <w:szCs w:val="16"/>
                <w:lang w:val="en-US"/>
              </w:rPr>
            </w:pPr>
            <w:r w:rsidRPr="006D2CDD">
              <w:rPr>
                <w:rFonts w:ascii="Bookman Old Style" w:hAnsi="Bookman Old Style"/>
                <w:sz w:val="16"/>
                <w:szCs w:val="16"/>
                <w:lang w:val="en-US"/>
              </w:rPr>
              <w:t>ESELON III</w:t>
            </w:r>
          </w:p>
        </w:tc>
        <w:tc>
          <w:tcPr>
            <w:tcW w:w="567" w:type="dxa"/>
            <w:vAlign w:val="center"/>
          </w:tcPr>
          <w:p w:rsidR="00B70685" w:rsidRPr="006D2CDD" w:rsidRDefault="008B1A81"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2</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B70685" w:rsidRPr="006D2CDD" w:rsidRDefault="003B1E0A"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2</w:t>
            </w:r>
          </w:p>
        </w:tc>
        <w:tc>
          <w:tcPr>
            <w:tcW w:w="567" w:type="dxa"/>
            <w:vAlign w:val="center"/>
          </w:tcPr>
          <w:p w:rsidR="00B70685" w:rsidRPr="006D2CDD" w:rsidRDefault="00224C87" w:rsidP="009421B9">
            <w:pPr>
              <w:spacing w:after="0"/>
              <w:jc w:val="right"/>
              <w:rPr>
                <w:rFonts w:ascii="Bookman Old Style" w:hAnsi="Bookman Old Style"/>
                <w:sz w:val="16"/>
                <w:szCs w:val="16"/>
                <w:lang w:val="en-US"/>
              </w:rPr>
            </w:pPr>
            <w:r>
              <w:rPr>
                <w:rFonts w:ascii="Bookman Old Style" w:hAnsi="Bookman Old Style"/>
                <w:sz w:val="16"/>
                <w:szCs w:val="16"/>
                <w:lang w:val="en-US"/>
              </w:rPr>
              <w:t>-</w:t>
            </w:r>
          </w:p>
        </w:tc>
        <w:tc>
          <w:tcPr>
            <w:tcW w:w="567" w:type="dxa"/>
            <w:vAlign w:val="center"/>
          </w:tcPr>
          <w:p w:rsidR="00B70685" w:rsidRPr="006D2CDD" w:rsidRDefault="00224C87" w:rsidP="009421B9">
            <w:pPr>
              <w:spacing w:after="0"/>
              <w:jc w:val="right"/>
              <w:rPr>
                <w:rFonts w:ascii="Bookman Old Style" w:hAnsi="Bookman Old Style"/>
                <w:sz w:val="16"/>
                <w:szCs w:val="16"/>
                <w:lang w:val="en-US"/>
              </w:rPr>
            </w:pPr>
            <w:r>
              <w:rPr>
                <w:rFonts w:ascii="Bookman Old Style" w:hAnsi="Bookman Old Style"/>
                <w:sz w:val="16"/>
                <w:szCs w:val="16"/>
                <w:lang w:val="en-US"/>
              </w:rPr>
              <w:t>2</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B70685" w:rsidRPr="006D2CDD" w:rsidRDefault="009D209B"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2</w:t>
            </w:r>
          </w:p>
        </w:tc>
        <w:tc>
          <w:tcPr>
            <w:tcW w:w="567" w:type="dxa"/>
            <w:vAlign w:val="center"/>
          </w:tcPr>
          <w:p w:rsidR="00B70685" w:rsidRPr="006D2CDD" w:rsidRDefault="009D209B"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2</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2</w:t>
            </w:r>
          </w:p>
        </w:tc>
      </w:tr>
      <w:tr w:rsidR="00AE45F4" w:rsidRPr="006D2CDD" w:rsidTr="00C67C61">
        <w:trPr>
          <w:trHeight w:val="20"/>
        </w:trPr>
        <w:tc>
          <w:tcPr>
            <w:tcW w:w="1101" w:type="dxa"/>
          </w:tcPr>
          <w:p w:rsidR="00B70685" w:rsidRPr="006D2CDD" w:rsidRDefault="00FA15AE" w:rsidP="009421B9">
            <w:pPr>
              <w:spacing w:after="0"/>
              <w:rPr>
                <w:rFonts w:ascii="Bookman Old Style" w:hAnsi="Bookman Old Style"/>
                <w:sz w:val="16"/>
                <w:szCs w:val="16"/>
                <w:lang w:val="en-US"/>
              </w:rPr>
            </w:pPr>
            <w:r w:rsidRPr="006D2CDD">
              <w:rPr>
                <w:rFonts w:ascii="Bookman Old Style" w:hAnsi="Bookman Old Style"/>
                <w:sz w:val="16"/>
                <w:szCs w:val="16"/>
                <w:lang w:val="en-US"/>
              </w:rPr>
              <w:t>ESELON IV</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B70685" w:rsidRPr="006D2CDD" w:rsidRDefault="00341E64"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6</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B70685" w:rsidRPr="006D2CDD" w:rsidRDefault="003B1E0A"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6</w:t>
            </w:r>
          </w:p>
        </w:tc>
        <w:tc>
          <w:tcPr>
            <w:tcW w:w="567" w:type="dxa"/>
            <w:vAlign w:val="center"/>
          </w:tcPr>
          <w:p w:rsidR="00B70685" w:rsidRPr="006D2CDD" w:rsidRDefault="00224C87" w:rsidP="009421B9">
            <w:pPr>
              <w:spacing w:after="0"/>
              <w:jc w:val="right"/>
              <w:rPr>
                <w:rFonts w:ascii="Bookman Old Style" w:hAnsi="Bookman Old Style"/>
                <w:sz w:val="16"/>
                <w:szCs w:val="16"/>
                <w:lang w:val="en-US"/>
              </w:rPr>
            </w:pPr>
            <w:r>
              <w:rPr>
                <w:rFonts w:ascii="Bookman Old Style" w:hAnsi="Bookman Old Style"/>
                <w:sz w:val="16"/>
                <w:szCs w:val="16"/>
                <w:lang w:val="en-US"/>
              </w:rPr>
              <w:t>2</w:t>
            </w:r>
          </w:p>
        </w:tc>
        <w:tc>
          <w:tcPr>
            <w:tcW w:w="567" w:type="dxa"/>
            <w:vAlign w:val="center"/>
          </w:tcPr>
          <w:p w:rsidR="00B70685" w:rsidRPr="006D2CDD" w:rsidRDefault="00224C87" w:rsidP="009421B9">
            <w:pPr>
              <w:spacing w:after="0"/>
              <w:jc w:val="right"/>
              <w:rPr>
                <w:rFonts w:ascii="Bookman Old Style" w:hAnsi="Bookman Old Style"/>
                <w:sz w:val="16"/>
                <w:szCs w:val="16"/>
                <w:lang w:val="en-US"/>
              </w:rPr>
            </w:pPr>
            <w:r>
              <w:rPr>
                <w:rFonts w:ascii="Bookman Old Style" w:hAnsi="Bookman Old Style"/>
                <w:sz w:val="16"/>
                <w:szCs w:val="16"/>
                <w:lang w:val="en-US"/>
              </w:rPr>
              <w:t>3</w:t>
            </w:r>
          </w:p>
        </w:tc>
        <w:tc>
          <w:tcPr>
            <w:tcW w:w="567" w:type="dxa"/>
            <w:vAlign w:val="center"/>
          </w:tcPr>
          <w:p w:rsidR="00B70685" w:rsidRPr="006D2CDD" w:rsidRDefault="00224C87" w:rsidP="009421B9">
            <w:pPr>
              <w:spacing w:after="0"/>
              <w:jc w:val="right"/>
              <w:rPr>
                <w:rFonts w:ascii="Bookman Old Style" w:hAnsi="Bookman Old Style"/>
                <w:sz w:val="16"/>
                <w:szCs w:val="16"/>
                <w:lang w:val="en-US"/>
              </w:rPr>
            </w:pPr>
            <w:r>
              <w:rPr>
                <w:rFonts w:ascii="Bookman Old Style" w:hAnsi="Bookman Old Style"/>
                <w:sz w:val="16"/>
                <w:szCs w:val="16"/>
                <w:lang w:val="en-US"/>
              </w:rPr>
              <w:t>1</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B70685" w:rsidRPr="006D2CDD" w:rsidRDefault="009D209B"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6</w:t>
            </w:r>
          </w:p>
        </w:tc>
        <w:tc>
          <w:tcPr>
            <w:tcW w:w="567" w:type="dxa"/>
            <w:vAlign w:val="center"/>
          </w:tcPr>
          <w:p w:rsidR="00B70685" w:rsidRPr="006D2CDD" w:rsidRDefault="009D209B"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4</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4</w:t>
            </w:r>
          </w:p>
        </w:tc>
      </w:tr>
      <w:tr w:rsidR="00AE45F4" w:rsidRPr="006D2CDD" w:rsidTr="00C67C61">
        <w:trPr>
          <w:trHeight w:val="20"/>
        </w:trPr>
        <w:tc>
          <w:tcPr>
            <w:tcW w:w="1101" w:type="dxa"/>
            <w:vAlign w:val="center"/>
          </w:tcPr>
          <w:p w:rsidR="00B70685" w:rsidRPr="006D2CDD" w:rsidRDefault="00341E64" w:rsidP="009421B9">
            <w:pPr>
              <w:spacing w:after="0"/>
              <w:rPr>
                <w:rFonts w:ascii="Bookman Old Style" w:hAnsi="Bookman Old Style"/>
                <w:sz w:val="16"/>
                <w:szCs w:val="16"/>
                <w:lang w:val="en-US"/>
              </w:rPr>
            </w:pPr>
            <w:r w:rsidRPr="006D2CDD">
              <w:rPr>
                <w:rFonts w:ascii="Bookman Old Style" w:hAnsi="Bookman Old Style"/>
                <w:sz w:val="16"/>
                <w:szCs w:val="16"/>
                <w:lang w:val="en-US"/>
              </w:rPr>
              <w:t>STAF</w:t>
            </w:r>
          </w:p>
        </w:tc>
        <w:tc>
          <w:tcPr>
            <w:tcW w:w="567" w:type="dxa"/>
            <w:vAlign w:val="center"/>
          </w:tcPr>
          <w:p w:rsidR="00B70685" w:rsidRPr="006D2CDD" w:rsidRDefault="00B70685" w:rsidP="009421B9">
            <w:pPr>
              <w:spacing w:after="0"/>
              <w:jc w:val="right"/>
              <w:rPr>
                <w:rFonts w:ascii="Bookman Old Style" w:hAnsi="Bookman Old Style"/>
                <w:sz w:val="16"/>
                <w:szCs w:val="16"/>
                <w:lang w:val="en-US"/>
              </w:rPr>
            </w:pPr>
          </w:p>
        </w:tc>
        <w:tc>
          <w:tcPr>
            <w:tcW w:w="567" w:type="dxa"/>
            <w:vAlign w:val="center"/>
          </w:tcPr>
          <w:p w:rsidR="00B70685" w:rsidRPr="006D2CDD" w:rsidRDefault="00673DC7" w:rsidP="009421B9">
            <w:pPr>
              <w:spacing w:after="0"/>
              <w:jc w:val="right"/>
              <w:rPr>
                <w:rFonts w:ascii="Bookman Old Style" w:hAnsi="Bookman Old Style"/>
                <w:sz w:val="16"/>
                <w:szCs w:val="16"/>
                <w:lang w:val="en-US"/>
              </w:rPr>
            </w:pPr>
            <w:r>
              <w:rPr>
                <w:rFonts w:ascii="Bookman Old Style" w:hAnsi="Bookman Old Style"/>
                <w:sz w:val="16"/>
                <w:szCs w:val="16"/>
                <w:lang w:val="en-US"/>
              </w:rPr>
              <w:t>6</w:t>
            </w:r>
          </w:p>
        </w:tc>
        <w:tc>
          <w:tcPr>
            <w:tcW w:w="567" w:type="dxa"/>
            <w:vAlign w:val="center"/>
          </w:tcPr>
          <w:p w:rsidR="00B70685" w:rsidRPr="006D2CDD" w:rsidRDefault="00936A0A"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5</w:t>
            </w:r>
          </w:p>
        </w:tc>
        <w:tc>
          <w:tcPr>
            <w:tcW w:w="567" w:type="dxa"/>
            <w:vAlign w:val="center"/>
          </w:tcPr>
          <w:p w:rsidR="00B70685" w:rsidRPr="006D2CDD" w:rsidRDefault="00673DC7" w:rsidP="009421B9">
            <w:pPr>
              <w:spacing w:after="0"/>
              <w:jc w:val="right"/>
              <w:rPr>
                <w:rFonts w:ascii="Bookman Old Style" w:hAnsi="Bookman Old Style"/>
                <w:sz w:val="16"/>
                <w:szCs w:val="16"/>
                <w:lang w:val="en-US"/>
              </w:rPr>
            </w:pPr>
            <w:r>
              <w:rPr>
                <w:rFonts w:ascii="Bookman Old Style" w:hAnsi="Bookman Old Style"/>
                <w:sz w:val="16"/>
                <w:szCs w:val="16"/>
                <w:lang w:val="en-US"/>
              </w:rPr>
              <w:t>4</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B70685" w:rsidRPr="006D2CDD" w:rsidRDefault="003B1E0A"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15</w:t>
            </w:r>
          </w:p>
        </w:tc>
        <w:tc>
          <w:tcPr>
            <w:tcW w:w="567" w:type="dxa"/>
            <w:vAlign w:val="center"/>
          </w:tcPr>
          <w:p w:rsidR="00B70685" w:rsidRPr="006D2CDD" w:rsidRDefault="00224C87" w:rsidP="009421B9">
            <w:pPr>
              <w:spacing w:after="0"/>
              <w:jc w:val="right"/>
              <w:rPr>
                <w:rFonts w:ascii="Bookman Old Style" w:hAnsi="Bookman Old Style"/>
                <w:sz w:val="16"/>
                <w:szCs w:val="16"/>
                <w:lang w:val="en-US"/>
              </w:rPr>
            </w:pPr>
            <w:r>
              <w:rPr>
                <w:rFonts w:ascii="Bookman Old Style" w:hAnsi="Bookman Old Style"/>
                <w:sz w:val="16"/>
                <w:szCs w:val="16"/>
                <w:lang w:val="en-US"/>
              </w:rPr>
              <w:t>-</w:t>
            </w:r>
          </w:p>
        </w:tc>
        <w:tc>
          <w:tcPr>
            <w:tcW w:w="567" w:type="dxa"/>
            <w:vAlign w:val="center"/>
          </w:tcPr>
          <w:p w:rsidR="00B70685" w:rsidRPr="006D2CDD" w:rsidRDefault="00224C87" w:rsidP="009421B9">
            <w:pPr>
              <w:spacing w:after="0"/>
              <w:jc w:val="right"/>
              <w:rPr>
                <w:rFonts w:ascii="Bookman Old Style" w:hAnsi="Bookman Old Style"/>
                <w:sz w:val="16"/>
                <w:szCs w:val="16"/>
                <w:lang w:val="en-US"/>
              </w:rPr>
            </w:pPr>
            <w:r>
              <w:rPr>
                <w:rFonts w:ascii="Bookman Old Style" w:hAnsi="Bookman Old Style"/>
                <w:sz w:val="16"/>
                <w:szCs w:val="16"/>
                <w:lang w:val="en-US"/>
              </w:rPr>
              <w:t>2</w:t>
            </w:r>
          </w:p>
        </w:tc>
        <w:tc>
          <w:tcPr>
            <w:tcW w:w="567" w:type="dxa"/>
            <w:vAlign w:val="center"/>
          </w:tcPr>
          <w:p w:rsidR="00B70685" w:rsidRPr="006D2CDD" w:rsidRDefault="00224C87" w:rsidP="009421B9">
            <w:pPr>
              <w:spacing w:after="0"/>
              <w:jc w:val="right"/>
              <w:rPr>
                <w:rFonts w:ascii="Bookman Old Style" w:hAnsi="Bookman Old Style"/>
                <w:sz w:val="16"/>
                <w:szCs w:val="16"/>
                <w:lang w:val="en-US"/>
              </w:rPr>
            </w:pPr>
            <w:r>
              <w:rPr>
                <w:rFonts w:ascii="Bookman Old Style" w:hAnsi="Bookman Old Style"/>
                <w:sz w:val="16"/>
                <w:szCs w:val="16"/>
                <w:lang w:val="en-US"/>
              </w:rPr>
              <w:t>8</w:t>
            </w:r>
          </w:p>
        </w:tc>
        <w:tc>
          <w:tcPr>
            <w:tcW w:w="567" w:type="dxa"/>
            <w:vAlign w:val="center"/>
          </w:tcPr>
          <w:p w:rsidR="00B70685" w:rsidRPr="006D2CDD" w:rsidRDefault="00224C87" w:rsidP="009421B9">
            <w:pPr>
              <w:spacing w:after="0"/>
              <w:jc w:val="right"/>
              <w:rPr>
                <w:rFonts w:ascii="Bookman Old Style" w:hAnsi="Bookman Old Style"/>
                <w:sz w:val="16"/>
                <w:szCs w:val="16"/>
                <w:lang w:val="en-US"/>
              </w:rPr>
            </w:pPr>
            <w:r>
              <w:rPr>
                <w:rFonts w:ascii="Bookman Old Style" w:hAnsi="Bookman Old Style"/>
                <w:sz w:val="16"/>
                <w:szCs w:val="16"/>
                <w:lang w:val="en-US"/>
              </w:rPr>
              <w:t>2</w:t>
            </w:r>
          </w:p>
        </w:tc>
        <w:tc>
          <w:tcPr>
            <w:tcW w:w="567" w:type="dxa"/>
            <w:vAlign w:val="center"/>
          </w:tcPr>
          <w:p w:rsidR="00B70685" w:rsidRPr="006D2CDD" w:rsidRDefault="00224C87" w:rsidP="009421B9">
            <w:pPr>
              <w:spacing w:after="0"/>
              <w:jc w:val="right"/>
              <w:rPr>
                <w:rFonts w:ascii="Bookman Old Style" w:hAnsi="Bookman Old Style"/>
                <w:sz w:val="16"/>
                <w:szCs w:val="16"/>
                <w:lang w:val="en-US"/>
              </w:rPr>
            </w:pPr>
            <w:r>
              <w:rPr>
                <w:rFonts w:ascii="Bookman Old Style" w:hAnsi="Bookman Old Style"/>
                <w:sz w:val="16"/>
                <w:szCs w:val="16"/>
                <w:lang w:val="en-US"/>
              </w:rPr>
              <w:t>3</w:t>
            </w:r>
          </w:p>
        </w:tc>
        <w:tc>
          <w:tcPr>
            <w:tcW w:w="567" w:type="dxa"/>
            <w:vAlign w:val="center"/>
          </w:tcPr>
          <w:p w:rsidR="00B70685" w:rsidRPr="006D2CDD" w:rsidRDefault="009D209B"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15</w:t>
            </w:r>
          </w:p>
        </w:tc>
        <w:tc>
          <w:tcPr>
            <w:tcW w:w="567" w:type="dxa"/>
            <w:vAlign w:val="center"/>
          </w:tcPr>
          <w:p w:rsidR="00B70685" w:rsidRPr="006D2CDD" w:rsidRDefault="009D209B"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B70685"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r>
      <w:tr w:rsidR="00AE45F4" w:rsidRPr="006D2CDD" w:rsidTr="00C67C61">
        <w:trPr>
          <w:trHeight w:val="20"/>
        </w:trPr>
        <w:tc>
          <w:tcPr>
            <w:tcW w:w="1101" w:type="dxa"/>
            <w:vAlign w:val="center"/>
          </w:tcPr>
          <w:p w:rsidR="00FA15AE" w:rsidRPr="006D2CDD" w:rsidRDefault="00341E64" w:rsidP="009421B9">
            <w:pPr>
              <w:spacing w:after="0"/>
              <w:rPr>
                <w:rFonts w:ascii="Bookman Old Style" w:hAnsi="Bookman Old Style"/>
                <w:sz w:val="16"/>
                <w:szCs w:val="16"/>
                <w:lang w:val="en-US"/>
              </w:rPr>
            </w:pPr>
            <w:r w:rsidRPr="006D2CDD">
              <w:rPr>
                <w:rFonts w:ascii="Bookman Old Style" w:hAnsi="Bookman Old Style"/>
                <w:sz w:val="16"/>
                <w:szCs w:val="16"/>
                <w:lang w:val="en-US"/>
              </w:rPr>
              <w:t>THL</w:t>
            </w:r>
          </w:p>
        </w:tc>
        <w:tc>
          <w:tcPr>
            <w:tcW w:w="567" w:type="dxa"/>
            <w:vAlign w:val="center"/>
          </w:tcPr>
          <w:p w:rsidR="00FA15AE"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FA15AE"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FA15AE"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FA15AE"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FA15AE" w:rsidRPr="006D2CDD" w:rsidRDefault="003B1E0A"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1</w:t>
            </w:r>
          </w:p>
        </w:tc>
        <w:tc>
          <w:tcPr>
            <w:tcW w:w="567" w:type="dxa"/>
            <w:vAlign w:val="center"/>
          </w:tcPr>
          <w:p w:rsidR="00FA15AE" w:rsidRPr="006D2CDD" w:rsidRDefault="003B1E0A"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1</w:t>
            </w:r>
          </w:p>
        </w:tc>
        <w:tc>
          <w:tcPr>
            <w:tcW w:w="567" w:type="dxa"/>
            <w:vAlign w:val="center"/>
          </w:tcPr>
          <w:p w:rsidR="00FA15AE" w:rsidRPr="006D2CDD" w:rsidRDefault="00FA15AE" w:rsidP="009421B9">
            <w:pPr>
              <w:spacing w:after="0"/>
              <w:jc w:val="right"/>
              <w:rPr>
                <w:rFonts w:ascii="Bookman Old Style" w:hAnsi="Bookman Old Style"/>
                <w:sz w:val="16"/>
                <w:szCs w:val="16"/>
                <w:lang w:val="en-US"/>
              </w:rPr>
            </w:pPr>
          </w:p>
        </w:tc>
        <w:tc>
          <w:tcPr>
            <w:tcW w:w="567" w:type="dxa"/>
            <w:vAlign w:val="center"/>
          </w:tcPr>
          <w:p w:rsidR="00FA15AE" w:rsidRPr="006D2CDD" w:rsidRDefault="00A86E0B"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1</w:t>
            </w:r>
          </w:p>
        </w:tc>
        <w:tc>
          <w:tcPr>
            <w:tcW w:w="567" w:type="dxa"/>
            <w:vAlign w:val="center"/>
          </w:tcPr>
          <w:p w:rsidR="00FA15AE"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FA15AE"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FA15AE"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FA15AE" w:rsidRPr="006D2CDD" w:rsidRDefault="009D209B"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1</w:t>
            </w:r>
          </w:p>
        </w:tc>
        <w:tc>
          <w:tcPr>
            <w:tcW w:w="567" w:type="dxa"/>
            <w:vAlign w:val="center"/>
          </w:tcPr>
          <w:p w:rsidR="00FA15AE" w:rsidRPr="006D2CDD" w:rsidRDefault="009D209B"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FA15AE"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FA15AE"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r>
      <w:tr w:rsidR="00AE45F4" w:rsidRPr="006D2CDD" w:rsidTr="00C67C61">
        <w:trPr>
          <w:trHeight w:val="20"/>
        </w:trPr>
        <w:tc>
          <w:tcPr>
            <w:tcW w:w="1101" w:type="dxa"/>
            <w:vAlign w:val="center"/>
          </w:tcPr>
          <w:p w:rsidR="00FA15AE" w:rsidRPr="006D2CDD" w:rsidRDefault="00FA15AE" w:rsidP="009421B9">
            <w:pPr>
              <w:spacing w:after="0"/>
              <w:rPr>
                <w:rFonts w:ascii="Bookman Old Style" w:hAnsi="Bookman Old Style"/>
                <w:sz w:val="16"/>
                <w:szCs w:val="16"/>
                <w:lang w:val="en-US"/>
              </w:rPr>
            </w:pPr>
            <w:r w:rsidRPr="006D2CDD">
              <w:rPr>
                <w:rFonts w:ascii="Bookman Old Style" w:hAnsi="Bookman Old Style"/>
                <w:sz w:val="16"/>
                <w:szCs w:val="16"/>
                <w:lang w:val="en-US"/>
              </w:rPr>
              <w:t>JML</w:t>
            </w:r>
          </w:p>
        </w:tc>
        <w:tc>
          <w:tcPr>
            <w:tcW w:w="567" w:type="dxa"/>
            <w:vAlign w:val="center"/>
          </w:tcPr>
          <w:p w:rsidR="00FA15AE" w:rsidRPr="006D2CDD" w:rsidRDefault="00673DC7" w:rsidP="009421B9">
            <w:pPr>
              <w:spacing w:after="0"/>
              <w:jc w:val="right"/>
              <w:rPr>
                <w:rFonts w:ascii="Bookman Old Style" w:hAnsi="Bookman Old Style"/>
                <w:sz w:val="16"/>
                <w:szCs w:val="16"/>
                <w:lang w:val="en-US"/>
              </w:rPr>
            </w:pPr>
            <w:r>
              <w:rPr>
                <w:rFonts w:ascii="Bookman Old Style" w:hAnsi="Bookman Old Style"/>
                <w:sz w:val="16"/>
                <w:szCs w:val="16"/>
                <w:lang w:val="en-US"/>
              </w:rPr>
              <w:t>2</w:t>
            </w:r>
          </w:p>
        </w:tc>
        <w:tc>
          <w:tcPr>
            <w:tcW w:w="567" w:type="dxa"/>
            <w:vAlign w:val="center"/>
          </w:tcPr>
          <w:p w:rsidR="00FA15AE" w:rsidRPr="006D2CDD" w:rsidRDefault="00A922A7"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1</w:t>
            </w:r>
            <w:r w:rsidR="00673DC7">
              <w:rPr>
                <w:rFonts w:ascii="Bookman Old Style" w:hAnsi="Bookman Old Style"/>
                <w:sz w:val="16"/>
                <w:szCs w:val="16"/>
                <w:lang w:val="en-US"/>
              </w:rPr>
              <w:t>2</w:t>
            </w:r>
          </w:p>
        </w:tc>
        <w:tc>
          <w:tcPr>
            <w:tcW w:w="567" w:type="dxa"/>
            <w:vAlign w:val="center"/>
          </w:tcPr>
          <w:p w:rsidR="00FA15AE" w:rsidRPr="006D2CDD" w:rsidRDefault="00936A0A"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5</w:t>
            </w:r>
          </w:p>
        </w:tc>
        <w:tc>
          <w:tcPr>
            <w:tcW w:w="567" w:type="dxa"/>
            <w:vAlign w:val="center"/>
          </w:tcPr>
          <w:p w:rsidR="00FA15AE" w:rsidRPr="006D2CDD" w:rsidRDefault="00224C87" w:rsidP="009421B9">
            <w:pPr>
              <w:spacing w:after="0"/>
              <w:jc w:val="right"/>
              <w:rPr>
                <w:rFonts w:ascii="Bookman Old Style" w:hAnsi="Bookman Old Style"/>
                <w:sz w:val="16"/>
                <w:szCs w:val="16"/>
                <w:lang w:val="en-US"/>
              </w:rPr>
            </w:pPr>
            <w:r>
              <w:rPr>
                <w:rFonts w:ascii="Bookman Old Style" w:hAnsi="Bookman Old Style"/>
                <w:sz w:val="16"/>
                <w:szCs w:val="16"/>
                <w:lang w:val="en-US"/>
              </w:rPr>
              <w:t>4</w:t>
            </w:r>
          </w:p>
        </w:tc>
        <w:tc>
          <w:tcPr>
            <w:tcW w:w="567" w:type="dxa"/>
            <w:vAlign w:val="center"/>
          </w:tcPr>
          <w:p w:rsidR="00FA15AE" w:rsidRPr="006D2CDD" w:rsidRDefault="00FA15AE" w:rsidP="009421B9">
            <w:pPr>
              <w:spacing w:after="0"/>
              <w:jc w:val="right"/>
              <w:rPr>
                <w:rFonts w:ascii="Bookman Old Style" w:hAnsi="Bookman Old Style"/>
                <w:sz w:val="16"/>
                <w:szCs w:val="16"/>
                <w:lang w:val="en-US"/>
              </w:rPr>
            </w:pPr>
          </w:p>
        </w:tc>
        <w:tc>
          <w:tcPr>
            <w:tcW w:w="567" w:type="dxa"/>
            <w:vAlign w:val="center"/>
          </w:tcPr>
          <w:p w:rsidR="00FA15AE" w:rsidRPr="006D2CDD" w:rsidRDefault="003B1E0A"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24</w:t>
            </w:r>
          </w:p>
        </w:tc>
        <w:tc>
          <w:tcPr>
            <w:tcW w:w="567" w:type="dxa"/>
            <w:vAlign w:val="center"/>
          </w:tcPr>
          <w:p w:rsidR="00FA15AE" w:rsidRPr="006D2CDD" w:rsidRDefault="003B1E0A"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2</w:t>
            </w:r>
          </w:p>
        </w:tc>
        <w:tc>
          <w:tcPr>
            <w:tcW w:w="567" w:type="dxa"/>
            <w:vAlign w:val="center"/>
          </w:tcPr>
          <w:p w:rsidR="00FA15AE" w:rsidRPr="006D2CDD" w:rsidRDefault="00224C87" w:rsidP="009421B9">
            <w:pPr>
              <w:spacing w:after="0"/>
              <w:jc w:val="right"/>
              <w:rPr>
                <w:rFonts w:ascii="Bookman Old Style" w:hAnsi="Bookman Old Style"/>
                <w:sz w:val="16"/>
                <w:szCs w:val="16"/>
                <w:lang w:val="en-US"/>
              </w:rPr>
            </w:pPr>
            <w:r>
              <w:rPr>
                <w:rFonts w:ascii="Bookman Old Style" w:hAnsi="Bookman Old Style"/>
                <w:sz w:val="16"/>
                <w:szCs w:val="16"/>
                <w:lang w:val="en-US"/>
              </w:rPr>
              <w:t>8</w:t>
            </w:r>
          </w:p>
        </w:tc>
        <w:tc>
          <w:tcPr>
            <w:tcW w:w="567" w:type="dxa"/>
            <w:vAlign w:val="center"/>
          </w:tcPr>
          <w:p w:rsidR="00FA15AE" w:rsidRPr="006D2CDD" w:rsidRDefault="00224C87" w:rsidP="009421B9">
            <w:pPr>
              <w:spacing w:after="0"/>
              <w:jc w:val="right"/>
              <w:rPr>
                <w:rFonts w:ascii="Bookman Old Style" w:hAnsi="Bookman Old Style"/>
                <w:sz w:val="16"/>
                <w:szCs w:val="16"/>
                <w:lang w:val="en-US"/>
              </w:rPr>
            </w:pPr>
            <w:r>
              <w:rPr>
                <w:rFonts w:ascii="Bookman Old Style" w:hAnsi="Bookman Old Style"/>
                <w:sz w:val="16"/>
                <w:szCs w:val="16"/>
                <w:lang w:val="en-US"/>
              </w:rPr>
              <w:t>9</w:t>
            </w:r>
          </w:p>
        </w:tc>
        <w:tc>
          <w:tcPr>
            <w:tcW w:w="567" w:type="dxa"/>
            <w:vAlign w:val="center"/>
          </w:tcPr>
          <w:p w:rsidR="00FA15AE" w:rsidRPr="006D2CDD" w:rsidRDefault="00224C87" w:rsidP="00154A05">
            <w:pPr>
              <w:spacing w:after="0"/>
              <w:jc w:val="right"/>
              <w:rPr>
                <w:rFonts w:ascii="Bookman Old Style" w:hAnsi="Bookman Old Style"/>
                <w:sz w:val="16"/>
                <w:szCs w:val="16"/>
                <w:lang w:val="en-US"/>
              </w:rPr>
            </w:pPr>
            <w:r>
              <w:rPr>
                <w:rFonts w:ascii="Bookman Old Style" w:hAnsi="Bookman Old Style"/>
                <w:sz w:val="16"/>
                <w:szCs w:val="16"/>
                <w:lang w:val="en-US"/>
              </w:rPr>
              <w:t>2</w:t>
            </w:r>
          </w:p>
        </w:tc>
        <w:tc>
          <w:tcPr>
            <w:tcW w:w="567" w:type="dxa"/>
            <w:vAlign w:val="center"/>
          </w:tcPr>
          <w:p w:rsidR="00FA15AE" w:rsidRPr="006D2CDD" w:rsidRDefault="00224C87" w:rsidP="009421B9">
            <w:pPr>
              <w:spacing w:after="0"/>
              <w:jc w:val="right"/>
              <w:rPr>
                <w:rFonts w:ascii="Bookman Old Style" w:hAnsi="Bookman Old Style"/>
                <w:sz w:val="16"/>
                <w:szCs w:val="16"/>
                <w:lang w:val="en-US"/>
              </w:rPr>
            </w:pPr>
            <w:r>
              <w:rPr>
                <w:rFonts w:ascii="Bookman Old Style" w:hAnsi="Bookman Old Style"/>
                <w:sz w:val="16"/>
                <w:szCs w:val="16"/>
                <w:lang w:val="en-US"/>
              </w:rPr>
              <w:t>3</w:t>
            </w:r>
          </w:p>
        </w:tc>
        <w:tc>
          <w:tcPr>
            <w:tcW w:w="567" w:type="dxa"/>
            <w:vAlign w:val="center"/>
          </w:tcPr>
          <w:p w:rsidR="00FA15AE" w:rsidRPr="006D2CDD" w:rsidRDefault="009D209B"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24</w:t>
            </w:r>
          </w:p>
        </w:tc>
        <w:tc>
          <w:tcPr>
            <w:tcW w:w="567" w:type="dxa"/>
            <w:vAlign w:val="center"/>
          </w:tcPr>
          <w:p w:rsidR="00FA15AE" w:rsidRPr="006D2CDD" w:rsidRDefault="009D209B"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FA15AE"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c>
          <w:tcPr>
            <w:tcW w:w="567" w:type="dxa"/>
            <w:vAlign w:val="center"/>
          </w:tcPr>
          <w:p w:rsidR="00FA15AE" w:rsidRPr="006D2CDD" w:rsidRDefault="00A672A8" w:rsidP="009421B9">
            <w:pPr>
              <w:spacing w:after="0"/>
              <w:jc w:val="right"/>
              <w:rPr>
                <w:rFonts w:ascii="Bookman Old Style" w:hAnsi="Bookman Old Style"/>
                <w:sz w:val="16"/>
                <w:szCs w:val="16"/>
                <w:lang w:val="en-US"/>
              </w:rPr>
            </w:pPr>
            <w:r w:rsidRPr="006D2CDD">
              <w:rPr>
                <w:rFonts w:ascii="Bookman Old Style" w:hAnsi="Bookman Old Style"/>
                <w:sz w:val="16"/>
                <w:szCs w:val="16"/>
                <w:lang w:val="en-US"/>
              </w:rPr>
              <w:t>-</w:t>
            </w:r>
          </w:p>
        </w:tc>
      </w:tr>
      <w:tr w:rsidR="00AE45F4" w:rsidRPr="00346EF6" w:rsidTr="00C67C61">
        <w:trPr>
          <w:trHeight w:val="20"/>
        </w:trPr>
        <w:tc>
          <w:tcPr>
            <w:tcW w:w="1101" w:type="dxa"/>
          </w:tcPr>
          <w:p w:rsidR="00FA15AE" w:rsidRPr="00346EF6" w:rsidRDefault="00FA15AE" w:rsidP="009421B9">
            <w:pPr>
              <w:spacing w:after="0"/>
              <w:rPr>
                <w:rFonts w:ascii="Bookman Old Style" w:hAnsi="Bookman Old Style"/>
                <w:sz w:val="16"/>
                <w:szCs w:val="16"/>
                <w:lang w:val="en-US"/>
              </w:rPr>
            </w:pPr>
            <w:r w:rsidRPr="00346EF6">
              <w:rPr>
                <w:rFonts w:ascii="Bookman Old Style" w:hAnsi="Bookman Old Style"/>
                <w:sz w:val="16"/>
                <w:szCs w:val="16"/>
                <w:lang w:val="en-US"/>
              </w:rPr>
              <w:t>%</w:t>
            </w:r>
            <w:r w:rsidR="0073546F" w:rsidRPr="00346EF6">
              <w:rPr>
                <w:rFonts w:ascii="Bookman Old Style" w:hAnsi="Bookman Old Style"/>
                <w:sz w:val="16"/>
                <w:szCs w:val="16"/>
                <w:lang w:val="en-US"/>
              </w:rPr>
              <w:t xml:space="preserve"> dari Jml Peg.</w:t>
            </w:r>
          </w:p>
        </w:tc>
        <w:tc>
          <w:tcPr>
            <w:tcW w:w="567" w:type="dxa"/>
            <w:vAlign w:val="center"/>
          </w:tcPr>
          <w:p w:rsidR="00FA15AE" w:rsidRPr="00346EF6" w:rsidRDefault="00224C87" w:rsidP="009421B9">
            <w:pPr>
              <w:spacing w:after="0"/>
              <w:ind w:left="-50"/>
              <w:jc w:val="right"/>
              <w:rPr>
                <w:rFonts w:ascii="Bookman Old Style" w:hAnsi="Bookman Old Style"/>
                <w:sz w:val="16"/>
                <w:szCs w:val="16"/>
                <w:lang w:val="en-US"/>
              </w:rPr>
            </w:pPr>
            <w:r>
              <w:rPr>
                <w:rFonts w:ascii="Bookman Old Style" w:hAnsi="Bookman Old Style"/>
                <w:sz w:val="16"/>
                <w:szCs w:val="16"/>
                <w:lang w:val="en-US"/>
              </w:rPr>
              <w:t>8,33</w:t>
            </w:r>
          </w:p>
        </w:tc>
        <w:tc>
          <w:tcPr>
            <w:tcW w:w="567" w:type="dxa"/>
            <w:vAlign w:val="center"/>
          </w:tcPr>
          <w:p w:rsidR="00FA15AE" w:rsidRPr="00346EF6" w:rsidRDefault="00A922A7" w:rsidP="009421B9">
            <w:pPr>
              <w:spacing w:after="0"/>
              <w:ind w:left="-132" w:right="-146"/>
              <w:jc w:val="center"/>
              <w:rPr>
                <w:rFonts w:ascii="Bookman Old Style" w:hAnsi="Bookman Old Style"/>
                <w:sz w:val="16"/>
                <w:szCs w:val="16"/>
                <w:lang w:val="en-US"/>
              </w:rPr>
            </w:pPr>
            <w:r w:rsidRPr="00346EF6">
              <w:rPr>
                <w:rFonts w:ascii="Bookman Old Style" w:hAnsi="Bookman Old Style"/>
                <w:sz w:val="16"/>
                <w:szCs w:val="16"/>
                <w:lang w:val="en-US"/>
              </w:rPr>
              <w:t>5</w:t>
            </w:r>
            <w:r w:rsidR="00224C87">
              <w:rPr>
                <w:rFonts w:ascii="Bookman Old Style" w:hAnsi="Bookman Old Style"/>
                <w:sz w:val="16"/>
                <w:szCs w:val="16"/>
                <w:lang w:val="en-US"/>
              </w:rPr>
              <w:t>0,0</w:t>
            </w:r>
          </w:p>
        </w:tc>
        <w:tc>
          <w:tcPr>
            <w:tcW w:w="567" w:type="dxa"/>
            <w:vAlign w:val="center"/>
          </w:tcPr>
          <w:p w:rsidR="00FA15AE" w:rsidRPr="00346EF6" w:rsidRDefault="00936A0A" w:rsidP="009421B9">
            <w:pPr>
              <w:spacing w:after="0"/>
              <w:ind w:left="-70" w:right="-85"/>
              <w:jc w:val="center"/>
              <w:rPr>
                <w:rFonts w:ascii="Bookman Old Style" w:hAnsi="Bookman Old Style"/>
                <w:sz w:val="16"/>
                <w:szCs w:val="16"/>
                <w:lang w:val="en-US"/>
              </w:rPr>
            </w:pPr>
            <w:r w:rsidRPr="00346EF6">
              <w:rPr>
                <w:rFonts w:ascii="Bookman Old Style" w:hAnsi="Bookman Old Style"/>
                <w:sz w:val="16"/>
                <w:szCs w:val="16"/>
                <w:lang w:val="en-US"/>
              </w:rPr>
              <w:t>2</w:t>
            </w:r>
            <w:r w:rsidR="00224C87">
              <w:rPr>
                <w:rFonts w:ascii="Bookman Old Style" w:hAnsi="Bookman Old Style"/>
                <w:sz w:val="16"/>
                <w:szCs w:val="16"/>
                <w:lang w:val="en-US"/>
              </w:rPr>
              <w:t>0,83</w:t>
            </w:r>
          </w:p>
        </w:tc>
        <w:tc>
          <w:tcPr>
            <w:tcW w:w="567" w:type="dxa"/>
            <w:vAlign w:val="center"/>
          </w:tcPr>
          <w:p w:rsidR="00FA15AE" w:rsidRPr="00346EF6" w:rsidRDefault="00224C87" w:rsidP="009421B9">
            <w:pPr>
              <w:spacing w:after="0"/>
              <w:ind w:left="-115" w:right="-185"/>
              <w:jc w:val="center"/>
              <w:rPr>
                <w:rFonts w:ascii="Bookman Old Style" w:hAnsi="Bookman Old Style"/>
                <w:sz w:val="16"/>
                <w:szCs w:val="16"/>
                <w:lang w:val="en-US"/>
              </w:rPr>
            </w:pPr>
            <w:r>
              <w:rPr>
                <w:rFonts w:ascii="Bookman Old Style" w:hAnsi="Bookman Old Style"/>
                <w:sz w:val="16"/>
                <w:szCs w:val="16"/>
                <w:lang w:val="en-US"/>
              </w:rPr>
              <w:t>16,6</w:t>
            </w:r>
          </w:p>
        </w:tc>
        <w:tc>
          <w:tcPr>
            <w:tcW w:w="567" w:type="dxa"/>
            <w:vAlign w:val="center"/>
          </w:tcPr>
          <w:p w:rsidR="00FA15AE" w:rsidRPr="00346EF6" w:rsidRDefault="003B1E0A" w:rsidP="009421B9">
            <w:pPr>
              <w:spacing w:after="0"/>
              <w:jc w:val="center"/>
              <w:rPr>
                <w:rFonts w:ascii="Bookman Old Style" w:hAnsi="Bookman Old Style"/>
                <w:sz w:val="16"/>
                <w:szCs w:val="16"/>
                <w:lang w:val="en-US"/>
              </w:rPr>
            </w:pPr>
            <w:r w:rsidRPr="00346EF6">
              <w:rPr>
                <w:rFonts w:ascii="Bookman Old Style" w:hAnsi="Bookman Old Style"/>
                <w:sz w:val="16"/>
                <w:szCs w:val="16"/>
                <w:lang w:val="en-US"/>
              </w:rPr>
              <w:t>4,1</w:t>
            </w:r>
            <w:r w:rsidR="00224C87">
              <w:rPr>
                <w:rFonts w:ascii="Bookman Old Style" w:hAnsi="Bookman Old Style"/>
                <w:sz w:val="16"/>
                <w:szCs w:val="16"/>
                <w:lang w:val="en-US"/>
              </w:rPr>
              <w:t>6</w:t>
            </w:r>
          </w:p>
        </w:tc>
        <w:tc>
          <w:tcPr>
            <w:tcW w:w="567" w:type="dxa"/>
            <w:vAlign w:val="center"/>
          </w:tcPr>
          <w:p w:rsidR="00FA15AE" w:rsidRPr="00346EF6" w:rsidRDefault="003B1E0A" w:rsidP="009421B9">
            <w:pPr>
              <w:spacing w:after="0"/>
              <w:jc w:val="center"/>
              <w:rPr>
                <w:rFonts w:ascii="Bookman Old Style" w:hAnsi="Bookman Old Style"/>
                <w:sz w:val="16"/>
                <w:szCs w:val="16"/>
                <w:lang w:val="en-US"/>
              </w:rPr>
            </w:pPr>
            <w:r w:rsidRPr="00346EF6">
              <w:rPr>
                <w:rFonts w:ascii="Bookman Old Style" w:hAnsi="Bookman Old Style"/>
                <w:sz w:val="16"/>
                <w:szCs w:val="16"/>
                <w:lang w:val="en-US"/>
              </w:rPr>
              <w:t>100</w:t>
            </w:r>
          </w:p>
        </w:tc>
        <w:tc>
          <w:tcPr>
            <w:tcW w:w="567" w:type="dxa"/>
            <w:vAlign w:val="center"/>
          </w:tcPr>
          <w:p w:rsidR="00FA15AE" w:rsidRPr="00346EF6" w:rsidRDefault="003B1E0A" w:rsidP="009421B9">
            <w:pPr>
              <w:spacing w:after="0"/>
              <w:jc w:val="center"/>
              <w:rPr>
                <w:rFonts w:ascii="Bookman Old Style" w:hAnsi="Bookman Old Style"/>
                <w:sz w:val="16"/>
                <w:szCs w:val="16"/>
                <w:lang w:val="en-US"/>
              </w:rPr>
            </w:pPr>
            <w:r w:rsidRPr="00346EF6">
              <w:rPr>
                <w:rFonts w:ascii="Bookman Old Style" w:hAnsi="Bookman Old Style"/>
                <w:sz w:val="16"/>
                <w:szCs w:val="16"/>
                <w:lang w:val="en-US"/>
              </w:rPr>
              <w:t>8,33</w:t>
            </w:r>
          </w:p>
        </w:tc>
        <w:tc>
          <w:tcPr>
            <w:tcW w:w="567" w:type="dxa"/>
            <w:vAlign w:val="center"/>
          </w:tcPr>
          <w:p w:rsidR="00FA15AE" w:rsidRPr="00346EF6" w:rsidRDefault="00154A05" w:rsidP="009421B9">
            <w:pPr>
              <w:spacing w:after="0"/>
              <w:ind w:left="-138"/>
              <w:jc w:val="center"/>
              <w:rPr>
                <w:rFonts w:ascii="Bookman Old Style" w:hAnsi="Bookman Old Style"/>
                <w:sz w:val="16"/>
                <w:szCs w:val="16"/>
                <w:lang w:val="en-US"/>
              </w:rPr>
            </w:pPr>
            <w:r>
              <w:rPr>
                <w:rFonts w:ascii="Bookman Old Style" w:hAnsi="Bookman Old Style"/>
                <w:sz w:val="16"/>
                <w:szCs w:val="16"/>
                <w:lang w:val="en-US"/>
              </w:rPr>
              <w:t>33,3</w:t>
            </w:r>
          </w:p>
        </w:tc>
        <w:tc>
          <w:tcPr>
            <w:tcW w:w="567" w:type="dxa"/>
            <w:vAlign w:val="center"/>
          </w:tcPr>
          <w:p w:rsidR="00FA15AE" w:rsidRPr="00346EF6" w:rsidRDefault="00154A05" w:rsidP="009421B9">
            <w:pPr>
              <w:spacing w:after="0"/>
              <w:ind w:left="-91"/>
              <w:jc w:val="center"/>
              <w:rPr>
                <w:rFonts w:ascii="Bookman Old Style" w:hAnsi="Bookman Old Style"/>
                <w:sz w:val="16"/>
                <w:szCs w:val="16"/>
                <w:lang w:val="en-US"/>
              </w:rPr>
            </w:pPr>
            <w:r>
              <w:rPr>
                <w:rFonts w:ascii="Bookman Old Style" w:hAnsi="Bookman Old Style"/>
                <w:sz w:val="16"/>
                <w:szCs w:val="16"/>
                <w:lang w:val="en-US"/>
              </w:rPr>
              <w:t>37,5</w:t>
            </w:r>
          </w:p>
        </w:tc>
        <w:tc>
          <w:tcPr>
            <w:tcW w:w="567" w:type="dxa"/>
            <w:vAlign w:val="center"/>
          </w:tcPr>
          <w:p w:rsidR="00FA15AE" w:rsidRPr="00346EF6" w:rsidRDefault="00154A05" w:rsidP="009421B9">
            <w:pPr>
              <w:spacing w:after="0"/>
              <w:jc w:val="center"/>
              <w:rPr>
                <w:rFonts w:ascii="Bookman Old Style" w:hAnsi="Bookman Old Style"/>
                <w:sz w:val="16"/>
                <w:szCs w:val="16"/>
                <w:lang w:val="en-US"/>
              </w:rPr>
            </w:pPr>
            <w:r>
              <w:rPr>
                <w:rFonts w:ascii="Bookman Old Style" w:hAnsi="Bookman Old Style"/>
                <w:sz w:val="16"/>
                <w:szCs w:val="16"/>
                <w:lang w:val="en-US"/>
              </w:rPr>
              <w:t>8,3</w:t>
            </w:r>
          </w:p>
        </w:tc>
        <w:tc>
          <w:tcPr>
            <w:tcW w:w="567" w:type="dxa"/>
            <w:vAlign w:val="center"/>
          </w:tcPr>
          <w:p w:rsidR="00FA15AE" w:rsidRPr="00346EF6" w:rsidRDefault="00154A05" w:rsidP="00154A05">
            <w:pPr>
              <w:spacing w:after="0"/>
              <w:rPr>
                <w:rFonts w:ascii="Bookman Old Style" w:hAnsi="Bookman Old Style"/>
                <w:sz w:val="16"/>
                <w:szCs w:val="16"/>
                <w:lang w:val="en-US"/>
              </w:rPr>
            </w:pPr>
            <w:r>
              <w:rPr>
                <w:rFonts w:ascii="Bookman Old Style" w:hAnsi="Bookman Old Style"/>
                <w:sz w:val="16"/>
                <w:szCs w:val="16"/>
                <w:lang w:val="en-US"/>
              </w:rPr>
              <w:t>12,5</w:t>
            </w:r>
          </w:p>
        </w:tc>
        <w:tc>
          <w:tcPr>
            <w:tcW w:w="567" w:type="dxa"/>
            <w:vAlign w:val="center"/>
          </w:tcPr>
          <w:p w:rsidR="00FA15AE" w:rsidRPr="00346EF6" w:rsidRDefault="009D209B" w:rsidP="009421B9">
            <w:pPr>
              <w:spacing w:after="0"/>
              <w:jc w:val="center"/>
              <w:rPr>
                <w:rFonts w:ascii="Bookman Old Style" w:hAnsi="Bookman Old Style"/>
                <w:sz w:val="16"/>
                <w:szCs w:val="16"/>
                <w:lang w:val="en-US"/>
              </w:rPr>
            </w:pPr>
            <w:r w:rsidRPr="00346EF6">
              <w:rPr>
                <w:rFonts w:ascii="Bookman Old Style" w:hAnsi="Bookman Old Style"/>
                <w:sz w:val="16"/>
                <w:szCs w:val="16"/>
                <w:lang w:val="en-US"/>
              </w:rPr>
              <w:t>100</w:t>
            </w:r>
          </w:p>
        </w:tc>
        <w:tc>
          <w:tcPr>
            <w:tcW w:w="567" w:type="dxa"/>
            <w:vAlign w:val="center"/>
          </w:tcPr>
          <w:p w:rsidR="00FA15AE" w:rsidRPr="00346EF6" w:rsidRDefault="00A672A8" w:rsidP="009421B9">
            <w:pPr>
              <w:spacing w:after="0"/>
              <w:jc w:val="center"/>
              <w:rPr>
                <w:rFonts w:ascii="Bookman Old Style" w:hAnsi="Bookman Old Style"/>
                <w:sz w:val="16"/>
                <w:szCs w:val="16"/>
                <w:lang w:val="en-US"/>
              </w:rPr>
            </w:pPr>
            <w:r w:rsidRPr="00346EF6">
              <w:rPr>
                <w:rFonts w:ascii="Bookman Old Style" w:hAnsi="Bookman Old Style"/>
                <w:sz w:val="16"/>
                <w:szCs w:val="16"/>
                <w:lang w:val="en-US"/>
              </w:rPr>
              <w:t>75</w:t>
            </w:r>
          </w:p>
        </w:tc>
        <w:tc>
          <w:tcPr>
            <w:tcW w:w="567" w:type="dxa"/>
            <w:vAlign w:val="center"/>
          </w:tcPr>
          <w:p w:rsidR="00FA15AE" w:rsidRPr="00346EF6" w:rsidRDefault="00A672A8" w:rsidP="009421B9">
            <w:pPr>
              <w:spacing w:after="0"/>
              <w:jc w:val="center"/>
              <w:rPr>
                <w:rFonts w:ascii="Bookman Old Style" w:hAnsi="Bookman Old Style"/>
                <w:sz w:val="16"/>
                <w:szCs w:val="16"/>
                <w:lang w:val="en-US"/>
              </w:rPr>
            </w:pPr>
            <w:r w:rsidRPr="00346EF6">
              <w:rPr>
                <w:rFonts w:ascii="Bookman Old Style" w:hAnsi="Bookman Old Style"/>
                <w:sz w:val="16"/>
                <w:szCs w:val="16"/>
                <w:lang w:val="en-US"/>
              </w:rPr>
              <w:t>-</w:t>
            </w:r>
          </w:p>
        </w:tc>
        <w:tc>
          <w:tcPr>
            <w:tcW w:w="567" w:type="dxa"/>
            <w:vAlign w:val="center"/>
          </w:tcPr>
          <w:p w:rsidR="00FA15AE" w:rsidRPr="00346EF6" w:rsidRDefault="002C02B9" w:rsidP="009421B9">
            <w:pPr>
              <w:spacing w:after="0"/>
              <w:jc w:val="center"/>
              <w:rPr>
                <w:rFonts w:ascii="Bookman Old Style" w:hAnsi="Bookman Old Style"/>
                <w:sz w:val="16"/>
                <w:szCs w:val="16"/>
                <w:lang w:val="en-US"/>
              </w:rPr>
            </w:pPr>
            <w:r w:rsidRPr="00346EF6">
              <w:rPr>
                <w:rFonts w:ascii="Bookman Old Style" w:hAnsi="Bookman Old Style"/>
                <w:sz w:val="16"/>
                <w:szCs w:val="16"/>
                <w:lang w:val="en-US"/>
              </w:rPr>
              <w:t>75</w:t>
            </w:r>
          </w:p>
        </w:tc>
      </w:tr>
    </w:tbl>
    <w:p w:rsidR="00CF2EAD" w:rsidRPr="0087739E" w:rsidRDefault="00CF2EAD" w:rsidP="00CF2EAD">
      <w:pPr>
        <w:rPr>
          <w:rFonts w:ascii="Bookman Old Style" w:hAnsi="Bookman Old Style"/>
          <w:sz w:val="16"/>
          <w:szCs w:val="16"/>
          <w:lang w:val="en-US"/>
        </w:rPr>
      </w:pPr>
    </w:p>
    <w:p w:rsidR="00C92231" w:rsidRDefault="00CF2EAD" w:rsidP="00264FF9">
      <w:pPr>
        <w:spacing w:after="0"/>
        <w:ind w:left="709" w:firstLine="851"/>
        <w:jc w:val="both"/>
        <w:rPr>
          <w:rFonts w:ascii="Bookman Old Style" w:hAnsi="Bookman Old Style"/>
          <w:sz w:val="24"/>
          <w:szCs w:val="24"/>
          <w:lang w:val="en-US"/>
        </w:rPr>
      </w:pPr>
      <w:r>
        <w:rPr>
          <w:rFonts w:ascii="Bookman Old Style" w:hAnsi="Bookman Old Style"/>
          <w:sz w:val="24"/>
          <w:szCs w:val="24"/>
          <w:lang w:val="en-US"/>
        </w:rPr>
        <w:t xml:space="preserve">Berdasarkan tabel tersebut, secara kuantitas pegawai Kecamatan </w:t>
      </w:r>
      <w:r w:rsidR="00647455">
        <w:rPr>
          <w:rFonts w:ascii="Bookman Old Style" w:hAnsi="Bookman Old Style"/>
          <w:sz w:val="24"/>
          <w:szCs w:val="24"/>
          <w:lang w:val="en-US"/>
        </w:rPr>
        <w:t>Buayan</w:t>
      </w:r>
      <w:r w:rsidR="00906D55">
        <w:rPr>
          <w:rFonts w:ascii="Bookman Old Style" w:hAnsi="Bookman Old Style"/>
          <w:sz w:val="24"/>
          <w:szCs w:val="24"/>
          <w:lang w:val="en-US"/>
        </w:rPr>
        <w:t xml:space="preserve"> belum</w:t>
      </w:r>
      <w:r w:rsidR="00470BBA">
        <w:rPr>
          <w:rFonts w:ascii="Bookman Old Style" w:hAnsi="Bookman Old Style"/>
          <w:sz w:val="24"/>
          <w:szCs w:val="24"/>
          <w:lang w:val="en-US"/>
        </w:rPr>
        <w:t xml:space="preserve"> mencukupi</w:t>
      </w:r>
      <w:r w:rsidR="00342E6F">
        <w:rPr>
          <w:rFonts w:ascii="Bookman Old Style" w:hAnsi="Bookman Old Style"/>
          <w:sz w:val="24"/>
          <w:szCs w:val="24"/>
          <w:lang w:val="en-US"/>
        </w:rPr>
        <w:t xml:space="preserve"> untuk melaksanakan kinerja secara lebih baik. Apabila setiap seksi ada 3 personil, maka total kebutuhan Pegawai Negeri Sipil mestinya berjumlah</w:t>
      </w:r>
      <w:r w:rsidR="00C105AC">
        <w:rPr>
          <w:rFonts w:ascii="Bookman Old Style" w:hAnsi="Bookman Old Style"/>
          <w:sz w:val="24"/>
          <w:szCs w:val="24"/>
          <w:lang w:val="en-US"/>
        </w:rPr>
        <w:t xml:space="preserve"> 26 orang. Berarti Kecamatan </w:t>
      </w:r>
      <w:r w:rsidR="00647455">
        <w:rPr>
          <w:rFonts w:ascii="Bookman Old Style" w:hAnsi="Bookman Old Style"/>
          <w:sz w:val="24"/>
          <w:szCs w:val="24"/>
          <w:lang w:val="en-US"/>
        </w:rPr>
        <w:t>Buayan</w:t>
      </w:r>
      <w:r w:rsidR="00C105AC">
        <w:rPr>
          <w:rFonts w:ascii="Bookman Old Style" w:hAnsi="Bookman Old Style"/>
          <w:sz w:val="24"/>
          <w:szCs w:val="24"/>
          <w:lang w:val="en-US"/>
        </w:rPr>
        <w:t xml:space="preserve"> masih kekurangan pegawai sejumlah 2 orang.</w:t>
      </w:r>
      <w:r w:rsidR="00C92231">
        <w:rPr>
          <w:rFonts w:ascii="Bookman Old Style" w:hAnsi="Bookman Old Style"/>
          <w:sz w:val="24"/>
          <w:szCs w:val="24"/>
          <w:lang w:val="en-US"/>
        </w:rPr>
        <w:t xml:space="preserve"> </w:t>
      </w:r>
      <w:r w:rsidR="00C92231">
        <w:rPr>
          <w:rFonts w:ascii="Bookman Old Style" w:hAnsi="Bookman Old Style"/>
          <w:sz w:val="24"/>
          <w:szCs w:val="24"/>
          <w:lang w:val="en-US"/>
        </w:rPr>
        <w:lastRenderedPageBreak/>
        <w:t xml:space="preserve">Untuk mengatasi hal tersebut Kecamatan </w:t>
      </w:r>
      <w:r w:rsidR="00647455">
        <w:rPr>
          <w:rFonts w:ascii="Bookman Old Style" w:hAnsi="Bookman Old Style"/>
          <w:sz w:val="24"/>
          <w:szCs w:val="24"/>
          <w:lang w:val="en-US"/>
        </w:rPr>
        <w:t>Buayan</w:t>
      </w:r>
      <w:r w:rsidR="00C92231">
        <w:rPr>
          <w:rFonts w:ascii="Bookman Old Style" w:hAnsi="Bookman Old Style"/>
          <w:sz w:val="24"/>
          <w:szCs w:val="24"/>
          <w:lang w:val="en-US"/>
        </w:rPr>
        <w:t xml:space="preserve"> dalam 5 tahun mendatang agar merekrut pegawai sesuai dengan kebutuhan.</w:t>
      </w:r>
    </w:p>
    <w:p w:rsidR="00DC53BC" w:rsidRDefault="008071EF" w:rsidP="00264FF9">
      <w:pPr>
        <w:spacing w:after="0"/>
        <w:ind w:left="709" w:firstLine="851"/>
        <w:jc w:val="both"/>
        <w:rPr>
          <w:rFonts w:ascii="Bookman Old Style" w:hAnsi="Bookman Old Style"/>
          <w:sz w:val="24"/>
          <w:szCs w:val="24"/>
          <w:lang w:val="en-US"/>
        </w:rPr>
      </w:pPr>
      <w:r>
        <w:rPr>
          <w:rFonts w:ascii="Bookman Old Style" w:hAnsi="Bookman Old Style"/>
          <w:sz w:val="24"/>
          <w:szCs w:val="24"/>
          <w:lang w:val="en-US"/>
        </w:rPr>
        <w:t>Berdasa</w:t>
      </w:r>
      <w:r w:rsidR="00F13916">
        <w:rPr>
          <w:rFonts w:ascii="Bookman Old Style" w:hAnsi="Bookman Old Style"/>
          <w:sz w:val="24"/>
          <w:szCs w:val="24"/>
          <w:lang w:val="en-US"/>
        </w:rPr>
        <w:t>rkan pendidikan sebagian besar p</w:t>
      </w:r>
      <w:r>
        <w:rPr>
          <w:rFonts w:ascii="Bookman Old Style" w:hAnsi="Bookman Old Style"/>
          <w:sz w:val="24"/>
          <w:szCs w:val="24"/>
          <w:lang w:val="en-US"/>
        </w:rPr>
        <w:t xml:space="preserve">egawai di Kecamatan </w:t>
      </w:r>
      <w:r w:rsidR="00647455">
        <w:rPr>
          <w:rFonts w:ascii="Bookman Old Style" w:hAnsi="Bookman Old Style"/>
          <w:sz w:val="24"/>
          <w:szCs w:val="24"/>
          <w:lang w:val="en-US"/>
        </w:rPr>
        <w:t>Buayan</w:t>
      </w:r>
      <w:r>
        <w:rPr>
          <w:rFonts w:ascii="Bookman Old Style" w:hAnsi="Bookman Old Style"/>
          <w:sz w:val="24"/>
          <w:szCs w:val="24"/>
          <w:lang w:val="en-US"/>
        </w:rPr>
        <w:t xml:space="preserve"> adalah SMA yaitu sebanyak </w:t>
      </w:r>
      <w:r w:rsidR="00154A05">
        <w:rPr>
          <w:rFonts w:ascii="Bookman Old Style" w:hAnsi="Bookman Old Style"/>
          <w:sz w:val="24"/>
          <w:szCs w:val="24"/>
          <w:lang w:val="en-US"/>
        </w:rPr>
        <w:t>9 orang (37,5</w:t>
      </w:r>
      <w:r w:rsidR="00D40419">
        <w:rPr>
          <w:rFonts w:ascii="Bookman Old Style" w:hAnsi="Bookman Old Style"/>
          <w:sz w:val="24"/>
          <w:szCs w:val="24"/>
          <w:lang w:val="en-US"/>
        </w:rPr>
        <w:t>%) dari total pegawai yang ada</w:t>
      </w:r>
      <w:r w:rsidR="00D40419">
        <w:rPr>
          <w:rFonts w:ascii="Bookman Old Style" w:hAnsi="Bookman Old Style"/>
          <w:sz w:val="24"/>
          <w:szCs w:val="24"/>
        </w:rPr>
        <w:t xml:space="preserve">. </w:t>
      </w:r>
      <w:r w:rsidR="00F13916" w:rsidRPr="00F13916">
        <w:rPr>
          <w:rFonts w:ascii="Bookman Old Style" w:hAnsi="Bookman Old Style"/>
          <w:sz w:val="24"/>
          <w:szCs w:val="24"/>
          <w:lang w:val="en-US"/>
        </w:rPr>
        <w:t xml:space="preserve"> </w:t>
      </w:r>
      <w:r w:rsidR="00F13916">
        <w:rPr>
          <w:rFonts w:ascii="Bookman Old Style" w:hAnsi="Bookman Old Style"/>
          <w:sz w:val="24"/>
          <w:szCs w:val="24"/>
          <w:lang w:val="en-US"/>
        </w:rPr>
        <w:t>Di samping itu dari 24 Kary</w:t>
      </w:r>
      <w:r w:rsidR="00154A05">
        <w:rPr>
          <w:rFonts w:ascii="Bookman Old Style" w:hAnsi="Bookman Old Style"/>
          <w:sz w:val="24"/>
          <w:szCs w:val="24"/>
          <w:lang w:val="en-US"/>
        </w:rPr>
        <w:t>awan yang ada kurang lebih ada 8</w:t>
      </w:r>
      <w:r w:rsidR="00F13916">
        <w:rPr>
          <w:rFonts w:ascii="Bookman Old Style" w:hAnsi="Bookman Old Style"/>
          <w:sz w:val="24"/>
          <w:szCs w:val="24"/>
          <w:lang w:val="en-US"/>
        </w:rPr>
        <w:t xml:space="preserve"> karyawan </w:t>
      </w:r>
      <w:r w:rsidR="00154A05">
        <w:rPr>
          <w:rFonts w:ascii="Bookman Old Style" w:hAnsi="Bookman Old Style"/>
          <w:sz w:val="24"/>
          <w:szCs w:val="24"/>
        </w:rPr>
        <w:t>(</w:t>
      </w:r>
      <w:r w:rsidR="00154A05">
        <w:rPr>
          <w:rFonts w:ascii="Bookman Old Style" w:hAnsi="Bookman Old Style"/>
          <w:sz w:val="24"/>
          <w:szCs w:val="24"/>
          <w:lang w:val="en-US"/>
        </w:rPr>
        <w:t>33.3</w:t>
      </w:r>
      <w:r w:rsidR="00D40419">
        <w:rPr>
          <w:rFonts w:ascii="Bookman Old Style" w:hAnsi="Bookman Old Style"/>
          <w:sz w:val="24"/>
          <w:szCs w:val="24"/>
        </w:rPr>
        <w:t xml:space="preserve">) </w:t>
      </w:r>
      <w:r w:rsidR="00F13916">
        <w:rPr>
          <w:rFonts w:ascii="Bookman Old Style" w:hAnsi="Bookman Old Style"/>
          <w:sz w:val="24"/>
          <w:szCs w:val="24"/>
          <w:lang w:val="en-US"/>
        </w:rPr>
        <w:t>tidak bisa mengoperasikan komputer secara lancar. Hal ini</w:t>
      </w:r>
      <w:r w:rsidR="00D944E4">
        <w:rPr>
          <w:rFonts w:ascii="Bookman Old Style" w:hAnsi="Bookman Old Style"/>
          <w:sz w:val="24"/>
          <w:szCs w:val="24"/>
          <w:lang w:val="en-US"/>
        </w:rPr>
        <w:t xml:space="preserve"> </w:t>
      </w:r>
      <w:r w:rsidR="00134C52">
        <w:rPr>
          <w:rFonts w:ascii="Bookman Old Style" w:hAnsi="Bookman Old Style"/>
          <w:sz w:val="24"/>
          <w:szCs w:val="24"/>
          <w:lang w:val="en-US"/>
        </w:rPr>
        <w:t xml:space="preserve">menyebabkan </w:t>
      </w:r>
      <w:r w:rsidR="00D944E4">
        <w:rPr>
          <w:rFonts w:ascii="Bookman Old Style" w:hAnsi="Bookman Old Style"/>
          <w:sz w:val="24"/>
          <w:szCs w:val="24"/>
          <w:lang w:val="en-US"/>
        </w:rPr>
        <w:t xml:space="preserve">Pegawai Kecamatan </w:t>
      </w:r>
      <w:r w:rsidR="00647455">
        <w:rPr>
          <w:rFonts w:ascii="Bookman Old Style" w:hAnsi="Bookman Old Style"/>
          <w:sz w:val="24"/>
          <w:szCs w:val="24"/>
          <w:lang w:val="en-US"/>
        </w:rPr>
        <w:t>Buayan</w:t>
      </w:r>
      <w:r w:rsidR="00264FF9">
        <w:rPr>
          <w:rFonts w:ascii="Bookman Old Style" w:hAnsi="Bookman Old Style"/>
          <w:sz w:val="24"/>
          <w:szCs w:val="24"/>
          <w:lang w:val="en-US"/>
        </w:rPr>
        <w:t xml:space="preserve"> </w:t>
      </w:r>
      <w:r w:rsidR="004E5490" w:rsidRPr="007C6E21">
        <w:rPr>
          <w:rFonts w:ascii="Bookman Old Style" w:hAnsi="Bookman Old Style"/>
          <w:sz w:val="24"/>
          <w:szCs w:val="24"/>
          <w:lang w:val="en-US"/>
        </w:rPr>
        <w:t xml:space="preserve">dalam </w:t>
      </w:r>
      <w:r w:rsidR="00264FF9" w:rsidRPr="007C6E21">
        <w:rPr>
          <w:rFonts w:ascii="Bookman Old Style" w:hAnsi="Bookman Old Style"/>
          <w:sz w:val="24"/>
          <w:szCs w:val="24"/>
          <w:lang w:val="en-US"/>
        </w:rPr>
        <w:t>melaksan</w:t>
      </w:r>
      <w:r w:rsidR="00134C52" w:rsidRPr="007C6E21">
        <w:rPr>
          <w:rFonts w:ascii="Bookman Old Style" w:hAnsi="Bookman Old Style"/>
          <w:sz w:val="24"/>
          <w:szCs w:val="24"/>
          <w:lang w:val="en-US"/>
        </w:rPr>
        <w:t>a</w:t>
      </w:r>
      <w:r w:rsidR="00264FF9" w:rsidRPr="007C6E21">
        <w:rPr>
          <w:rFonts w:ascii="Bookman Old Style" w:hAnsi="Bookman Old Style"/>
          <w:sz w:val="24"/>
          <w:szCs w:val="24"/>
          <w:lang w:val="en-US"/>
        </w:rPr>
        <w:t>ka</w:t>
      </w:r>
      <w:r w:rsidR="00D944E4" w:rsidRPr="007C6E21">
        <w:rPr>
          <w:rFonts w:ascii="Bookman Old Style" w:hAnsi="Bookman Old Style"/>
          <w:sz w:val="24"/>
          <w:szCs w:val="24"/>
          <w:lang w:val="en-US"/>
        </w:rPr>
        <w:t>n</w:t>
      </w:r>
      <w:r w:rsidR="00264FF9" w:rsidRPr="007C6E21">
        <w:rPr>
          <w:rFonts w:ascii="Bookman Old Style" w:hAnsi="Bookman Old Style"/>
          <w:sz w:val="24"/>
          <w:szCs w:val="24"/>
          <w:lang w:val="en-US"/>
        </w:rPr>
        <w:t xml:space="preserve"> tugasnya masih kurang </w:t>
      </w:r>
      <w:r w:rsidR="00D944E4" w:rsidRPr="007C6E21">
        <w:rPr>
          <w:rFonts w:ascii="Bookman Old Style" w:hAnsi="Bookman Old Style"/>
          <w:sz w:val="24"/>
          <w:szCs w:val="24"/>
          <w:lang w:val="en-US"/>
        </w:rPr>
        <w:t>opti</w:t>
      </w:r>
      <w:r w:rsidR="00346EF6" w:rsidRPr="007C6E21">
        <w:rPr>
          <w:rFonts w:ascii="Bookman Old Style" w:hAnsi="Bookman Old Style"/>
          <w:sz w:val="24"/>
          <w:szCs w:val="24"/>
          <w:lang w:val="en-US"/>
        </w:rPr>
        <w:t>mal.</w:t>
      </w:r>
      <w:r w:rsidR="000252AA" w:rsidRPr="007C6E21">
        <w:rPr>
          <w:rFonts w:ascii="Bookman Old Style" w:hAnsi="Bookman Old Style"/>
          <w:sz w:val="24"/>
          <w:szCs w:val="24"/>
          <w:lang w:val="en-US"/>
        </w:rPr>
        <w:t xml:space="preserve"> </w:t>
      </w:r>
      <w:r w:rsidR="00264FF9" w:rsidRPr="007C6E21">
        <w:rPr>
          <w:rFonts w:ascii="Bookman Old Style" w:hAnsi="Bookman Old Style"/>
          <w:sz w:val="24"/>
          <w:szCs w:val="24"/>
          <w:lang w:val="en-US"/>
        </w:rPr>
        <w:t xml:space="preserve"> </w:t>
      </w:r>
      <w:r w:rsidR="007A4D0C" w:rsidRPr="007C6E21">
        <w:rPr>
          <w:rFonts w:ascii="Bookman Old Style" w:hAnsi="Bookman Old Style" w:cs="Tahoma"/>
          <w:sz w:val="24"/>
          <w:szCs w:val="24"/>
        </w:rPr>
        <w:t>Padahal saat ini dan ke depan, semua pekerjaan dituntut menggunakan komputer dan bahkan media internet sudah sangat dibutuhkan untuk memperluas pengetahuan dan wawasan.  Guna mengata</w:t>
      </w:r>
      <w:r w:rsidR="00D40419" w:rsidRPr="007C6E21">
        <w:rPr>
          <w:rFonts w:ascii="Bookman Old Style" w:hAnsi="Bookman Old Style" w:cs="Tahoma"/>
          <w:sz w:val="24"/>
          <w:szCs w:val="24"/>
        </w:rPr>
        <w:t xml:space="preserve">si hal ini, Kecamatan </w:t>
      </w:r>
      <w:r w:rsidR="00647455">
        <w:rPr>
          <w:rFonts w:ascii="Bookman Old Style" w:hAnsi="Bookman Old Style" w:cs="Tahoma"/>
          <w:sz w:val="24"/>
          <w:szCs w:val="24"/>
        </w:rPr>
        <w:t>Buayan</w:t>
      </w:r>
      <w:r w:rsidR="007A4D0C" w:rsidRPr="007C6E21">
        <w:rPr>
          <w:rFonts w:ascii="Bookman Old Style" w:hAnsi="Bookman Old Style" w:cs="Tahoma"/>
          <w:sz w:val="24"/>
          <w:szCs w:val="24"/>
        </w:rPr>
        <w:t xml:space="preserve"> berupaya memberdayakan seluruh pegawai yang ada agar dapat menyesuaikan diri dengan menambah ketrampilan menggunakan komputer dan menambah pengetahuan dan ketrampilan melalui pengiriman diklat dan bintek terkait yang diselenggarakan oleh Pemerintah Kabupaten Kebume</w:t>
      </w:r>
      <w:r w:rsidR="00D40419" w:rsidRPr="007C6E21">
        <w:rPr>
          <w:rFonts w:ascii="Bookman Old Style" w:hAnsi="Bookman Old Style" w:cs="Tahoma"/>
          <w:sz w:val="24"/>
          <w:szCs w:val="24"/>
        </w:rPr>
        <w:t>n</w:t>
      </w:r>
      <w:r w:rsidR="003B6E73" w:rsidRPr="007C6E21">
        <w:rPr>
          <w:rFonts w:ascii="Bookman Old Style" w:hAnsi="Bookman Old Style"/>
          <w:sz w:val="24"/>
          <w:szCs w:val="24"/>
          <w:lang w:val="en-US"/>
        </w:rPr>
        <w:t>.</w:t>
      </w:r>
    </w:p>
    <w:p w:rsidR="00DE01BD" w:rsidRDefault="00DE01BD" w:rsidP="00264FF9">
      <w:pPr>
        <w:spacing w:after="0"/>
        <w:ind w:left="709" w:firstLine="851"/>
        <w:jc w:val="both"/>
        <w:rPr>
          <w:rFonts w:ascii="Bookman Old Style" w:hAnsi="Bookman Old Style"/>
          <w:sz w:val="24"/>
          <w:szCs w:val="24"/>
          <w:lang w:val="en-US"/>
        </w:rPr>
      </w:pPr>
    </w:p>
    <w:p w:rsidR="00195250" w:rsidRPr="001945DE" w:rsidRDefault="00195250" w:rsidP="00096E77">
      <w:pPr>
        <w:pStyle w:val="ListParagraph"/>
        <w:numPr>
          <w:ilvl w:val="3"/>
          <w:numId w:val="3"/>
        </w:numPr>
        <w:spacing w:after="0"/>
        <w:ind w:left="709"/>
        <w:jc w:val="both"/>
        <w:rPr>
          <w:rFonts w:ascii="Bookman Old Style" w:hAnsi="Bookman Old Style"/>
          <w:sz w:val="24"/>
          <w:lang w:val="en-US"/>
        </w:rPr>
      </w:pPr>
      <w:r>
        <w:rPr>
          <w:rFonts w:ascii="Bookman Old Style" w:hAnsi="Bookman Old Style"/>
          <w:sz w:val="24"/>
          <w:lang w:val="en-US"/>
        </w:rPr>
        <w:t>Sarana/Prasarana Yang dimilik</w:t>
      </w:r>
    </w:p>
    <w:p w:rsidR="00195250" w:rsidRPr="00D40419" w:rsidRDefault="00DE4E31" w:rsidP="00264FF9">
      <w:pPr>
        <w:spacing w:after="0"/>
        <w:ind w:left="709" w:firstLine="851"/>
        <w:jc w:val="both"/>
        <w:rPr>
          <w:rFonts w:ascii="Bookman Old Style" w:hAnsi="Bookman Old Style"/>
          <w:sz w:val="24"/>
          <w:szCs w:val="24"/>
        </w:rPr>
      </w:pPr>
      <w:r>
        <w:rPr>
          <w:rFonts w:ascii="Bookman Old Style" w:hAnsi="Bookman Old Style"/>
          <w:sz w:val="24"/>
          <w:szCs w:val="24"/>
          <w:lang w:val="en-US"/>
        </w:rPr>
        <w:t>Sarana dan prasarana sangat berpengaruh terhadap kelancaran kinerja sebuah instansi di mana pelayanan tidak akan maksimal apabila sarana dan prasarana kurang memadai.</w:t>
      </w:r>
      <w:r w:rsidR="00505FE3">
        <w:rPr>
          <w:rFonts w:ascii="Bookman Old Style" w:hAnsi="Bookman Old Style"/>
          <w:sz w:val="24"/>
          <w:szCs w:val="24"/>
          <w:lang w:val="en-US"/>
        </w:rPr>
        <w:t xml:space="preserve"> Kondisi sarana dan prasarana saat ini dirasakan belum cukup memadai di samping itu banyak sarana dan prasarana yang perlu peremajaan dan tentunya perlu pemeliharaan setiap tahunnya.</w:t>
      </w:r>
      <w:r w:rsidR="00D40419">
        <w:rPr>
          <w:rFonts w:ascii="Bookman Old Style" w:hAnsi="Bookman Old Style"/>
          <w:sz w:val="24"/>
          <w:szCs w:val="24"/>
        </w:rPr>
        <w:t xml:space="preserve"> Untuk sementara ini kegiatan adminsitrasi sebagian besar menggunakan aplikasi dengan sistem online. Namun jaringan yang ada sering mengalami gangguan, sehingga hal ini juga menghambat kelancaran dalam menyelesaikan pekerjaan.</w:t>
      </w:r>
    </w:p>
    <w:p w:rsidR="005E2CC5" w:rsidRDefault="005E2CC5" w:rsidP="00264FF9">
      <w:pPr>
        <w:spacing w:after="0"/>
        <w:ind w:left="709" w:firstLine="851"/>
        <w:jc w:val="both"/>
        <w:rPr>
          <w:rFonts w:ascii="Bookman Old Style" w:hAnsi="Bookman Old Style"/>
          <w:sz w:val="24"/>
          <w:szCs w:val="24"/>
          <w:lang w:val="en-US"/>
        </w:rPr>
      </w:pPr>
      <w:r>
        <w:rPr>
          <w:rFonts w:ascii="Bookman Old Style" w:hAnsi="Bookman Old Style"/>
          <w:sz w:val="24"/>
          <w:szCs w:val="24"/>
          <w:lang w:val="en-US"/>
        </w:rPr>
        <w:t>Secara detail, kondisi sarana dan prasaran yang dimilik berdasarkan data awal tahun 2016 disajikan pada tabel 2.2</w:t>
      </w:r>
    </w:p>
    <w:p w:rsidR="002A66B8" w:rsidRDefault="002A66B8" w:rsidP="00264FF9">
      <w:pPr>
        <w:spacing w:after="0"/>
        <w:ind w:left="709" w:firstLine="851"/>
        <w:jc w:val="both"/>
        <w:rPr>
          <w:rFonts w:ascii="Bookman Old Style" w:hAnsi="Bookman Old Style"/>
          <w:sz w:val="24"/>
          <w:szCs w:val="24"/>
          <w:lang w:val="en-US"/>
        </w:rPr>
      </w:pPr>
    </w:p>
    <w:p w:rsidR="00C93DD1" w:rsidRPr="00251434" w:rsidRDefault="00C93DD1" w:rsidP="00C93DD1">
      <w:pPr>
        <w:tabs>
          <w:tab w:val="left" w:pos="851"/>
        </w:tabs>
        <w:snapToGrid w:val="0"/>
        <w:spacing w:after="0"/>
        <w:ind w:left="851"/>
        <w:jc w:val="center"/>
        <w:rPr>
          <w:rFonts w:ascii="Bookman Old Style" w:hAnsi="Bookman Old Style" w:cs="Tahoma"/>
          <w:sz w:val="24"/>
          <w:szCs w:val="24"/>
        </w:rPr>
      </w:pPr>
      <w:r w:rsidRPr="00251434">
        <w:rPr>
          <w:rFonts w:ascii="Bookman Old Style" w:hAnsi="Bookman Old Style" w:cs="Tahoma"/>
          <w:sz w:val="24"/>
          <w:szCs w:val="24"/>
        </w:rPr>
        <w:t xml:space="preserve">Tabel 2.2. Data sumberdaya Sarana dan Prasarana </w:t>
      </w:r>
    </w:p>
    <w:tbl>
      <w:tblPr>
        <w:tblW w:w="8505" w:type="dxa"/>
        <w:tblInd w:w="675" w:type="dxa"/>
        <w:tblLayout w:type="fixed"/>
        <w:tblLook w:val="04A0"/>
      </w:tblPr>
      <w:tblGrid>
        <w:gridCol w:w="2402"/>
        <w:gridCol w:w="8"/>
        <w:gridCol w:w="559"/>
        <w:gridCol w:w="8"/>
        <w:gridCol w:w="851"/>
        <w:gridCol w:w="844"/>
        <w:gridCol w:w="6"/>
        <w:gridCol w:w="703"/>
        <w:gridCol w:w="998"/>
        <w:gridCol w:w="989"/>
        <w:gridCol w:w="1137"/>
      </w:tblGrid>
      <w:tr w:rsidR="00C93DD1" w:rsidRPr="008B173F" w:rsidTr="001B0342">
        <w:trPr>
          <w:trHeight w:val="315"/>
        </w:trPr>
        <w:tc>
          <w:tcPr>
            <w:tcW w:w="2402" w:type="dxa"/>
            <w:vMerge w:val="restart"/>
            <w:tcBorders>
              <w:top w:val="double" w:sz="6" w:space="0" w:color="auto"/>
              <w:left w:val="double" w:sz="6" w:space="0" w:color="auto"/>
              <w:bottom w:val="single" w:sz="4" w:space="0" w:color="auto"/>
              <w:right w:val="single" w:sz="4" w:space="0" w:color="auto"/>
            </w:tcBorders>
            <w:shd w:val="clear" w:color="auto" w:fill="auto"/>
            <w:vAlign w:val="center"/>
            <w:hideMark/>
          </w:tcPr>
          <w:p w:rsidR="00C93DD1" w:rsidRPr="008B173F" w:rsidRDefault="00C93DD1" w:rsidP="001D1EBB">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JENIS SARPRAS</w:t>
            </w:r>
          </w:p>
        </w:tc>
        <w:tc>
          <w:tcPr>
            <w:tcW w:w="2979" w:type="dxa"/>
            <w:gridSpan w:val="7"/>
            <w:tcBorders>
              <w:top w:val="double" w:sz="6" w:space="0" w:color="auto"/>
              <w:left w:val="nil"/>
              <w:bottom w:val="single" w:sz="4" w:space="0" w:color="auto"/>
              <w:right w:val="single" w:sz="4" w:space="0" w:color="auto"/>
            </w:tcBorders>
            <w:shd w:val="clear" w:color="auto" w:fill="auto"/>
            <w:vAlign w:val="center"/>
            <w:hideMark/>
          </w:tcPr>
          <w:p w:rsidR="00C93DD1" w:rsidRPr="008B173F" w:rsidRDefault="00C93DD1" w:rsidP="001D1EBB">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KONDISI</w:t>
            </w:r>
          </w:p>
        </w:tc>
        <w:tc>
          <w:tcPr>
            <w:tcW w:w="998" w:type="dxa"/>
            <w:vMerge w:val="restart"/>
            <w:tcBorders>
              <w:top w:val="double" w:sz="6" w:space="0" w:color="auto"/>
              <w:left w:val="single" w:sz="4" w:space="0" w:color="auto"/>
              <w:bottom w:val="single" w:sz="4" w:space="0" w:color="auto"/>
              <w:right w:val="single" w:sz="4" w:space="0" w:color="auto"/>
            </w:tcBorders>
            <w:shd w:val="clear" w:color="auto" w:fill="auto"/>
            <w:vAlign w:val="center"/>
            <w:hideMark/>
          </w:tcPr>
          <w:p w:rsidR="0015344E" w:rsidRDefault="0015344E" w:rsidP="001D1EBB">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rPr>
              <w:t>KEBUT</w:t>
            </w:r>
            <w:r>
              <w:rPr>
                <w:rFonts w:ascii="Bookman Old Style" w:hAnsi="Bookman Old Style" w:cs="Calibri"/>
                <w:color w:val="000000"/>
                <w:sz w:val="14"/>
                <w:szCs w:val="14"/>
                <w:lang w:val="en-US"/>
              </w:rPr>
              <w:t>.</w:t>
            </w:r>
          </w:p>
          <w:p w:rsidR="0015344E" w:rsidRDefault="00C93DD1" w:rsidP="001D1EBB">
            <w:pPr>
              <w:spacing w:after="0" w:line="240" w:lineRule="auto"/>
              <w:jc w:val="center"/>
              <w:rPr>
                <w:rFonts w:ascii="Bookman Old Style" w:hAnsi="Bookman Old Style" w:cs="Calibri"/>
                <w:color w:val="000000"/>
                <w:sz w:val="14"/>
                <w:szCs w:val="14"/>
                <w:lang w:val="en-US"/>
              </w:rPr>
            </w:pPr>
            <w:r w:rsidRPr="008B173F">
              <w:rPr>
                <w:rFonts w:ascii="Bookman Old Style" w:hAnsi="Bookman Old Style" w:cs="Calibri"/>
                <w:color w:val="000000"/>
                <w:sz w:val="14"/>
                <w:szCs w:val="14"/>
              </w:rPr>
              <w:t xml:space="preserve">JANGKA </w:t>
            </w:r>
          </w:p>
          <w:p w:rsidR="00C93DD1" w:rsidRPr="008B173F" w:rsidRDefault="00C93DD1" w:rsidP="001D1EBB">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5 TAHUN</w:t>
            </w:r>
          </w:p>
        </w:tc>
        <w:tc>
          <w:tcPr>
            <w:tcW w:w="989" w:type="dxa"/>
            <w:vMerge w:val="restart"/>
            <w:tcBorders>
              <w:top w:val="double" w:sz="6" w:space="0" w:color="auto"/>
              <w:left w:val="single" w:sz="4" w:space="0" w:color="auto"/>
              <w:bottom w:val="single" w:sz="4" w:space="0" w:color="auto"/>
              <w:right w:val="nil"/>
            </w:tcBorders>
            <w:shd w:val="clear" w:color="auto" w:fill="auto"/>
            <w:vAlign w:val="center"/>
            <w:hideMark/>
          </w:tcPr>
          <w:p w:rsidR="00C93DD1" w:rsidRPr="008B173F" w:rsidRDefault="00C93DD1" w:rsidP="001D1EBB">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PERLU PENAMBAHAN</w:t>
            </w:r>
          </w:p>
        </w:tc>
        <w:tc>
          <w:tcPr>
            <w:tcW w:w="1137" w:type="dxa"/>
            <w:vMerge w:val="restart"/>
            <w:tcBorders>
              <w:top w:val="double" w:sz="6" w:space="0" w:color="auto"/>
              <w:left w:val="single" w:sz="4" w:space="0" w:color="auto"/>
              <w:bottom w:val="single" w:sz="4" w:space="0" w:color="auto"/>
              <w:right w:val="double" w:sz="6" w:space="0" w:color="auto"/>
            </w:tcBorders>
            <w:shd w:val="clear" w:color="auto" w:fill="auto"/>
            <w:vAlign w:val="center"/>
            <w:hideMark/>
          </w:tcPr>
          <w:p w:rsidR="00C93DD1" w:rsidRPr="008B173F" w:rsidRDefault="00C93DD1" w:rsidP="001D1EBB">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PERLU PEMELIHARAAN</w:t>
            </w:r>
          </w:p>
        </w:tc>
      </w:tr>
      <w:tr w:rsidR="00C93DD1" w:rsidRPr="008B173F" w:rsidTr="001B0342">
        <w:trPr>
          <w:trHeight w:val="419"/>
        </w:trPr>
        <w:tc>
          <w:tcPr>
            <w:tcW w:w="2402" w:type="dxa"/>
            <w:vMerge/>
            <w:tcBorders>
              <w:top w:val="double" w:sz="6" w:space="0" w:color="auto"/>
              <w:left w:val="double" w:sz="6" w:space="0" w:color="auto"/>
              <w:bottom w:val="single" w:sz="4" w:space="0" w:color="auto"/>
              <w:right w:val="single" w:sz="4" w:space="0" w:color="auto"/>
            </w:tcBorders>
            <w:vAlign w:val="center"/>
            <w:hideMark/>
          </w:tcPr>
          <w:p w:rsidR="00C93DD1" w:rsidRPr="008B173F" w:rsidRDefault="00C93DD1" w:rsidP="00C93DD1">
            <w:pPr>
              <w:spacing w:after="0" w:line="240" w:lineRule="auto"/>
              <w:rPr>
                <w:rFonts w:ascii="Bookman Old Style" w:hAnsi="Bookman Old Style" w:cs="Calibri"/>
                <w:color w:val="000000"/>
                <w:sz w:val="14"/>
                <w:szCs w:val="14"/>
              </w:rPr>
            </w:pP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1D1EBB">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BAIK</w:t>
            </w: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1D1EBB">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RUSAK RINGAN</w:t>
            </w:r>
          </w:p>
        </w:tc>
        <w:tc>
          <w:tcPr>
            <w:tcW w:w="844"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1D1EBB">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RUSAK BERAT</w:t>
            </w: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234FA8" w:rsidRDefault="00234FA8" w:rsidP="001D1EBB">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JML</w:t>
            </w:r>
          </w:p>
        </w:tc>
        <w:tc>
          <w:tcPr>
            <w:tcW w:w="998" w:type="dxa"/>
            <w:vMerge/>
            <w:tcBorders>
              <w:top w:val="double" w:sz="6" w:space="0" w:color="auto"/>
              <w:left w:val="single" w:sz="4" w:space="0" w:color="auto"/>
              <w:bottom w:val="single" w:sz="4" w:space="0" w:color="auto"/>
              <w:right w:val="single" w:sz="4" w:space="0" w:color="auto"/>
            </w:tcBorders>
            <w:vAlign w:val="center"/>
            <w:hideMark/>
          </w:tcPr>
          <w:p w:rsidR="00C93DD1" w:rsidRPr="008B173F" w:rsidRDefault="00C93DD1" w:rsidP="00C93DD1">
            <w:pPr>
              <w:spacing w:after="0" w:line="240" w:lineRule="auto"/>
              <w:rPr>
                <w:rFonts w:ascii="Bookman Old Style" w:hAnsi="Bookman Old Style" w:cs="Calibri"/>
                <w:color w:val="000000"/>
                <w:sz w:val="14"/>
                <w:szCs w:val="14"/>
              </w:rPr>
            </w:pPr>
          </w:p>
        </w:tc>
        <w:tc>
          <w:tcPr>
            <w:tcW w:w="989" w:type="dxa"/>
            <w:vMerge/>
            <w:tcBorders>
              <w:top w:val="double" w:sz="6" w:space="0" w:color="auto"/>
              <w:left w:val="single" w:sz="4" w:space="0" w:color="auto"/>
              <w:bottom w:val="single" w:sz="4" w:space="0" w:color="auto"/>
              <w:right w:val="nil"/>
            </w:tcBorders>
            <w:vAlign w:val="center"/>
            <w:hideMark/>
          </w:tcPr>
          <w:p w:rsidR="00C93DD1" w:rsidRPr="008B173F" w:rsidRDefault="00C93DD1" w:rsidP="00C93DD1">
            <w:pPr>
              <w:spacing w:after="0" w:line="240" w:lineRule="auto"/>
              <w:rPr>
                <w:rFonts w:ascii="Bookman Old Style" w:hAnsi="Bookman Old Style" w:cs="Calibri"/>
                <w:color w:val="000000"/>
                <w:sz w:val="14"/>
                <w:szCs w:val="14"/>
              </w:rPr>
            </w:pPr>
          </w:p>
        </w:tc>
        <w:tc>
          <w:tcPr>
            <w:tcW w:w="1137" w:type="dxa"/>
            <w:vMerge/>
            <w:tcBorders>
              <w:top w:val="double" w:sz="6" w:space="0" w:color="auto"/>
              <w:left w:val="single" w:sz="4" w:space="0" w:color="auto"/>
              <w:bottom w:val="single" w:sz="4" w:space="0" w:color="auto"/>
              <w:right w:val="double" w:sz="6" w:space="0" w:color="auto"/>
            </w:tcBorders>
            <w:vAlign w:val="center"/>
            <w:hideMark/>
          </w:tcPr>
          <w:p w:rsidR="00C93DD1" w:rsidRPr="008B173F" w:rsidRDefault="00C93DD1" w:rsidP="00C93DD1">
            <w:pPr>
              <w:spacing w:after="0" w:line="240" w:lineRule="auto"/>
              <w:rPr>
                <w:rFonts w:ascii="Bookman Old Style" w:hAnsi="Bookman Old Style" w:cs="Calibri"/>
                <w:color w:val="000000"/>
                <w:sz w:val="14"/>
                <w:szCs w:val="14"/>
              </w:rPr>
            </w:pPr>
          </w:p>
        </w:tc>
      </w:tr>
      <w:tr w:rsidR="00C93DD1" w:rsidRPr="00954DA3" w:rsidTr="001B0342">
        <w:trPr>
          <w:trHeight w:val="227"/>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3DD1" w:rsidRPr="00E05340" w:rsidRDefault="00C93DD1" w:rsidP="00234FA8">
            <w:pPr>
              <w:spacing w:after="0" w:line="240" w:lineRule="auto"/>
              <w:rPr>
                <w:rFonts w:ascii="Bookman Old Style" w:hAnsi="Bookman Old Style" w:cs="Calibri"/>
                <w:b/>
                <w:color w:val="000000"/>
                <w:sz w:val="14"/>
                <w:szCs w:val="14"/>
                <w:lang w:val="en-US"/>
              </w:rPr>
            </w:pPr>
            <w:r w:rsidRPr="00954DA3">
              <w:rPr>
                <w:rFonts w:ascii="Bookman Old Style" w:hAnsi="Bookman Old Style" w:cs="Calibri"/>
                <w:b/>
                <w:color w:val="000000"/>
                <w:sz w:val="14"/>
                <w:szCs w:val="14"/>
              </w:rPr>
              <w:t>G</w:t>
            </w:r>
            <w:r w:rsidR="00E05340">
              <w:rPr>
                <w:rFonts w:ascii="Bookman Old Style" w:hAnsi="Bookman Old Style" w:cs="Calibri"/>
                <w:b/>
                <w:color w:val="000000"/>
                <w:sz w:val="14"/>
                <w:szCs w:val="14"/>
                <w:lang w:val="en-US"/>
              </w:rPr>
              <w:t>EDUNG</w:t>
            </w: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954DA3" w:rsidRDefault="00C93DD1" w:rsidP="00234FA8">
            <w:pPr>
              <w:spacing w:after="0" w:line="240" w:lineRule="auto"/>
              <w:jc w:val="center"/>
              <w:rPr>
                <w:rFonts w:ascii="Bookman Old Style" w:hAnsi="Bookman Old Style" w:cs="Calibri"/>
                <w:b/>
                <w:color w:val="000000"/>
                <w:sz w:val="14"/>
                <w:szCs w:val="14"/>
              </w:rPr>
            </w:pP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954DA3" w:rsidRDefault="00C93DD1" w:rsidP="00234FA8">
            <w:pPr>
              <w:spacing w:after="0" w:line="240" w:lineRule="auto"/>
              <w:jc w:val="center"/>
              <w:rPr>
                <w:rFonts w:ascii="Bookman Old Style" w:hAnsi="Bookman Old Style" w:cs="Calibri"/>
                <w:b/>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C93DD1" w:rsidRPr="00954DA3" w:rsidRDefault="00C93DD1" w:rsidP="00234FA8">
            <w:pPr>
              <w:spacing w:after="0" w:line="240" w:lineRule="auto"/>
              <w:jc w:val="center"/>
              <w:rPr>
                <w:rFonts w:ascii="Bookman Old Style" w:hAnsi="Bookman Old Style" w:cs="Calibri"/>
                <w:b/>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15344E" w:rsidRDefault="00234FA8" w:rsidP="00234FA8">
            <w:pPr>
              <w:spacing w:after="0" w:line="240" w:lineRule="auto"/>
              <w:jc w:val="center"/>
              <w:rPr>
                <w:rFonts w:ascii="Bookman Old Style" w:hAnsi="Bookman Old Style" w:cs="Calibri"/>
                <w:b/>
                <w:color w:val="000000"/>
                <w:sz w:val="14"/>
                <w:szCs w:val="14"/>
                <w:lang w:val="en-US"/>
              </w:rPr>
            </w:pPr>
            <w:r w:rsidRPr="0015344E">
              <w:rPr>
                <w:rFonts w:ascii="Bookman Old Style" w:hAnsi="Bookman Old Style" w:cs="Calibri"/>
                <w:b/>
                <w:color w:val="000000"/>
                <w:sz w:val="14"/>
                <w:szCs w:val="14"/>
                <w:lang w:val="en-US"/>
              </w:rPr>
              <w:t>5</w:t>
            </w:r>
          </w:p>
        </w:tc>
        <w:tc>
          <w:tcPr>
            <w:tcW w:w="998" w:type="dxa"/>
            <w:tcBorders>
              <w:top w:val="nil"/>
              <w:left w:val="nil"/>
              <w:bottom w:val="single" w:sz="4" w:space="0" w:color="auto"/>
              <w:right w:val="single" w:sz="4" w:space="0" w:color="auto"/>
            </w:tcBorders>
            <w:shd w:val="clear" w:color="auto" w:fill="auto"/>
            <w:vAlign w:val="center"/>
            <w:hideMark/>
          </w:tcPr>
          <w:p w:rsidR="00C93DD1" w:rsidRPr="00954DA3" w:rsidRDefault="00C93DD1" w:rsidP="00234FA8">
            <w:pPr>
              <w:spacing w:after="0" w:line="240" w:lineRule="auto"/>
              <w:jc w:val="center"/>
              <w:rPr>
                <w:rFonts w:ascii="Bookman Old Style" w:hAnsi="Bookman Old Style" w:cs="Calibri"/>
                <w:b/>
                <w:color w:val="000000"/>
                <w:sz w:val="14"/>
                <w:szCs w:val="14"/>
              </w:rPr>
            </w:pPr>
          </w:p>
        </w:tc>
        <w:tc>
          <w:tcPr>
            <w:tcW w:w="989" w:type="dxa"/>
            <w:tcBorders>
              <w:top w:val="nil"/>
              <w:left w:val="nil"/>
              <w:bottom w:val="single" w:sz="4" w:space="0" w:color="auto"/>
              <w:right w:val="nil"/>
            </w:tcBorders>
            <w:shd w:val="clear" w:color="auto" w:fill="auto"/>
            <w:vAlign w:val="center"/>
            <w:hideMark/>
          </w:tcPr>
          <w:p w:rsidR="00C93DD1" w:rsidRPr="00954DA3" w:rsidRDefault="00C93DD1" w:rsidP="00234FA8">
            <w:pPr>
              <w:spacing w:after="0" w:line="240" w:lineRule="auto"/>
              <w:jc w:val="center"/>
              <w:rPr>
                <w:rFonts w:ascii="Bookman Old Style" w:hAnsi="Bookman Old Style" w:cs="Calibri"/>
                <w:b/>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3DD1" w:rsidRPr="00954DA3" w:rsidRDefault="00C93DD1" w:rsidP="00234FA8">
            <w:pPr>
              <w:spacing w:after="0" w:line="240" w:lineRule="auto"/>
              <w:jc w:val="center"/>
              <w:rPr>
                <w:rFonts w:ascii="Bookman Old Style" w:hAnsi="Bookman Old Style" w:cs="Calibri"/>
                <w:b/>
                <w:color w:val="000000"/>
                <w:sz w:val="14"/>
                <w:szCs w:val="14"/>
              </w:rPr>
            </w:pPr>
          </w:p>
        </w:tc>
      </w:tr>
      <w:tr w:rsidR="00DB1F89" w:rsidRPr="008B173F" w:rsidTr="001B0342">
        <w:trPr>
          <w:trHeight w:val="227"/>
        </w:trPr>
        <w:tc>
          <w:tcPr>
            <w:tcW w:w="2410" w:type="dxa"/>
            <w:gridSpan w:val="2"/>
            <w:tcBorders>
              <w:top w:val="nil"/>
              <w:left w:val="double" w:sz="6" w:space="0" w:color="auto"/>
              <w:bottom w:val="single" w:sz="4" w:space="0" w:color="auto"/>
              <w:right w:val="single" w:sz="4" w:space="0" w:color="auto"/>
            </w:tcBorders>
            <w:shd w:val="clear" w:color="auto" w:fill="auto"/>
            <w:vAlign w:val="center"/>
            <w:hideMark/>
          </w:tcPr>
          <w:p w:rsidR="00C93DD1" w:rsidRPr="00EC47A4" w:rsidRDefault="00EC47A4"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Bangunan Gedung Kantor</w:t>
            </w: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0C1948" w:rsidRDefault="000C194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851"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850"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703" w:type="dxa"/>
            <w:tcBorders>
              <w:top w:val="nil"/>
              <w:left w:val="nil"/>
              <w:bottom w:val="single" w:sz="4" w:space="0" w:color="auto"/>
              <w:right w:val="single" w:sz="4" w:space="0" w:color="auto"/>
            </w:tcBorders>
            <w:shd w:val="clear" w:color="auto" w:fill="auto"/>
            <w:vAlign w:val="center"/>
            <w:hideMark/>
          </w:tcPr>
          <w:p w:rsidR="00C93DD1" w:rsidRPr="00954DA3" w:rsidRDefault="00954DA3"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98" w:type="dxa"/>
            <w:tcBorders>
              <w:top w:val="nil"/>
              <w:left w:val="nil"/>
              <w:bottom w:val="single" w:sz="4" w:space="0" w:color="auto"/>
              <w:right w:val="single" w:sz="4" w:space="0" w:color="auto"/>
            </w:tcBorders>
            <w:shd w:val="clear" w:color="auto" w:fill="auto"/>
            <w:vAlign w:val="center"/>
            <w:hideMark/>
          </w:tcPr>
          <w:p w:rsidR="00C93DD1" w:rsidRPr="00A47E16" w:rsidRDefault="00823ED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89" w:type="dxa"/>
            <w:tcBorders>
              <w:top w:val="nil"/>
              <w:left w:val="nil"/>
              <w:bottom w:val="single" w:sz="4" w:space="0" w:color="auto"/>
              <w:right w:val="nil"/>
            </w:tcBorders>
            <w:shd w:val="clear" w:color="auto" w:fill="auto"/>
            <w:vAlign w:val="center"/>
            <w:hideMark/>
          </w:tcPr>
          <w:p w:rsidR="00C93DD1" w:rsidRPr="000F737F" w:rsidRDefault="000F737F"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3DD1" w:rsidRPr="000F737F" w:rsidRDefault="000F737F"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r>
      <w:tr w:rsidR="00C93DD1" w:rsidRPr="008B173F" w:rsidTr="001B0342">
        <w:trPr>
          <w:trHeight w:val="30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3DD1" w:rsidRPr="00EC47A4" w:rsidRDefault="00EC47A4"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Bangunan Gedung Pertemuan /Pendopo Kecamatan</w:t>
            </w: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0C1948" w:rsidRDefault="000C194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954DA3" w:rsidRDefault="00954DA3"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98" w:type="dxa"/>
            <w:tcBorders>
              <w:top w:val="nil"/>
              <w:left w:val="nil"/>
              <w:bottom w:val="single" w:sz="4" w:space="0" w:color="auto"/>
              <w:right w:val="single" w:sz="4" w:space="0" w:color="auto"/>
            </w:tcBorders>
            <w:shd w:val="clear" w:color="auto" w:fill="auto"/>
            <w:vAlign w:val="center"/>
            <w:hideMark/>
          </w:tcPr>
          <w:p w:rsidR="00C93DD1" w:rsidRPr="000F737F" w:rsidRDefault="000F737F"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89" w:type="dxa"/>
            <w:tcBorders>
              <w:top w:val="nil"/>
              <w:left w:val="nil"/>
              <w:bottom w:val="single" w:sz="4" w:space="0" w:color="auto"/>
              <w:right w:val="nil"/>
            </w:tcBorders>
            <w:shd w:val="clear" w:color="auto" w:fill="auto"/>
            <w:vAlign w:val="center"/>
            <w:hideMark/>
          </w:tcPr>
          <w:p w:rsidR="00C93DD1" w:rsidRPr="000F737F" w:rsidRDefault="000F737F"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3DD1" w:rsidRPr="000F737F" w:rsidRDefault="000F737F"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r>
      <w:tr w:rsidR="00C93DD1" w:rsidRPr="008B173F" w:rsidTr="001B0342">
        <w:trPr>
          <w:trHeight w:val="227"/>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3DD1" w:rsidRPr="00263562" w:rsidRDefault="00263562"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Bangunan Gedung PKK</w:t>
            </w: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0C1948" w:rsidRDefault="00823ED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w:t>
            </w: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0C1948" w:rsidRDefault="00C93DD1" w:rsidP="00234FA8">
            <w:pPr>
              <w:spacing w:after="0" w:line="240" w:lineRule="auto"/>
              <w:jc w:val="center"/>
              <w:rPr>
                <w:rFonts w:ascii="Bookman Old Style" w:hAnsi="Bookman Old Style" w:cs="Calibri"/>
                <w:color w:val="000000"/>
                <w:sz w:val="14"/>
                <w:szCs w:val="14"/>
                <w:lang w:val="en-US"/>
              </w:rPr>
            </w:pPr>
          </w:p>
        </w:tc>
        <w:tc>
          <w:tcPr>
            <w:tcW w:w="844"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954DA3" w:rsidRDefault="00954DA3"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98" w:type="dxa"/>
            <w:tcBorders>
              <w:top w:val="nil"/>
              <w:left w:val="nil"/>
              <w:bottom w:val="single" w:sz="4" w:space="0" w:color="auto"/>
              <w:right w:val="single" w:sz="4" w:space="0" w:color="auto"/>
            </w:tcBorders>
            <w:shd w:val="clear" w:color="auto" w:fill="auto"/>
            <w:vAlign w:val="center"/>
            <w:hideMark/>
          </w:tcPr>
          <w:p w:rsidR="00C93DD1" w:rsidRPr="000F737F" w:rsidRDefault="000F737F"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89" w:type="dxa"/>
            <w:tcBorders>
              <w:top w:val="nil"/>
              <w:left w:val="nil"/>
              <w:bottom w:val="single" w:sz="4" w:space="0" w:color="auto"/>
              <w:right w:val="nil"/>
            </w:tcBorders>
            <w:shd w:val="clear" w:color="auto" w:fill="auto"/>
            <w:vAlign w:val="center"/>
            <w:hideMark/>
          </w:tcPr>
          <w:p w:rsidR="00C93DD1" w:rsidRPr="000F737F" w:rsidRDefault="00823ED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3DD1" w:rsidRPr="000F737F" w:rsidRDefault="000F737F"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r>
      <w:tr w:rsidR="00C93DD1" w:rsidRPr="008B173F" w:rsidTr="001B0342">
        <w:trPr>
          <w:trHeight w:val="30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3DD1" w:rsidRPr="00263562" w:rsidRDefault="00263562"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Bangunan Gedung Tempat Ibadah</w:t>
            </w: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823ED8" w:rsidRDefault="00823ED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w:t>
            </w: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0C1948" w:rsidRDefault="00823ED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w:t>
            </w:r>
          </w:p>
        </w:tc>
        <w:tc>
          <w:tcPr>
            <w:tcW w:w="844"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954DA3" w:rsidRDefault="00823ED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w:t>
            </w:r>
          </w:p>
        </w:tc>
        <w:tc>
          <w:tcPr>
            <w:tcW w:w="998" w:type="dxa"/>
            <w:tcBorders>
              <w:top w:val="nil"/>
              <w:left w:val="nil"/>
              <w:bottom w:val="single" w:sz="4" w:space="0" w:color="auto"/>
              <w:right w:val="single" w:sz="4" w:space="0" w:color="auto"/>
            </w:tcBorders>
            <w:shd w:val="clear" w:color="auto" w:fill="auto"/>
            <w:vAlign w:val="center"/>
            <w:hideMark/>
          </w:tcPr>
          <w:p w:rsidR="00C93DD1" w:rsidRPr="000F737F" w:rsidRDefault="000F737F"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89" w:type="dxa"/>
            <w:tcBorders>
              <w:top w:val="nil"/>
              <w:left w:val="nil"/>
              <w:bottom w:val="single" w:sz="4" w:space="0" w:color="auto"/>
              <w:right w:val="nil"/>
            </w:tcBorders>
            <w:shd w:val="clear" w:color="auto" w:fill="auto"/>
            <w:vAlign w:val="center"/>
            <w:hideMark/>
          </w:tcPr>
          <w:p w:rsidR="00C93DD1" w:rsidRPr="000F737F" w:rsidRDefault="000F737F"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3DD1" w:rsidRPr="000F737F" w:rsidRDefault="00823ED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w:t>
            </w:r>
          </w:p>
        </w:tc>
      </w:tr>
      <w:tr w:rsidR="00C93DD1" w:rsidRPr="008B173F" w:rsidTr="001B0342">
        <w:trPr>
          <w:trHeight w:val="227"/>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3DD1" w:rsidRPr="008B7C46" w:rsidRDefault="008B7C46"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Rumah Dinas Camat</w:t>
            </w: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0C1948" w:rsidRDefault="000C194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954DA3" w:rsidRDefault="00954DA3"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98" w:type="dxa"/>
            <w:tcBorders>
              <w:top w:val="nil"/>
              <w:left w:val="nil"/>
              <w:bottom w:val="single" w:sz="4" w:space="0" w:color="auto"/>
              <w:right w:val="single" w:sz="4" w:space="0" w:color="auto"/>
            </w:tcBorders>
            <w:shd w:val="clear" w:color="auto" w:fill="auto"/>
            <w:vAlign w:val="center"/>
            <w:hideMark/>
          </w:tcPr>
          <w:p w:rsidR="00C93DD1" w:rsidRPr="000F737F" w:rsidRDefault="000F737F"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89" w:type="dxa"/>
            <w:tcBorders>
              <w:top w:val="nil"/>
              <w:left w:val="nil"/>
              <w:bottom w:val="single" w:sz="4" w:space="0" w:color="auto"/>
              <w:right w:val="nil"/>
            </w:tcBorders>
            <w:shd w:val="clear" w:color="auto" w:fill="auto"/>
            <w:vAlign w:val="center"/>
            <w:hideMark/>
          </w:tcPr>
          <w:p w:rsidR="00C93DD1" w:rsidRPr="000F737F" w:rsidRDefault="000F737F"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3DD1" w:rsidRPr="000F737F" w:rsidRDefault="00C93DD1" w:rsidP="00234FA8">
            <w:pPr>
              <w:spacing w:after="0" w:line="240" w:lineRule="auto"/>
              <w:jc w:val="center"/>
              <w:rPr>
                <w:rFonts w:ascii="Bookman Old Style" w:hAnsi="Bookman Old Style" w:cs="Calibri"/>
                <w:color w:val="000000"/>
                <w:sz w:val="14"/>
                <w:szCs w:val="14"/>
                <w:lang w:val="en-US"/>
              </w:rPr>
            </w:pPr>
          </w:p>
        </w:tc>
      </w:tr>
      <w:tr w:rsidR="00AA242B" w:rsidRPr="008B173F" w:rsidTr="00EA358F">
        <w:trPr>
          <w:trHeight w:val="113"/>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AA242B" w:rsidRDefault="00AA242B" w:rsidP="00234FA8">
            <w:pPr>
              <w:spacing w:after="0" w:line="240" w:lineRule="auto"/>
              <w:rPr>
                <w:rFonts w:ascii="Bookman Old Style" w:hAnsi="Bookman Old Style" w:cs="Calibri"/>
                <w:color w:val="000000"/>
                <w:sz w:val="14"/>
                <w:szCs w:val="14"/>
              </w:rPr>
            </w:pPr>
          </w:p>
        </w:tc>
        <w:tc>
          <w:tcPr>
            <w:tcW w:w="567" w:type="dxa"/>
            <w:gridSpan w:val="2"/>
            <w:tcBorders>
              <w:top w:val="nil"/>
              <w:left w:val="nil"/>
              <w:bottom w:val="single" w:sz="4" w:space="0" w:color="auto"/>
              <w:right w:val="single" w:sz="4" w:space="0" w:color="auto"/>
            </w:tcBorders>
            <w:shd w:val="clear" w:color="auto" w:fill="auto"/>
            <w:vAlign w:val="center"/>
            <w:hideMark/>
          </w:tcPr>
          <w:p w:rsidR="00AA242B" w:rsidRPr="008B173F" w:rsidRDefault="00AA242B" w:rsidP="00234FA8">
            <w:pPr>
              <w:spacing w:after="0" w:line="240" w:lineRule="auto"/>
              <w:jc w:val="center"/>
              <w:rPr>
                <w:rFonts w:ascii="Bookman Old Style" w:hAnsi="Bookman Old Style" w:cs="Calibri"/>
                <w:color w:val="000000"/>
                <w:sz w:val="14"/>
                <w:szCs w:val="14"/>
              </w:rPr>
            </w:pPr>
          </w:p>
        </w:tc>
        <w:tc>
          <w:tcPr>
            <w:tcW w:w="859" w:type="dxa"/>
            <w:gridSpan w:val="2"/>
            <w:tcBorders>
              <w:top w:val="nil"/>
              <w:left w:val="nil"/>
              <w:bottom w:val="single" w:sz="4" w:space="0" w:color="auto"/>
              <w:right w:val="single" w:sz="4" w:space="0" w:color="auto"/>
            </w:tcBorders>
            <w:shd w:val="clear" w:color="auto" w:fill="auto"/>
            <w:vAlign w:val="center"/>
            <w:hideMark/>
          </w:tcPr>
          <w:p w:rsidR="00AA242B" w:rsidRPr="008B173F" w:rsidRDefault="00AA242B"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AA242B" w:rsidRPr="008B173F" w:rsidRDefault="00AA242B"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AA242B" w:rsidRPr="008B173F" w:rsidRDefault="00AA242B" w:rsidP="00234FA8">
            <w:pPr>
              <w:spacing w:after="0" w:line="240" w:lineRule="auto"/>
              <w:jc w:val="center"/>
              <w:rPr>
                <w:rFonts w:ascii="Bookman Old Style" w:hAnsi="Bookman Old Style" w:cs="Calibri"/>
                <w:color w:val="000000"/>
                <w:sz w:val="14"/>
                <w:szCs w:val="14"/>
              </w:rPr>
            </w:pPr>
          </w:p>
        </w:tc>
        <w:tc>
          <w:tcPr>
            <w:tcW w:w="998" w:type="dxa"/>
            <w:tcBorders>
              <w:top w:val="nil"/>
              <w:left w:val="nil"/>
              <w:bottom w:val="single" w:sz="4" w:space="0" w:color="auto"/>
              <w:right w:val="single" w:sz="4" w:space="0" w:color="auto"/>
            </w:tcBorders>
            <w:shd w:val="clear" w:color="auto" w:fill="auto"/>
            <w:vAlign w:val="center"/>
            <w:hideMark/>
          </w:tcPr>
          <w:p w:rsidR="00AA242B" w:rsidRPr="008B173F" w:rsidRDefault="00AA242B" w:rsidP="00234FA8">
            <w:pPr>
              <w:spacing w:after="0" w:line="240" w:lineRule="auto"/>
              <w:jc w:val="center"/>
              <w:rPr>
                <w:rFonts w:ascii="Bookman Old Style" w:hAnsi="Bookman Old Style" w:cs="Calibri"/>
                <w:color w:val="000000"/>
                <w:sz w:val="14"/>
                <w:szCs w:val="14"/>
              </w:rPr>
            </w:pPr>
          </w:p>
        </w:tc>
        <w:tc>
          <w:tcPr>
            <w:tcW w:w="989" w:type="dxa"/>
            <w:tcBorders>
              <w:top w:val="nil"/>
              <w:left w:val="nil"/>
              <w:bottom w:val="single" w:sz="4" w:space="0" w:color="auto"/>
              <w:right w:val="nil"/>
            </w:tcBorders>
            <w:shd w:val="clear" w:color="auto" w:fill="auto"/>
            <w:vAlign w:val="center"/>
            <w:hideMark/>
          </w:tcPr>
          <w:p w:rsidR="00AA242B" w:rsidRPr="008B173F" w:rsidRDefault="00AA242B"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AA242B" w:rsidRPr="008B173F" w:rsidRDefault="00AA242B" w:rsidP="00234FA8">
            <w:pPr>
              <w:spacing w:after="0" w:line="240" w:lineRule="auto"/>
              <w:jc w:val="center"/>
              <w:rPr>
                <w:rFonts w:ascii="Bookman Old Style" w:hAnsi="Bookman Old Style" w:cs="Calibri"/>
                <w:color w:val="000000"/>
                <w:sz w:val="14"/>
                <w:szCs w:val="14"/>
              </w:rPr>
            </w:pPr>
          </w:p>
        </w:tc>
      </w:tr>
      <w:tr w:rsidR="00C96B2A" w:rsidRPr="008B173F" w:rsidTr="001B0342">
        <w:trPr>
          <w:trHeight w:val="227"/>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6B2A" w:rsidRPr="00E05340" w:rsidRDefault="00E05340" w:rsidP="00234FA8">
            <w:pPr>
              <w:spacing w:after="0" w:line="240" w:lineRule="auto"/>
              <w:rPr>
                <w:rFonts w:ascii="Bookman Old Style" w:hAnsi="Bookman Old Style" w:cs="Calibri"/>
                <w:b/>
                <w:color w:val="000000"/>
                <w:sz w:val="14"/>
                <w:szCs w:val="14"/>
                <w:lang w:val="en-US"/>
              </w:rPr>
            </w:pPr>
            <w:r w:rsidRPr="00E05340">
              <w:rPr>
                <w:rFonts w:ascii="Bookman Old Style" w:hAnsi="Bookman Old Style" w:cs="Calibri"/>
                <w:b/>
                <w:color w:val="000000"/>
                <w:sz w:val="14"/>
                <w:szCs w:val="14"/>
                <w:lang w:val="en-US"/>
              </w:rPr>
              <w:t>KENDARAAN</w:t>
            </w:r>
          </w:p>
        </w:tc>
        <w:tc>
          <w:tcPr>
            <w:tcW w:w="567" w:type="dxa"/>
            <w:gridSpan w:val="2"/>
            <w:tcBorders>
              <w:top w:val="nil"/>
              <w:left w:val="nil"/>
              <w:bottom w:val="single" w:sz="4" w:space="0" w:color="auto"/>
              <w:right w:val="single" w:sz="4" w:space="0" w:color="auto"/>
            </w:tcBorders>
            <w:shd w:val="clear" w:color="auto" w:fill="auto"/>
            <w:vAlign w:val="center"/>
            <w:hideMark/>
          </w:tcPr>
          <w:p w:rsidR="00C96B2A" w:rsidRPr="008B173F" w:rsidRDefault="00C96B2A" w:rsidP="00234FA8">
            <w:pPr>
              <w:spacing w:after="0" w:line="240" w:lineRule="auto"/>
              <w:jc w:val="center"/>
              <w:rPr>
                <w:rFonts w:ascii="Bookman Old Style" w:hAnsi="Bookman Old Style" w:cs="Calibri"/>
                <w:color w:val="000000"/>
                <w:sz w:val="14"/>
                <w:szCs w:val="14"/>
              </w:rPr>
            </w:pPr>
          </w:p>
        </w:tc>
        <w:tc>
          <w:tcPr>
            <w:tcW w:w="859" w:type="dxa"/>
            <w:gridSpan w:val="2"/>
            <w:tcBorders>
              <w:top w:val="nil"/>
              <w:left w:val="nil"/>
              <w:bottom w:val="single" w:sz="4" w:space="0" w:color="auto"/>
              <w:right w:val="single" w:sz="4" w:space="0" w:color="auto"/>
            </w:tcBorders>
            <w:shd w:val="clear" w:color="auto" w:fill="auto"/>
            <w:vAlign w:val="center"/>
            <w:hideMark/>
          </w:tcPr>
          <w:p w:rsidR="00C96B2A" w:rsidRPr="008B173F" w:rsidRDefault="00C96B2A"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C96B2A" w:rsidRPr="008B173F" w:rsidRDefault="00C96B2A"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96B2A" w:rsidRPr="002F4091" w:rsidRDefault="002F4091" w:rsidP="00234FA8">
            <w:pPr>
              <w:spacing w:after="0" w:line="240" w:lineRule="auto"/>
              <w:jc w:val="center"/>
              <w:rPr>
                <w:rFonts w:ascii="Bookman Old Style" w:hAnsi="Bookman Old Style" w:cs="Calibri"/>
                <w:b/>
                <w:color w:val="000000"/>
                <w:sz w:val="14"/>
                <w:szCs w:val="14"/>
                <w:lang w:val="en-US"/>
              </w:rPr>
            </w:pPr>
            <w:r w:rsidRPr="002F4091">
              <w:rPr>
                <w:rFonts w:ascii="Bookman Old Style" w:hAnsi="Bookman Old Style" w:cs="Calibri"/>
                <w:b/>
                <w:color w:val="000000"/>
                <w:sz w:val="14"/>
                <w:szCs w:val="14"/>
                <w:lang w:val="en-US"/>
              </w:rPr>
              <w:t>32</w:t>
            </w:r>
          </w:p>
        </w:tc>
        <w:tc>
          <w:tcPr>
            <w:tcW w:w="998" w:type="dxa"/>
            <w:tcBorders>
              <w:top w:val="nil"/>
              <w:left w:val="nil"/>
              <w:bottom w:val="single" w:sz="4" w:space="0" w:color="auto"/>
              <w:right w:val="single" w:sz="4" w:space="0" w:color="auto"/>
            </w:tcBorders>
            <w:shd w:val="clear" w:color="auto" w:fill="auto"/>
            <w:vAlign w:val="center"/>
            <w:hideMark/>
          </w:tcPr>
          <w:p w:rsidR="00C96B2A" w:rsidRPr="008B173F" w:rsidRDefault="00C96B2A" w:rsidP="00234FA8">
            <w:pPr>
              <w:spacing w:after="0" w:line="240" w:lineRule="auto"/>
              <w:jc w:val="center"/>
              <w:rPr>
                <w:rFonts w:ascii="Bookman Old Style" w:hAnsi="Bookman Old Style" w:cs="Calibri"/>
                <w:color w:val="000000"/>
                <w:sz w:val="14"/>
                <w:szCs w:val="14"/>
              </w:rPr>
            </w:pPr>
          </w:p>
        </w:tc>
        <w:tc>
          <w:tcPr>
            <w:tcW w:w="989" w:type="dxa"/>
            <w:tcBorders>
              <w:top w:val="nil"/>
              <w:left w:val="nil"/>
              <w:bottom w:val="single" w:sz="4" w:space="0" w:color="auto"/>
              <w:right w:val="nil"/>
            </w:tcBorders>
            <w:shd w:val="clear" w:color="auto" w:fill="auto"/>
            <w:vAlign w:val="center"/>
            <w:hideMark/>
          </w:tcPr>
          <w:p w:rsidR="00C96B2A" w:rsidRPr="008B173F" w:rsidRDefault="00C96B2A"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6B2A" w:rsidRPr="008B173F" w:rsidRDefault="00C96B2A" w:rsidP="00234FA8">
            <w:pPr>
              <w:spacing w:after="0" w:line="240" w:lineRule="auto"/>
              <w:jc w:val="center"/>
              <w:rPr>
                <w:rFonts w:ascii="Bookman Old Style" w:hAnsi="Bookman Old Style" w:cs="Calibri"/>
                <w:color w:val="000000"/>
                <w:sz w:val="14"/>
                <w:szCs w:val="14"/>
              </w:rPr>
            </w:pPr>
          </w:p>
        </w:tc>
      </w:tr>
      <w:tr w:rsidR="00C93DD1" w:rsidRPr="008B173F" w:rsidTr="001B0342">
        <w:trPr>
          <w:trHeight w:val="30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3DD1" w:rsidRPr="00B81C9A" w:rsidRDefault="00C93DD1"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rPr>
              <w:t>Mobil</w:t>
            </w:r>
            <w:r w:rsidR="00B81C9A">
              <w:rPr>
                <w:rFonts w:ascii="Bookman Old Style" w:hAnsi="Bookman Old Style" w:cs="Calibri"/>
                <w:color w:val="000000"/>
                <w:sz w:val="14"/>
                <w:szCs w:val="14"/>
                <w:lang w:val="en-US"/>
              </w:rPr>
              <w:t xml:space="preserve"> Dinas/Operasional Camat</w:t>
            </w: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B81C9A" w:rsidRDefault="00B81C9A"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B81C9A" w:rsidRDefault="00B81C9A"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98" w:type="dxa"/>
            <w:tcBorders>
              <w:top w:val="nil"/>
              <w:left w:val="nil"/>
              <w:bottom w:val="single" w:sz="4" w:space="0" w:color="auto"/>
              <w:right w:val="single" w:sz="4" w:space="0" w:color="auto"/>
            </w:tcBorders>
            <w:shd w:val="clear" w:color="auto" w:fill="auto"/>
            <w:vAlign w:val="center"/>
            <w:hideMark/>
          </w:tcPr>
          <w:p w:rsidR="00C93DD1" w:rsidRPr="00976CF2" w:rsidRDefault="00976CF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89" w:type="dxa"/>
            <w:tcBorders>
              <w:top w:val="nil"/>
              <w:left w:val="nil"/>
              <w:bottom w:val="single" w:sz="4" w:space="0" w:color="auto"/>
              <w:right w:val="nil"/>
            </w:tcBorders>
            <w:shd w:val="clear" w:color="auto" w:fill="auto"/>
            <w:vAlign w:val="center"/>
            <w:hideMark/>
          </w:tcPr>
          <w:p w:rsidR="00C93DD1" w:rsidRPr="00976CF2" w:rsidRDefault="00976CF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3DD1" w:rsidRPr="00976CF2" w:rsidRDefault="00976CF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r>
      <w:tr w:rsidR="00C93DD1" w:rsidRPr="008B173F" w:rsidTr="00EA358F">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3DD1" w:rsidRPr="00366FEE" w:rsidRDefault="00C93DD1" w:rsidP="00234FA8">
            <w:pPr>
              <w:spacing w:after="0" w:line="240" w:lineRule="auto"/>
              <w:rPr>
                <w:rFonts w:ascii="Bookman Old Style" w:hAnsi="Bookman Old Style" w:cs="Calibri"/>
                <w:color w:val="000000"/>
                <w:sz w:val="14"/>
                <w:szCs w:val="14"/>
                <w:lang w:val="en-US"/>
              </w:rPr>
            </w:pPr>
            <w:r w:rsidRPr="008B173F">
              <w:rPr>
                <w:rFonts w:ascii="Bookman Old Style" w:hAnsi="Bookman Old Style" w:cs="Calibri"/>
                <w:color w:val="000000"/>
                <w:sz w:val="14"/>
                <w:szCs w:val="14"/>
              </w:rPr>
              <w:t>Sepeda motor</w:t>
            </w:r>
            <w:r w:rsidR="00366FEE">
              <w:rPr>
                <w:rFonts w:ascii="Bookman Old Style" w:hAnsi="Bookman Old Style" w:cs="Calibri"/>
                <w:color w:val="000000"/>
                <w:sz w:val="14"/>
                <w:szCs w:val="14"/>
                <w:lang w:val="en-US"/>
              </w:rPr>
              <w:t xml:space="preserve"> untuk kantor</w:t>
            </w:r>
            <w:r w:rsidR="002A66B8">
              <w:rPr>
                <w:rFonts w:ascii="Bookman Old Style" w:hAnsi="Bookman Old Style" w:cs="Calibri"/>
                <w:color w:val="000000"/>
                <w:sz w:val="14"/>
                <w:szCs w:val="14"/>
                <w:lang w:val="en-US"/>
              </w:rPr>
              <w:t xml:space="preserve"> </w:t>
            </w: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E5363D" w:rsidRDefault="00823ED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6</w:t>
            </w: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C93DD1" w:rsidRPr="00E5363D" w:rsidRDefault="00823ED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E5363D" w:rsidRDefault="00823ED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7</w:t>
            </w:r>
          </w:p>
        </w:tc>
        <w:tc>
          <w:tcPr>
            <w:tcW w:w="998" w:type="dxa"/>
            <w:tcBorders>
              <w:top w:val="nil"/>
              <w:left w:val="nil"/>
              <w:bottom w:val="single" w:sz="4" w:space="0" w:color="auto"/>
              <w:right w:val="single" w:sz="4" w:space="0" w:color="auto"/>
            </w:tcBorders>
            <w:shd w:val="clear" w:color="auto" w:fill="auto"/>
            <w:vAlign w:val="center"/>
            <w:hideMark/>
          </w:tcPr>
          <w:p w:rsidR="00C93DD1" w:rsidRPr="00E5363D" w:rsidRDefault="00823ED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7</w:t>
            </w:r>
          </w:p>
        </w:tc>
        <w:tc>
          <w:tcPr>
            <w:tcW w:w="989" w:type="dxa"/>
            <w:tcBorders>
              <w:top w:val="nil"/>
              <w:left w:val="nil"/>
              <w:bottom w:val="single" w:sz="4" w:space="0" w:color="auto"/>
              <w:right w:val="nil"/>
            </w:tcBorders>
            <w:shd w:val="clear" w:color="auto" w:fill="auto"/>
            <w:vAlign w:val="center"/>
            <w:hideMark/>
          </w:tcPr>
          <w:p w:rsidR="00C93DD1" w:rsidRPr="00E5363D" w:rsidRDefault="00823ED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3DD1" w:rsidRPr="00E5363D" w:rsidRDefault="00823ED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r>
      <w:tr w:rsidR="00C93DD1" w:rsidRPr="008B173F" w:rsidTr="00EA358F">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3DD1" w:rsidRPr="000F4392" w:rsidRDefault="000F4392"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Sepeda motor untuk Kades</w:t>
            </w: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0F4392" w:rsidRDefault="000F439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r w:rsidR="00823ED8">
              <w:rPr>
                <w:rFonts w:ascii="Bookman Old Style" w:hAnsi="Bookman Old Style" w:cs="Calibri"/>
                <w:color w:val="000000"/>
                <w:sz w:val="14"/>
                <w:szCs w:val="14"/>
                <w:lang w:val="en-US"/>
              </w:rPr>
              <w:t>0</w:t>
            </w: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0F4392" w:rsidRDefault="000F439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r w:rsidR="00823ED8">
              <w:rPr>
                <w:rFonts w:ascii="Bookman Old Style" w:hAnsi="Bookman Old Style" w:cs="Calibri"/>
                <w:color w:val="000000"/>
                <w:sz w:val="14"/>
                <w:szCs w:val="14"/>
                <w:lang w:val="en-US"/>
              </w:rPr>
              <w:t>0</w:t>
            </w:r>
          </w:p>
        </w:tc>
        <w:tc>
          <w:tcPr>
            <w:tcW w:w="998" w:type="dxa"/>
            <w:tcBorders>
              <w:top w:val="nil"/>
              <w:left w:val="nil"/>
              <w:bottom w:val="single" w:sz="4" w:space="0" w:color="auto"/>
              <w:right w:val="single" w:sz="4" w:space="0" w:color="auto"/>
            </w:tcBorders>
            <w:shd w:val="clear" w:color="auto" w:fill="auto"/>
            <w:vAlign w:val="center"/>
            <w:hideMark/>
          </w:tcPr>
          <w:p w:rsidR="00C93DD1" w:rsidRPr="000F4392" w:rsidRDefault="000F439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r w:rsidR="00823ED8">
              <w:rPr>
                <w:rFonts w:ascii="Bookman Old Style" w:hAnsi="Bookman Old Style" w:cs="Calibri"/>
                <w:color w:val="000000"/>
                <w:sz w:val="14"/>
                <w:szCs w:val="14"/>
                <w:lang w:val="en-US"/>
              </w:rPr>
              <w:t>0</w:t>
            </w:r>
          </w:p>
        </w:tc>
        <w:tc>
          <w:tcPr>
            <w:tcW w:w="989" w:type="dxa"/>
            <w:tcBorders>
              <w:top w:val="nil"/>
              <w:left w:val="nil"/>
              <w:bottom w:val="single" w:sz="4" w:space="0" w:color="auto"/>
              <w:right w:val="nil"/>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3DD1" w:rsidRPr="000F4392" w:rsidRDefault="000F439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r w:rsidR="00823ED8">
              <w:rPr>
                <w:rFonts w:ascii="Bookman Old Style" w:hAnsi="Bookman Old Style" w:cs="Calibri"/>
                <w:color w:val="000000"/>
                <w:sz w:val="14"/>
                <w:szCs w:val="14"/>
                <w:lang w:val="en-US"/>
              </w:rPr>
              <w:t>0</w:t>
            </w:r>
          </w:p>
        </w:tc>
      </w:tr>
      <w:tr w:rsidR="00C93DD1"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rPr>
                <w:rFonts w:ascii="Bookman Old Style" w:hAnsi="Bookman Old Style" w:cs="Calibri"/>
                <w:color w:val="000000"/>
                <w:sz w:val="14"/>
                <w:szCs w:val="14"/>
              </w:rPr>
            </w:pP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998"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989" w:type="dxa"/>
            <w:tcBorders>
              <w:top w:val="nil"/>
              <w:left w:val="nil"/>
              <w:bottom w:val="single" w:sz="4" w:space="0" w:color="auto"/>
              <w:right w:val="nil"/>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r>
      <w:tr w:rsidR="00C93DD1"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3DD1" w:rsidRPr="002F4091" w:rsidRDefault="002F4091" w:rsidP="00234FA8">
            <w:pPr>
              <w:spacing w:after="0" w:line="240" w:lineRule="auto"/>
              <w:rPr>
                <w:rFonts w:ascii="Bookman Old Style" w:hAnsi="Bookman Old Style" w:cs="Calibri"/>
                <w:b/>
                <w:color w:val="000000"/>
                <w:sz w:val="14"/>
                <w:szCs w:val="14"/>
              </w:rPr>
            </w:pPr>
            <w:r w:rsidRPr="002F4091">
              <w:rPr>
                <w:rFonts w:ascii="Bookman Old Style" w:hAnsi="Bookman Old Style" w:cs="Calibri"/>
                <w:b/>
                <w:color w:val="000000"/>
                <w:sz w:val="14"/>
                <w:szCs w:val="14"/>
              </w:rPr>
              <w:t>SARPRAS ELEKTRONIK</w:t>
            </w: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998"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989" w:type="dxa"/>
            <w:tcBorders>
              <w:top w:val="nil"/>
              <w:left w:val="nil"/>
              <w:bottom w:val="single" w:sz="4" w:space="0" w:color="auto"/>
              <w:right w:val="nil"/>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r>
      <w:tr w:rsidR="00C93DD1"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3DD1" w:rsidRPr="002232EC" w:rsidRDefault="002232EC"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Electric Generation Set</w:t>
            </w: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2232EC" w:rsidRDefault="002232EC"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2232EC" w:rsidRDefault="002232EC"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98" w:type="dxa"/>
            <w:tcBorders>
              <w:top w:val="nil"/>
              <w:left w:val="nil"/>
              <w:bottom w:val="single" w:sz="4" w:space="0" w:color="auto"/>
              <w:right w:val="single" w:sz="4" w:space="0" w:color="auto"/>
            </w:tcBorders>
            <w:shd w:val="clear" w:color="auto" w:fill="auto"/>
            <w:vAlign w:val="center"/>
            <w:hideMark/>
          </w:tcPr>
          <w:p w:rsidR="00C93DD1" w:rsidRPr="002232EC" w:rsidRDefault="002232EC"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89" w:type="dxa"/>
            <w:tcBorders>
              <w:top w:val="nil"/>
              <w:left w:val="nil"/>
              <w:bottom w:val="single" w:sz="4" w:space="0" w:color="auto"/>
              <w:right w:val="nil"/>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3DD1" w:rsidRPr="002232EC" w:rsidRDefault="002232EC"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r>
      <w:tr w:rsidR="00C93DD1"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3DD1" w:rsidRPr="002232EC" w:rsidRDefault="002232EC"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P</w:t>
            </w:r>
            <w:r w:rsidR="000B6E3B">
              <w:rPr>
                <w:rFonts w:ascii="Bookman Old Style" w:hAnsi="Bookman Old Style" w:cs="Calibri"/>
                <w:color w:val="000000"/>
                <w:sz w:val="14"/>
                <w:szCs w:val="14"/>
                <w:lang w:val="en-US"/>
              </w:rPr>
              <w:t>rinter</w:t>
            </w: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0B6E3B" w:rsidRDefault="00EB013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7</w:t>
            </w: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EB0132" w:rsidRDefault="00EB013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7</w:t>
            </w:r>
          </w:p>
        </w:tc>
        <w:tc>
          <w:tcPr>
            <w:tcW w:w="998" w:type="dxa"/>
            <w:tcBorders>
              <w:top w:val="nil"/>
              <w:left w:val="nil"/>
              <w:bottom w:val="single" w:sz="4" w:space="0" w:color="auto"/>
              <w:right w:val="single" w:sz="4" w:space="0" w:color="auto"/>
            </w:tcBorders>
            <w:shd w:val="clear" w:color="auto" w:fill="auto"/>
            <w:vAlign w:val="center"/>
            <w:hideMark/>
          </w:tcPr>
          <w:p w:rsidR="00C93DD1" w:rsidRPr="00EB0132" w:rsidRDefault="00EB013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10</w:t>
            </w:r>
          </w:p>
        </w:tc>
        <w:tc>
          <w:tcPr>
            <w:tcW w:w="989" w:type="dxa"/>
            <w:tcBorders>
              <w:top w:val="nil"/>
              <w:left w:val="nil"/>
              <w:bottom w:val="single" w:sz="4" w:space="0" w:color="auto"/>
              <w:right w:val="nil"/>
            </w:tcBorders>
            <w:shd w:val="clear" w:color="auto" w:fill="auto"/>
            <w:vAlign w:val="center"/>
            <w:hideMark/>
          </w:tcPr>
          <w:p w:rsidR="00C93DD1" w:rsidRPr="00EB0132" w:rsidRDefault="00EB013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3</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3DD1" w:rsidRPr="00EB0132" w:rsidRDefault="00EB013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10</w:t>
            </w:r>
          </w:p>
        </w:tc>
      </w:tr>
      <w:tr w:rsidR="00C93DD1" w:rsidRPr="008B173F" w:rsidTr="006026F5">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3DD1" w:rsidRPr="00EB0132" w:rsidRDefault="00EB0132"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Komputer PC</w:t>
            </w: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7457C5" w:rsidRDefault="007457C5"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7457C5" w:rsidRDefault="007457C5"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998" w:type="dxa"/>
            <w:tcBorders>
              <w:top w:val="nil"/>
              <w:left w:val="nil"/>
              <w:bottom w:val="single" w:sz="4" w:space="0" w:color="auto"/>
              <w:right w:val="single" w:sz="4" w:space="0" w:color="auto"/>
            </w:tcBorders>
            <w:shd w:val="clear" w:color="auto" w:fill="auto"/>
            <w:vAlign w:val="center"/>
            <w:hideMark/>
          </w:tcPr>
          <w:p w:rsidR="00C93DD1" w:rsidRPr="007457C5" w:rsidRDefault="007457C5"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4</w:t>
            </w:r>
          </w:p>
        </w:tc>
        <w:tc>
          <w:tcPr>
            <w:tcW w:w="989" w:type="dxa"/>
            <w:tcBorders>
              <w:top w:val="nil"/>
              <w:left w:val="nil"/>
              <w:bottom w:val="single" w:sz="4" w:space="0" w:color="auto"/>
              <w:right w:val="nil"/>
            </w:tcBorders>
            <w:shd w:val="clear" w:color="auto" w:fill="auto"/>
            <w:vAlign w:val="center"/>
            <w:hideMark/>
          </w:tcPr>
          <w:p w:rsidR="00C93DD1" w:rsidRPr="007457C5" w:rsidRDefault="007457C5"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1137" w:type="dxa"/>
            <w:tcBorders>
              <w:top w:val="nil"/>
              <w:left w:val="single" w:sz="4" w:space="0" w:color="auto"/>
              <w:bottom w:val="double" w:sz="6" w:space="0" w:color="auto"/>
              <w:right w:val="double" w:sz="6" w:space="0" w:color="auto"/>
            </w:tcBorders>
            <w:shd w:val="clear" w:color="auto" w:fill="auto"/>
            <w:vAlign w:val="center"/>
            <w:hideMark/>
          </w:tcPr>
          <w:p w:rsidR="00C93DD1" w:rsidRPr="007457C5" w:rsidRDefault="007457C5"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4</w:t>
            </w:r>
          </w:p>
        </w:tc>
      </w:tr>
      <w:tr w:rsidR="004006A6" w:rsidRPr="008B173F" w:rsidTr="006026F5">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4006A6" w:rsidRDefault="004006A6" w:rsidP="00234FA8">
            <w:pPr>
              <w:spacing w:after="0" w:line="240" w:lineRule="auto"/>
              <w:rPr>
                <w:rFonts w:ascii="Bookman Old Style" w:hAnsi="Bookman Old Style" w:cs="Calibri"/>
                <w:color w:val="000000"/>
                <w:sz w:val="14"/>
                <w:szCs w:val="14"/>
                <w:lang w:val="en-US"/>
              </w:rPr>
            </w:pPr>
          </w:p>
          <w:p w:rsidR="004006A6" w:rsidRDefault="004006A6" w:rsidP="00234FA8">
            <w:pPr>
              <w:spacing w:after="0" w:line="240" w:lineRule="auto"/>
              <w:rPr>
                <w:rFonts w:ascii="Bookman Old Style" w:hAnsi="Bookman Old Style" w:cs="Calibri"/>
                <w:color w:val="000000"/>
                <w:sz w:val="14"/>
                <w:szCs w:val="14"/>
                <w:lang w:val="en-US"/>
              </w:rPr>
            </w:pPr>
          </w:p>
          <w:p w:rsidR="004006A6" w:rsidRDefault="004006A6" w:rsidP="00234FA8">
            <w:pPr>
              <w:spacing w:after="0" w:line="240" w:lineRule="auto"/>
              <w:rPr>
                <w:rFonts w:ascii="Bookman Old Style" w:hAnsi="Bookman Old Style" w:cs="Calibri"/>
                <w:color w:val="000000"/>
                <w:sz w:val="14"/>
                <w:szCs w:val="14"/>
                <w:lang w:val="en-US"/>
              </w:rPr>
            </w:pPr>
          </w:p>
          <w:p w:rsidR="004006A6" w:rsidRDefault="004006A6" w:rsidP="00234FA8">
            <w:pPr>
              <w:spacing w:after="0" w:line="240" w:lineRule="auto"/>
              <w:rPr>
                <w:rFonts w:ascii="Bookman Old Style" w:hAnsi="Bookman Old Style" w:cs="Calibri"/>
                <w:color w:val="000000"/>
                <w:sz w:val="14"/>
                <w:szCs w:val="14"/>
                <w:lang w:val="en-US"/>
              </w:rPr>
            </w:pPr>
          </w:p>
          <w:p w:rsidR="004006A6" w:rsidRDefault="004006A6" w:rsidP="00234FA8">
            <w:pPr>
              <w:spacing w:after="0" w:line="240" w:lineRule="auto"/>
              <w:rPr>
                <w:rFonts w:ascii="Bookman Old Style" w:hAnsi="Bookman Old Style" w:cs="Calibri"/>
                <w:color w:val="000000"/>
                <w:sz w:val="14"/>
                <w:szCs w:val="14"/>
                <w:lang w:val="en-US"/>
              </w:rPr>
            </w:pPr>
          </w:p>
        </w:tc>
        <w:tc>
          <w:tcPr>
            <w:tcW w:w="567" w:type="dxa"/>
            <w:gridSpan w:val="2"/>
            <w:tcBorders>
              <w:top w:val="nil"/>
              <w:left w:val="nil"/>
              <w:bottom w:val="single" w:sz="4" w:space="0" w:color="auto"/>
              <w:right w:val="single" w:sz="4" w:space="0" w:color="auto"/>
            </w:tcBorders>
            <w:shd w:val="clear" w:color="auto" w:fill="auto"/>
            <w:vAlign w:val="center"/>
            <w:hideMark/>
          </w:tcPr>
          <w:p w:rsidR="004006A6" w:rsidRDefault="004006A6" w:rsidP="00234FA8">
            <w:pPr>
              <w:spacing w:after="0" w:line="240" w:lineRule="auto"/>
              <w:jc w:val="center"/>
              <w:rPr>
                <w:rFonts w:ascii="Bookman Old Style" w:hAnsi="Bookman Old Style" w:cs="Calibri"/>
                <w:color w:val="000000"/>
                <w:sz w:val="14"/>
                <w:szCs w:val="14"/>
                <w:lang w:val="en-US"/>
              </w:rPr>
            </w:pPr>
          </w:p>
        </w:tc>
        <w:tc>
          <w:tcPr>
            <w:tcW w:w="859" w:type="dxa"/>
            <w:gridSpan w:val="2"/>
            <w:tcBorders>
              <w:top w:val="nil"/>
              <w:left w:val="nil"/>
              <w:bottom w:val="single" w:sz="4" w:space="0" w:color="auto"/>
              <w:right w:val="single" w:sz="4" w:space="0" w:color="auto"/>
            </w:tcBorders>
            <w:shd w:val="clear" w:color="auto" w:fill="auto"/>
            <w:vAlign w:val="center"/>
            <w:hideMark/>
          </w:tcPr>
          <w:p w:rsidR="004006A6" w:rsidRPr="008B173F" w:rsidRDefault="004006A6"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4006A6" w:rsidRPr="008B173F" w:rsidRDefault="004006A6"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4006A6" w:rsidRDefault="004006A6" w:rsidP="00234FA8">
            <w:pPr>
              <w:spacing w:after="0" w:line="240" w:lineRule="auto"/>
              <w:jc w:val="center"/>
              <w:rPr>
                <w:rFonts w:ascii="Bookman Old Style" w:hAnsi="Bookman Old Style" w:cs="Calibri"/>
                <w:color w:val="000000"/>
                <w:sz w:val="14"/>
                <w:szCs w:val="14"/>
                <w:lang w:val="en-US"/>
              </w:rPr>
            </w:pPr>
          </w:p>
        </w:tc>
        <w:tc>
          <w:tcPr>
            <w:tcW w:w="998" w:type="dxa"/>
            <w:tcBorders>
              <w:top w:val="nil"/>
              <w:left w:val="nil"/>
              <w:bottom w:val="single" w:sz="4" w:space="0" w:color="auto"/>
              <w:right w:val="single" w:sz="4" w:space="0" w:color="auto"/>
            </w:tcBorders>
            <w:shd w:val="clear" w:color="auto" w:fill="auto"/>
            <w:vAlign w:val="center"/>
            <w:hideMark/>
          </w:tcPr>
          <w:p w:rsidR="004006A6" w:rsidRDefault="004006A6" w:rsidP="00234FA8">
            <w:pPr>
              <w:spacing w:after="0" w:line="240" w:lineRule="auto"/>
              <w:jc w:val="center"/>
              <w:rPr>
                <w:rFonts w:ascii="Bookman Old Style" w:hAnsi="Bookman Old Style" w:cs="Calibri"/>
                <w:color w:val="000000"/>
                <w:sz w:val="14"/>
                <w:szCs w:val="14"/>
                <w:lang w:val="en-US"/>
              </w:rPr>
            </w:pPr>
          </w:p>
        </w:tc>
        <w:tc>
          <w:tcPr>
            <w:tcW w:w="989" w:type="dxa"/>
            <w:tcBorders>
              <w:top w:val="nil"/>
              <w:left w:val="nil"/>
              <w:bottom w:val="single" w:sz="4" w:space="0" w:color="auto"/>
              <w:right w:val="nil"/>
            </w:tcBorders>
            <w:shd w:val="clear" w:color="auto" w:fill="auto"/>
            <w:vAlign w:val="center"/>
            <w:hideMark/>
          </w:tcPr>
          <w:p w:rsidR="004006A6" w:rsidRDefault="004006A6" w:rsidP="00234FA8">
            <w:pPr>
              <w:spacing w:after="0" w:line="240" w:lineRule="auto"/>
              <w:jc w:val="center"/>
              <w:rPr>
                <w:rFonts w:ascii="Bookman Old Style" w:hAnsi="Bookman Old Style" w:cs="Calibri"/>
                <w:color w:val="000000"/>
                <w:sz w:val="14"/>
                <w:szCs w:val="14"/>
                <w:lang w:val="en-US"/>
              </w:rPr>
            </w:pPr>
          </w:p>
        </w:tc>
        <w:tc>
          <w:tcPr>
            <w:tcW w:w="1137" w:type="dxa"/>
            <w:tcBorders>
              <w:top w:val="nil"/>
              <w:left w:val="single" w:sz="4" w:space="0" w:color="auto"/>
              <w:bottom w:val="double" w:sz="6" w:space="0" w:color="auto"/>
              <w:right w:val="double" w:sz="6" w:space="0" w:color="auto"/>
            </w:tcBorders>
            <w:shd w:val="clear" w:color="auto" w:fill="auto"/>
            <w:vAlign w:val="center"/>
            <w:hideMark/>
          </w:tcPr>
          <w:p w:rsidR="004006A6" w:rsidRDefault="004006A6" w:rsidP="00234FA8">
            <w:pPr>
              <w:spacing w:after="0" w:line="240" w:lineRule="auto"/>
              <w:jc w:val="center"/>
              <w:rPr>
                <w:rFonts w:ascii="Bookman Old Style" w:hAnsi="Bookman Old Style" w:cs="Calibri"/>
                <w:color w:val="000000"/>
                <w:sz w:val="14"/>
                <w:szCs w:val="14"/>
                <w:lang w:val="en-US"/>
              </w:rPr>
            </w:pPr>
          </w:p>
        </w:tc>
      </w:tr>
      <w:tr w:rsidR="00EB68B1" w:rsidRPr="008B173F" w:rsidTr="00545F27">
        <w:trPr>
          <w:trHeight w:val="315"/>
        </w:trPr>
        <w:tc>
          <w:tcPr>
            <w:tcW w:w="2402" w:type="dxa"/>
            <w:vMerge w:val="restart"/>
            <w:tcBorders>
              <w:top w:val="double" w:sz="6" w:space="0" w:color="auto"/>
              <w:left w:val="double" w:sz="6" w:space="0" w:color="auto"/>
              <w:bottom w:val="single" w:sz="4" w:space="0" w:color="auto"/>
              <w:right w:val="single" w:sz="4" w:space="0" w:color="auto"/>
            </w:tcBorders>
            <w:shd w:val="clear" w:color="auto" w:fill="auto"/>
            <w:vAlign w:val="center"/>
            <w:hideMark/>
          </w:tcPr>
          <w:p w:rsidR="00EB68B1" w:rsidRPr="008B173F" w:rsidRDefault="00EB68B1" w:rsidP="004006A6">
            <w:pPr>
              <w:spacing w:after="0" w:line="240" w:lineRule="auto"/>
              <w:rPr>
                <w:rFonts w:ascii="Bookman Old Style" w:hAnsi="Bookman Old Style" w:cs="Calibri"/>
                <w:color w:val="000000"/>
                <w:sz w:val="14"/>
                <w:szCs w:val="14"/>
              </w:rPr>
            </w:pPr>
            <w:r w:rsidRPr="008B173F">
              <w:rPr>
                <w:rFonts w:ascii="Bookman Old Style" w:hAnsi="Bookman Old Style" w:cs="Calibri"/>
                <w:color w:val="000000"/>
                <w:sz w:val="14"/>
                <w:szCs w:val="14"/>
              </w:rPr>
              <w:lastRenderedPageBreak/>
              <w:t>ENIS SARPRAS</w:t>
            </w:r>
          </w:p>
        </w:tc>
        <w:tc>
          <w:tcPr>
            <w:tcW w:w="2979" w:type="dxa"/>
            <w:gridSpan w:val="7"/>
            <w:tcBorders>
              <w:top w:val="double" w:sz="6" w:space="0" w:color="auto"/>
              <w:left w:val="nil"/>
              <w:bottom w:val="single" w:sz="4" w:space="0" w:color="auto"/>
              <w:right w:val="single" w:sz="4" w:space="0" w:color="auto"/>
            </w:tcBorders>
            <w:shd w:val="clear" w:color="auto" w:fill="auto"/>
            <w:vAlign w:val="center"/>
            <w:hideMark/>
          </w:tcPr>
          <w:p w:rsidR="00EB68B1" w:rsidRPr="008B173F" w:rsidRDefault="00EB68B1" w:rsidP="00545F27">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KONDISI</w:t>
            </w:r>
          </w:p>
        </w:tc>
        <w:tc>
          <w:tcPr>
            <w:tcW w:w="998" w:type="dxa"/>
            <w:vMerge w:val="restart"/>
            <w:tcBorders>
              <w:top w:val="double" w:sz="6" w:space="0" w:color="auto"/>
              <w:left w:val="single" w:sz="4" w:space="0" w:color="auto"/>
              <w:bottom w:val="single" w:sz="4" w:space="0" w:color="auto"/>
              <w:right w:val="single" w:sz="4" w:space="0" w:color="auto"/>
            </w:tcBorders>
            <w:shd w:val="clear" w:color="auto" w:fill="auto"/>
            <w:vAlign w:val="center"/>
            <w:hideMark/>
          </w:tcPr>
          <w:p w:rsidR="00EB68B1" w:rsidRDefault="00EB68B1" w:rsidP="00545F27">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rPr>
              <w:t>KEBUT</w:t>
            </w:r>
            <w:r>
              <w:rPr>
                <w:rFonts w:ascii="Bookman Old Style" w:hAnsi="Bookman Old Style" w:cs="Calibri"/>
                <w:color w:val="000000"/>
                <w:sz w:val="14"/>
                <w:szCs w:val="14"/>
                <w:lang w:val="en-US"/>
              </w:rPr>
              <w:t>.</w:t>
            </w:r>
          </w:p>
          <w:p w:rsidR="00EB68B1" w:rsidRDefault="00EB68B1" w:rsidP="00545F27">
            <w:pPr>
              <w:spacing w:after="0" w:line="240" w:lineRule="auto"/>
              <w:jc w:val="center"/>
              <w:rPr>
                <w:rFonts w:ascii="Bookman Old Style" w:hAnsi="Bookman Old Style" w:cs="Calibri"/>
                <w:color w:val="000000"/>
                <w:sz w:val="14"/>
                <w:szCs w:val="14"/>
                <w:lang w:val="en-US"/>
              </w:rPr>
            </w:pPr>
            <w:r w:rsidRPr="008B173F">
              <w:rPr>
                <w:rFonts w:ascii="Bookman Old Style" w:hAnsi="Bookman Old Style" w:cs="Calibri"/>
                <w:color w:val="000000"/>
                <w:sz w:val="14"/>
                <w:szCs w:val="14"/>
              </w:rPr>
              <w:t xml:space="preserve">JANGKA </w:t>
            </w:r>
          </w:p>
          <w:p w:rsidR="00EB68B1" w:rsidRPr="008B173F" w:rsidRDefault="00EB68B1" w:rsidP="00545F27">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5 TAHUN</w:t>
            </w:r>
          </w:p>
        </w:tc>
        <w:tc>
          <w:tcPr>
            <w:tcW w:w="989" w:type="dxa"/>
            <w:vMerge w:val="restart"/>
            <w:tcBorders>
              <w:top w:val="double" w:sz="6" w:space="0" w:color="auto"/>
              <w:left w:val="single" w:sz="4" w:space="0" w:color="auto"/>
              <w:bottom w:val="single" w:sz="4" w:space="0" w:color="auto"/>
              <w:right w:val="nil"/>
            </w:tcBorders>
            <w:shd w:val="clear" w:color="auto" w:fill="auto"/>
            <w:vAlign w:val="center"/>
            <w:hideMark/>
          </w:tcPr>
          <w:p w:rsidR="00EB68B1" w:rsidRPr="008B173F" w:rsidRDefault="00EB68B1" w:rsidP="00545F27">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PERLU PENAMBAHAN</w:t>
            </w:r>
          </w:p>
        </w:tc>
        <w:tc>
          <w:tcPr>
            <w:tcW w:w="1137" w:type="dxa"/>
            <w:vMerge w:val="restart"/>
            <w:tcBorders>
              <w:top w:val="double" w:sz="6" w:space="0" w:color="auto"/>
              <w:left w:val="single" w:sz="4" w:space="0" w:color="auto"/>
              <w:bottom w:val="single" w:sz="4" w:space="0" w:color="auto"/>
              <w:right w:val="double" w:sz="6" w:space="0" w:color="auto"/>
            </w:tcBorders>
            <w:shd w:val="clear" w:color="auto" w:fill="auto"/>
            <w:vAlign w:val="center"/>
            <w:hideMark/>
          </w:tcPr>
          <w:p w:rsidR="00EB68B1" w:rsidRPr="008B173F" w:rsidRDefault="00EB68B1" w:rsidP="00545F27">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PERLU PEMELIHARAAN</w:t>
            </w:r>
          </w:p>
        </w:tc>
      </w:tr>
      <w:tr w:rsidR="00EB68B1" w:rsidRPr="008B173F" w:rsidTr="00545F27">
        <w:trPr>
          <w:trHeight w:val="419"/>
        </w:trPr>
        <w:tc>
          <w:tcPr>
            <w:tcW w:w="2402" w:type="dxa"/>
            <w:vMerge/>
            <w:tcBorders>
              <w:top w:val="double" w:sz="6" w:space="0" w:color="auto"/>
              <w:left w:val="double" w:sz="6" w:space="0" w:color="auto"/>
              <w:bottom w:val="single" w:sz="4" w:space="0" w:color="auto"/>
              <w:right w:val="single" w:sz="4" w:space="0" w:color="auto"/>
            </w:tcBorders>
            <w:vAlign w:val="center"/>
            <w:hideMark/>
          </w:tcPr>
          <w:p w:rsidR="00EB68B1" w:rsidRPr="008B173F" w:rsidRDefault="00EB68B1" w:rsidP="00545F27">
            <w:pPr>
              <w:spacing w:after="0" w:line="240" w:lineRule="auto"/>
              <w:rPr>
                <w:rFonts w:ascii="Bookman Old Style" w:hAnsi="Bookman Old Style" w:cs="Calibri"/>
                <w:color w:val="000000"/>
                <w:sz w:val="14"/>
                <w:szCs w:val="14"/>
              </w:rPr>
            </w:pPr>
          </w:p>
        </w:tc>
        <w:tc>
          <w:tcPr>
            <w:tcW w:w="567" w:type="dxa"/>
            <w:gridSpan w:val="2"/>
            <w:tcBorders>
              <w:top w:val="nil"/>
              <w:left w:val="nil"/>
              <w:bottom w:val="single" w:sz="4" w:space="0" w:color="auto"/>
              <w:right w:val="single" w:sz="4" w:space="0" w:color="auto"/>
            </w:tcBorders>
            <w:shd w:val="clear" w:color="auto" w:fill="auto"/>
            <w:vAlign w:val="center"/>
            <w:hideMark/>
          </w:tcPr>
          <w:p w:rsidR="00EB68B1" w:rsidRPr="008B173F" w:rsidRDefault="00EB68B1" w:rsidP="00545F27">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BAIK</w:t>
            </w:r>
          </w:p>
        </w:tc>
        <w:tc>
          <w:tcPr>
            <w:tcW w:w="859" w:type="dxa"/>
            <w:gridSpan w:val="2"/>
            <w:tcBorders>
              <w:top w:val="nil"/>
              <w:left w:val="nil"/>
              <w:bottom w:val="single" w:sz="4" w:space="0" w:color="auto"/>
              <w:right w:val="single" w:sz="4" w:space="0" w:color="auto"/>
            </w:tcBorders>
            <w:shd w:val="clear" w:color="auto" w:fill="auto"/>
            <w:vAlign w:val="center"/>
            <w:hideMark/>
          </w:tcPr>
          <w:p w:rsidR="00EB68B1" w:rsidRPr="008B173F" w:rsidRDefault="00EB68B1" w:rsidP="00545F27">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RUSAK RINGAN</w:t>
            </w:r>
          </w:p>
        </w:tc>
        <w:tc>
          <w:tcPr>
            <w:tcW w:w="844" w:type="dxa"/>
            <w:tcBorders>
              <w:top w:val="nil"/>
              <w:left w:val="nil"/>
              <w:bottom w:val="single" w:sz="4" w:space="0" w:color="auto"/>
              <w:right w:val="single" w:sz="4" w:space="0" w:color="auto"/>
            </w:tcBorders>
            <w:shd w:val="clear" w:color="auto" w:fill="auto"/>
            <w:vAlign w:val="center"/>
            <w:hideMark/>
          </w:tcPr>
          <w:p w:rsidR="00EB68B1" w:rsidRPr="008B173F" w:rsidRDefault="00EB68B1" w:rsidP="00545F27">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RUSAK BERAT</w:t>
            </w:r>
          </w:p>
        </w:tc>
        <w:tc>
          <w:tcPr>
            <w:tcW w:w="709" w:type="dxa"/>
            <w:gridSpan w:val="2"/>
            <w:tcBorders>
              <w:top w:val="nil"/>
              <w:left w:val="nil"/>
              <w:bottom w:val="single" w:sz="4" w:space="0" w:color="auto"/>
              <w:right w:val="single" w:sz="4" w:space="0" w:color="auto"/>
            </w:tcBorders>
            <w:shd w:val="clear" w:color="auto" w:fill="auto"/>
            <w:vAlign w:val="center"/>
            <w:hideMark/>
          </w:tcPr>
          <w:p w:rsidR="00EB68B1" w:rsidRPr="00234FA8" w:rsidRDefault="00EB68B1" w:rsidP="00545F27">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JML</w:t>
            </w:r>
          </w:p>
        </w:tc>
        <w:tc>
          <w:tcPr>
            <w:tcW w:w="998" w:type="dxa"/>
            <w:vMerge/>
            <w:tcBorders>
              <w:top w:val="double" w:sz="6" w:space="0" w:color="auto"/>
              <w:left w:val="single" w:sz="4" w:space="0" w:color="auto"/>
              <w:bottom w:val="single" w:sz="4" w:space="0" w:color="auto"/>
              <w:right w:val="single" w:sz="4" w:space="0" w:color="auto"/>
            </w:tcBorders>
            <w:vAlign w:val="center"/>
            <w:hideMark/>
          </w:tcPr>
          <w:p w:rsidR="00EB68B1" w:rsidRPr="008B173F" w:rsidRDefault="00EB68B1" w:rsidP="00545F27">
            <w:pPr>
              <w:spacing w:after="0" w:line="240" w:lineRule="auto"/>
              <w:rPr>
                <w:rFonts w:ascii="Bookman Old Style" w:hAnsi="Bookman Old Style" w:cs="Calibri"/>
                <w:color w:val="000000"/>
                <w:sz w:val="14"/>
                <w:szCs w:val="14"/>
              </w:rPr>
            </w:pPr>
          </w:p>
        </w:tc>
        <w:tc>
          <w:tcPr>
            <w:tcW w:w="989" w:type="dxa"/>
            <w:vMerge/>
            <w:tcBorders>
              <w:top w:val="double" w:sz="6" w:space="0" w:color="auto"/>
              <w:left w:val="single" w:sz="4" w:space="0" w:color="auto"/>
              <w:bottom w:val="single" w:sz="4" w:space="0" w:color="auto"/>
              <w:right w:val="nil"/>
            </w:tcBorders>
            <w:vAlign w:val="center"/>
            <w:hideMark/>
          </w:tcPr>
          <w:p w:rsidR="00EB68B1" w:rsidRPr="008B173F" w:rsidRDefault="00EB68B1" w:rsidP="00545F27">
            <w:pPr>
              <w:spacing w:after="0" w:line="240" w:lineRule="auto"/>
              <w:rPr>
                <w:rFonts w:ascii="Bookman Old Style" w:hAnsi="Bookman Old Style" w:cs="Calibri"/>
                <w:color w:val="000000"/>
                <w:sz w:val="14"/>
                <w:szCs w:val="14"/>
              </w:rPr>
            </w:pPr>
          </w:p>
        </w:tc>
        <w:tc>
          <w:tcPr>
            <w:tcW w:w="1137" w:type="dxa"/>
            <w:vMerge/>
            <w:tcBorders>
              <w:top w:val="double" w:sz="6" w:space="0" w:color="auto"/>
              <w:left w:val="single" w:sz="4" w:space="0" w:color="auto"/>
              <w:bottom w:val="single" w:sz="4" w:space="0" w:color="auto"/>
              <w:right w:val="double" w:sz="6" w:space="0" w:color="auto"/>
            </w:tcBorders>
            <w:vAlign w:val="center"/>
            <w:hideMark/>
          </w:tcPr>
          <w:p w:rsidR="00EB68B1" w:rsidRPr="008B173F" w:rsidRDefault="00EB68B1" w:rsidP="00545F27">
            <w:pPr>
              <w:spacing w:after="0" w:line="240" w:lineRule="auto"/>
              <w:rPr>
                <w:rFonts w:ascii="Bookman Old Style" w:hAnsi="Bookman Old Style" w:cs="Calibri"/>
                <w:color w:val="000000"/>
                <w:sz w:val="14"/>
                <w:szCs w:val="14"/>
              </w:rPr>
            </w:pPr>
          </w:p>
        </w:tc>
      </w:tr>
      <w:tr w:rsidR="00335E6A" w:rsidRPr="008B173F" w:rsidTr="006026F5">
        <w:trPr>
          <w:trHeight w:val="340"/>
        </w:trPr>
        <w:tc>
          <w:tcPr>
            <w:tcW w:w="2402" w:type="dxa"/>
            <w:vMerge/>
            <w:tcBorders>
              <w:left w:val="double" w:sz="6" w:space="0" w:color="auto"/>
              <w:bottom w:val="single" w:sz="4" w:space="0" w:color="auto"/>
              <w:right w:val="single" w:sz="4" w:space="0" w:color="auto"/>
            </w:tcBorders>
            <w:shd w:val="clear" w:color="auto" w:fill="auto"/>
            <w:vAlign w:val="center"/>
            <w:hideMark/>
          </w:tcPr>
          <w:p w:rsidR="00335E6A" w:rsidRDefault="00335E6A" w:rsidP="00234FA8">
            <w:pPr>
              <w:spacing w:after="0" w:line="240" w:lineRule="auto"/>
              <w:rPr>
                <w:rFonts w:ascii="Bookman Old Style" w:hAnsi="Bookman Old Style" w:cs="Calibri"/>
                <w:color w:val="000000"/>
                <w:sz w:val="14"/>
                <w:szCs w:val="14"/>
                <w:lang w:val="en-US"/>
              </w:rPr>
            </w:pPr>
          </w:p>
        </w:tc>
        <w:tc>
          <w:tcPr>
            <w:tcW w:w="567" w:type="dxa"/>
            <w:gridSpan w:val="2"/>
            <w:tcBorders>
              <w:top w:val="nil"/>
              <w:left w:val="nil"/>
              <w:bottom w:val="single" w:sz="4" w:space="0" w:color="auto"/>
              <w:right w:val="single" w:sz="4" w:space="0" w:color="auto"/>
            </w:tcBorders>
            <w:shd w:val="clear" w:color="auto" w:fill="auto"/>
            <w:vAlign w:val="center"/>
            <w:hideMark/>
          </w:tcPr>
          <w:p w:rsidR="00335E6A" w:rsidRDefault="00335E6A" w:rsidP="00234FA8">
            <w:pPr>
              <w:spacing w:after="0" w:line="240" w:lineRule="auto"/>
              <w:jc w:val="center"/>
              <w:rPr>
                <w:rFonts w:ascii="Bookman Old Style" w:hAnsi="Bookman Old Style" w:cs="Calibri"/>
                <w:color w:val="000000"/>
                <w:sz w:val="14"/>
                <w:szCs w:val="14"/>
                <w:lang w:val="en-US"/>
              </w:rPr>
            </w:pPr>
          </w:p>
        </w:tc>
        <w:tc>
          <w:tcPr>
            <w:tcW w:w="859" w:type="dxa"/>
            <w:gridSpan w:val="2"/>
            <w:tcBorders>
              <w:top w:val="nil"/>
              <w:left w:val="nil"/>
              <w:bottom w:val="single" w:sz="4" w:space="0" w:color="auto"/>
              <w:right w:val="single" w:sz="4" w:space="0" w:color="auto"/>
            </w:tcBorders>
            <w:shd w:val="clear" w:color="auto" w:fill="auto"/>
            <w:vAlign w:val="center"/>
            <w:hideMark/>
          </w:tcPr>
          <w:p w:rsidR="00335E6A" w:rsidRPr="008B173F" w:rsidRDefault="00335E6A"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335E6A" w:rsidRPr="008B173F" w:rsidRDefault="00335E6A"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335E6A" w:rsidRDefault="00335E6A" w:rsidP="00234FA8">
            <w:pPr>
              <w:spacing w:after="0" w:line="240" w:lineRule="auto"/>
              <w:jc w:val="center"/>
              <w:rPr>
                <w:rFonts w:ascii="Bookman Old Style" w:hAnsi="Bookman Old Style" w:cs="Calibri"/>
                <w:color w:val="000000"/>
                <w:sz w:val="14"/>
                <w:szCs w:val="14"/>
                <w:lang w:val="en-US"/>
              </w:rPr>
            </w:pPr>
          </w:p>
        </w:tc>
        <w:tc>
          <w:tcPr>
            <w:tcW w:w="998" w:type="dxa"/>
            <w:vMerge/>
            <w:tcBorders>
              <w:left w:val="nil"/>
              <w:bottom w:val="single" w:sz="4" w:space="0" w:color="auto"/>
              <w:right w:val="single" w:sz="4" w:space="0" w:color="auto"/>
            </w:tcBorders>
            <w:shd w:val="clear" w:color="auto" w:fill="auto"/>
            <w:vAlign w:val="center"/>
            <w:hideMark/>
          </w:tcPr>
          <w:p w:rsidR="00335E6A" w:rsidRDefault="00335E6A" w:rsidP="00234FA8">
            <w:pPr>
              <w:spacing w:after="0" w:line="240" w:lineRule="auto"/>
              <w:jc w:val="center"/>
              <w:rPr>
                <w:rFonts w:ascii="Bookman Old Style" w:hAnsi="Bookman Old Style" w:cs="Calibri"/>
                <w:color w:val="000000"/>
                <w:sz w:val="14"/>
                <w:szCs w:val="14"/>
                <w:lang w:val="en-US"/>
              </w:rPr>
            </w:pPr>
          </w:p>
        </w:tc>
        <w:tc>
          <w:tcPr>
            <w:tcW w:w="989" w:type="dxa"/>
            <w:vMerge/>
            <w:tcBorders>
              <w:left w:val="nil"/>
              <w:bottom w:val="single" w:sz="4" w:space="0" w:color="auto"/>
              <w:right w:val="nil"/>
            </w:tcBorders>
            <w:shd w:val="clear" w:color="auto" w:fill="auto"/>
            <w:vAlign w:val="center"/>
            <w:hideMark/>
          </w:tcPr>
          <w:p w:rsidR="00335E6A" w:rsidRDefault="00335E6A" w:rsidP="00234FA8">
            <w:pPr>
              <w:spacing w:after="0" w:line="240" w:lineRule="auto"/>
              <w:jc w:val="center"/>
              <w:rPr>
                <w:rFonts w:ascii="Bookman Old Style" w:hAnsi="Bookman Old Style" w:cs="Calibri"/>
                <w:color w:val="000000"/>
                <w:sz w:val="14"/>
                <w:szCs w:val="14"/>
                <w:lang w:val="en-US"/>
              </w:rPr>
            </w:pPr>
          </w:p>
        </w:tc>
        <w:tc>
          <w:tcPr>
            <w:tcW w:w="1137" w:type="dxa"/>
            <w:vMerge/>
            <w:tcBorders>
              <w:left w:val="single" w:sz="4" w:space="0" w:color="auto"/>
              <w:bottom w:val="single" w:sz="4" w:space="0" w:color="auto"/>
              <w:right w:val="double" w:sz="6" w:space="0" w:color="auto"/>
            </w:tcBorders>
            <w:shd w:val="clear" w:color="auto" w:fill="auto"/>
            <w:vAlign w:val="center"/>
            <w:hideMark/>
          </w:tcPr>
          <w:p w:rsidR="00335E6A" w:rsidRDefault="00335E6A" w:rsidP="00234FA8">
            <w:pPr>
              <w:spacing w:after="0" w:line="240" w:lineRule="auto"/>
              <w:jc w:val="center"/>
              <w:rPr>
                <w:rFonts w:ascii="Bookman Old Style" w:hAnsi="Bookman Old Style" w:cs="Calibri"/>
                <w:color w:val="000000"/>
                <w:sz w:val="14"/>
                <w:szCs w:val="14"/>
                <w:lang w:val="en-US"/>
              </w:rPr>
            </w:pPr>
          </w:p>
        </w:tc>
      </w:tr>
      <w:tr w:rsidR="00690EBE"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690EBE" w:rsidRDefault="00690EBE" w:rsidP="00234FA8">
            <w:pPr>
              <w:spacing w:after="0" w:line="240" w:lineRule="auto"/>
              <w:rPr>
                <w:rFonts w:ascii="Bookman Old Style" w:hAnsi="Bookman Old Style" w:cs="Calibri"/>
                <w:color w:val="000000"/>
                <w:sz w:val="14"/>
                <w:szCs w:val="14"/>
                <w:lang w:val="en-US"/>
              </w:rPr>
            </w:pPr>
          </w:p>
        </w:tc>
        <w:tc>
          <w:tcPr>
            <w:tcW w:w="567" w:type="dxa"/>
            <w:gridSpan w:val="2"/>
            <w:tcBorders>
              <w:top w:val="nil"/>
              <w:left w:val="nil"/>
              <w:bottom w:val="single" w:sz="4" w:space="0" w:color="auto"/>
              <w:right w:val="single" w:sz="4" w:space="0" w:color="auto"/>
            </w:tcBorders>
            <w:shd w:val="clear" w:color="auto" w:fill="auto"/>
            <w:vAlign w:val="center"/>
            <w:hideMark/>
          </w:tcPr>
          <w:p w:rsidR="00690EBE" w:rsidRDefault="00690EBE" w:rsidP="00234FA8">
            <w:pPr>
              <w:spacing w:after="0" w:line="240" w:lineRule="auto"/>
              <w:jc w:val="center"/>
              <w:rPr>
                <w:rFonts w:ascii="Bookman Old Style" w:hAnsi="Bookman Old Style" w:cs="Calibri"/>
                <w:color w:val="000000"/>
                <w:sz w:val="14"/>
                <w:szCs w:val="14"/>
                <w:lang w:val="en-US"/>
              </w:rPr>
            </w:pPr>
          </w:p>
        </w:tc>
        <w:tc>
          <w:tcPr>
            <w:tcW w:w="859" w:type="dxa"/>
            <w:gridSpan w:val="2"/>
            <w:tcBorders>
              <w:top w:val="nil"/>
              <w:left w:val="nil"/>
              <w:bottom w:val="single" w:sz="4" w:space="0" w:color="auto"/>
              <w:right w:val="single" w:sz="4" w:space="0" w:color="auto"/>
            </w:tcBorders>
            <w:shd w:val="clear" w:color="auto" w:fill="auto"/>
            <w:vAlign w:val="center"/>
            <w:hideMark/>
          </w:tcPr>
          <w:p w:rsidR="00690EBE" w:rsidRPr="008B173F" w:rsidRDefault="00690EBE"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690EBE" w:rsidRPr="008B173F" w:rsidRDefault="00690EBE"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690EBE" w:rsidRDefault="00690EBE" w:rsidP="00234FA8">
            <w:pPr>
              <w:spacing w:after="0" w:line="240" w:lineRule="auto"/>
              <w:jc w:val="center"/>
              <w:rPr>
                <w:rFonts w:ascii="Bookman Old Style" w:hAnsi="Bookman Old Style" w:cs="Calibri"/>
                <w:color w:val="000000"/>
                <w:sz w:val="14"/>
                <w:szCs w:val="14"/>
                <w:lang w:val="en-US"/>
              </w:rPr>
            </w:pPr>
          </w:p>
        </w:tc>
        <w:tc>
          <w:tcPr>
            <w:tcW w:w="998" w:type="dxa"/>
            <w:tcBorders>
              <w:top w:val="nil"/>
              <w:left w:val="nil"/>
              <w:bottom w:val="single" w:sz="4" w:space="0" w:color="auto"/>
              <w:right w:val="single" w:sz="4" w:space="0" w:color="auto"/>
            </w:tcBorders>
            <w:shd w:val="clear" w:color="auto" w:fill="auto"/>
            <w:vAlign w:val="center"/>
            <w:hideMark/>
          </w:tcPr>
          <w:p w:rsidR="00690EBE" w:rsidRDefault="00690EBE" w:rsidP="00234FA8">
            <w:pPr>
              <w:spacing w:after="0" w:line="240" w:lineRule="auto"/>
              <w:jc w:val="center"/>
              <w:rPr>
                <w:rFonts w:ascii="Bookman Old Style" w:hAnsi="Bookman Old Style" w:cs="Calibri"/>
                <w:color w:val="000000"/>
                <w:sz w:val="14"/>
                <w:szCs w:val="14"/>
                <w:lang w:val="en-US"/>
              </w:rPr>
            </w:pPr>
          </w:p>
        </w:tc>
        <w:tc>
          <w:tcPr>
            <w:tcW w:w="989" w:type="dxa"/>
            <w:tcBorders>
              <w:top w:val="nil"/>
              <w:left w:val="nil"/>
              <w:bottom w:val="single" w:sz="4" w:space="0" w:color="auto"/>
              <w:right w:val="nil"/>
            </w:tcBorders>
            <w:shd w:val="clear" w:color="auto" w:fill="auto"/>
            <w:vAlign w:val="center"/>
            <w:hideMark/>
          </w:tcPr>
          <w:p w:rsidR="00690EBE" w:rsidRDefault="00690EBE" w:rsidP="00234FA8">
            <w:pPr>
              <w:spacing w:after="0" w:line="240" w:lineRule="auto"/>
              <w:jc w:val="center"/>
              <w:rPr>
                <w:rFonts w:ascii="Bookman Old Style" w:hAnsi="Bookman Old Style" w:cs="Calibri"/>
                <w:color w:val="000000"/>
                <w:sz w:val="14"/>
                <w:szCs w:val="14"/>
                <w:lang w:val="en-US"/>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690EBE" w:rsidRDefault="00690EBE" w:rsidP="00234FA8">
            <w:pPr>
              <w:spacing w:after="0" w:line="240" w:lineRule="auto"/>
              <w:jc w:val="center"/>
              <w:rPr>
                <w:rFonts w:ascii="Bookman Old Style" w:hAnsi="Bookman Old Style" w:cs="Calibri"/>
                <w:color w:val="000000"/>
                <w:sz w:val="14"/>
                <w:szCs w:val="14"/>
                <w:lang w:val="en-US"/>
              </w:rPr>
            </w:pPr>
          </w:p>
        </w:tc>
      </w:tr>
      <w:tr w:rsidR="00C93DD1"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3DD1" w:rsidRPr="007457C5" w:rsidRDefault="007457C5"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Laptop</w:t>
            </w: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B54FFB" w:rsidRDefault="00B54FFB"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8</w:t>
            </w: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B54FFB" w:rsidRDefault="00B54FFB"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8</w:t>
            </w:r>
          </w:p>
        </w:tc>
        <w:tc>
          <w:tcPr>
            <w:tcW w:w="998" w:type="dxa"/>
            <w:tcBorders>
              <w:top w:val="nil"/>
              <w:left w:val="nil"/>
              <w:bottom w:val="single" w:sz="4" w:space="0" w:color="auto"/>
              <w:right w:val="single" w:sz="4" w:space="0" w:color="auto"/>
            </w:tcBorders>
            <w:shd w:val="clear" w:color="auto" w:fill="auto"/>
            <w:vAlign w:val="center"/>
            <w:hideMark/>
          </w:tcPr>
          <w:p w:rsidR="00C93DD1" w:rsidRPr="00B54FFB" w:rsidRDefault="00B54FFB"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10</w:t>
            </w:r>
          </w:p>
        </w:tc>
        <w:tc>
          <w:tcPr>
            <w:tcW w:w="989" w:type="dxa"/>
            <w:tcBorders>
              <w:top w:val="nil"/>
              <w:left w:val="nil"/>
              <w:bottom w:val="single" w:sz="4" w:space="0" w:color="auto"/>
              <w:right w:val="nil"/>
            </w:tcBorders>
            <w:shd w:val="clear" w:color="auto" w:fill="auto"/>
            <w:vAlign w:val="center"/>
            <w:hideMark/>
          </w:tcPr>
          <w:p w:rsidR="00C93DD1" w:rsidRPr="00B54FFB" w:rsidRDefault="00B54FFB"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3DD1" w:rsidRPr="00B54FFB" w:rsidRDefault="00B54FFB"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10</w:t>
            </w:r>
          </w:p>
        </w:tc>
      </w:tr>
      <w:tr w:rsidR="00C93DD1"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3DD1" w:rsidRPr="00B54FFB" w:rsidRDefault="007B0875"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C</w:t>
            </w:r>
            <w:r w:rsidR="00B54FFB">
              <w:rPr>
                <w:rFonts w:ascii="Bookman Old Style" w:hAnsi="Bookman Old Style" w:cs="Calibri"/>
                <w:color w:val="000000"/>
                <w:sz w:val="14"/>
                <w:szCs w:val="14"/>
                <w:lang w:val="en-US"/>
              </w:rPr>
              <w:t>amera Eleckroni</w:t>
            </w:r>
            <w:r>
              <w:rPr>
                <w:rFonts w:ascii="Bookman Old Style" w:hAnsi="Bookman Old Style" w:cs="Calibri"/>
                <w:color w:val="000000"/>
                <w:sz w:val="14"/>
                <w:szCs w:val="14"/>
                <w:lang w:val="en-US"/>
              </w:rPr>
              <w:t>c</w:t>
            </w: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B54FFB" w:rsidRDefault="00B54FFB"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B54FFB" w:rsidRDefault="00B54FFB"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98" w:type="dxa"/>
            <w:tcBorders>
              <w:top w:val="nil"/>
              <w:left w:val="nil"/>
              <w:bottom w:val="single" w:sz="4" w:space="0" w:color="auto"/>
              <w:right w:val="single" w:sz="4" w:space="0" w:color="auto"/>
            </w:tcBorders>
            <w:shd w:val="clear" w:color="auto" w:fill="auto"/>
            <w:vAlign w:val="center"/>
            <w:hideMark/>
          </w:tcPr>
          <w:p w:rsidR="00C93DD1" w:rsidRPr="00B54FFB" w:rsidRDefault="00B54FFB"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89" w:type="dxa"/>
            <w:tcBorders>
              <w:top w:val="nil"/>
              <w:left w:val="nil"/>
              <w:bottom w:val="single" w:sz="4" w:space="0" w:color="auto"/>
              <w:right w:val="nil"/>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3DD1" w:rsidRPr="00B54FFB" w:rsidRDefault="00B54FFB"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r>
      <w:tr w:rsidR="00C93DD1"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3DD1" w:rsidRPr="0039636C" w:rsidRDefault="0039636C"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Mesin Ketik Electric</w:t>
            </w: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39636C" w:rsidRDefault="0039636C"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39636C" w:rsidRDefault="0039636C"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98" w:type="dxa"/>
            <w:tcBorders>
              <w:top w:val="nil"/>
              <w:left w:val="nil"/>
              <w:bottom w:val="single" w:sz="4" w:space="0" w:color="auto"/>
              <w:right w:val="single" w:sz="4" w:space="0" w:color="auto"/>
            </w:tcBorders>
            <w:shd w:val="clear" w:color="auto" w:fill="auto"/>
            <w:vAlign w:val="center"/>
            <w:hideMark/>
          </w:tcPr>
          <w:p w:rsidR="00C93DD1" w:rsidRPr="0039636C" w:rsidRDefault="0039636C"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89" w:type="dxa"/>
            <w:tcBorders>
              <w:top w:val="nil"/>
              <w:left w:val="nil"/>
              <w:bottom w:val="single" w:sz="4" w:space="0" w:color="auto"/>
              <w:right w:val="nil"/>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3DD1" w:rsidRPr="0039636C" w:rsidRDefault="0039636C"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r>
      <w:tr w:rsidR="00C93DD1"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3DD1" w:rsidRPr="002175D8" w:rsidRDefault="0087711A"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 xml:space="preserve">TV Warna LCD </w:t>
            </w:r>
            <w:r w:rsidR="002175D8">
              <w:rPr>
                <w:rFonts w:ascii="Bookman Old Style" w:hAnsi="Bookman Old Style" w:cs="Calibri"/>
                <w:color w:val="000000"/>
                <w:sz w:val="14"/>
                <w:szCs w:val="14"/>
                <w:lang w:val="en-US"/>
              </w:rPr>
              <w:t xml:space="preserve"> 32 “</w:t>
            </w: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2175D8" w:rsidRDefault="002175D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2175D8" w:rsidRDefault="002175D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98" w:type="dxa"/>
            <w:tcBorders>
              <w:top w:val="nil"/>
              <w:left w:val="nil"/>
              <w:bottom w:val="single" w:sz="4" w:space="0" w:color="auto"/>
              <w:right w:val="single" w:sz="4" w:space="0" w:color="auto"/>
            </w:tcBorders>
            <w:shd w:val="clear" w:color="auto" w:fill="auto"/>
            <w:vAlign w:val="center"/>
            <w:hideMark/>
          </w:tcPr>
          <w:p w:rsidR="00C93DD1" w:rsidRPr="002175D8" w:rsidRDefault="002175D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989" w:type="dxa"/>
            <w:tcBorders>
              <w:top w:val="nil"/>
              <w:left w:val="nil"/>
              <w:bottom w:val="single" w:sz="4" w:space="0" w:color="auto"/>
              <w:right w:val="nil"/>
            </w:tcBorders>
            <w:shd w:val="clear" w:color="auto" w:fill="auto"/>
            <w:vAlign w:val="center"/>
            <w:hideMark/>
          </w:tcPr>
          <w:p w:rsidR="00C93DD1" w:rsidRPr="002175D8" w:rsidRDefault="002175D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3DD1" w:rsidRPr="002175D8" w:rsidRDefault="002175D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r>
      <w:tr w:rsidR="002175D8"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2175D8" w:rsidRPr="0087711A" w:rsidRDefault="0087711A"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LCD</w:t>
            </w:r>
          </w:p>
        </w:tc>
        <w:tc>
          <w:tcPr>
            <w:tcW w:w="567" w:type="dxa"/>
            <w:gridSpan w:val="2"/>
            <w:tcBorders>
              <w:top w:val="nil"/>
              <w:left w:val="nil"/>
              <w:bottom w:val="single" w:sz="4" w:space="0" w:color="auto"/>
              <w:right w:val="single" w:sz="4" w:space="0" w:color="auto"/>
            </w:tcBorders>
            <w:shd w:val="clear" w:color="auto" w:fill="auto"/>
            <w:vAlign w:val="center"/>
            <w:hideMark/>
          </w:tcPr>
          <w:p w:rsidR="002175D8" w:rsidRPr="0087711A" w:rsidRDefault="0087711A"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859" w:type="dxa"/>
            <w:gridSpan w:val="2"/>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2175D8" w:rsidRPr="0087711A" w:rsidRDefault="0087711A"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98" w:type="dxa"/>
            <w:tcBorders>
              <w:top w:val="nil"/>
              <w:left w:val="nil"/>
              <w:bottom w:val="single" w:sz="4" w:space="0" w:color="auto"/>
              <w:right w:val="single" w:sz="4" w:space="0" w:color="auto"/>
            </w:tcBorders>
            <w:shd w:val="clear" w:color="auto" w:fill="auto"/>
            <w:vAlign w:val="center"/>
            <w:hideMark/>
          </w:tcPr>
          <w:p w:rsidR="002175D8" w:rsidRPr="0087711A" w:rsidRDefault="0087711A"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89" w:type="dxa"/>
            <w:tcBorders>
              <w:top w:val="nil"/>
              <w:left w:val="nil"/>
              <w:bottom w:val="single" w:sz="4" w:space="0" w:color="auto"/>
              <w:right w:val="nil"/>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2175D8" w:rsidRPr="0087711A" w:rsidRDefault="0087711A"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r>
      <w:tr w:rsidR="002175D8"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2175D8" w:rsidRPr="00F21F12" w:rsidRDefault="00F21F12"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AC</w:t>
            </w:r>
          </w:p>
        </w:tc>
        <w:tc>
          <w:tcPr>
            <w:tcW w:w="567" w:type="dxa"/>
            <w:gridSpan w:val="2"/>
            <w:tcBorders>
              <w:top w:val="nil"/>
              <w:left w:val="nil"/>
              <w:bottom w:val="single" w:sz="4" w:space="0" w:color="auto"/>
              <w:right w:val="single" w:sz="4" w:space="0" w:color="auto"/>
            </w:tcBorders>
            <w:shd w:val="clear" w:color="auto" w:fill="auto"/>
            <w:vAlign w:val="center"/>
            <w:hideMark/>
          </w:tcPr>
          <w:p w:rsidR="002175D8" w:rsidRPr="00F21F12" w:rsidRDefault="00F21F1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859" w:type="dxa"/>
            <w:gridSpan w:val="2"/>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2175D8" w:rsidRPr="00F21F12" w:rsidRDefault="00F21F1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998" w:type="dxa"/>
            <w:tcBorders>
              <w:top w:val="nil"/>
              <w:left w:val="nil"/>
              <w:bottom w:val="single" w:sz="4" w:space="0" w:color="auto"/>
              <w:right w:val="single" w:sz="4" w:space="0" w:color="auto"/>
            </w:tcBorders>
            <w:shd w:val="clear" w:color="auto" w:fill="auto"/>
            <w:vAlign w:val="center"/>
            <w:hideMark/>
          </w:tcPr>
          <w:p w:rsidR="002175D8" w:rsidRPr="00F21F12" w:rsidRDefault="00F21F1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6</w:t>
            </w:r>
          </w:p>
        </w:tc>
        <w:tc>
          <w:tcPr>
            <w:tcW w:w="989" w:type="dxa"/>
            <w:tcBorders>
              <w:top w:val="nil"/>
              <w:left w:val="nil"/>
              <w:bottom w:val="single" w:sz="4" w:space="0" w:color="auto"/>
              <w:right w:val="nil"/>
            </w:tcBorders>
            <w:shd w:val="clear" w:color="auto" w:fill="auto"/>
            <w:vAlign w:val="center"/>
            <w:hideMark/>
          </w:tcPr>
          <w:p w:rsidR="002175D8" w:rsidRPr="00F21F12" w:rsidRDefault="00F21F1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2175D8" w:rsidRPr="00F21F12" w:rsidRDefault="00F21F1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6</w:t>
            </w:r>
          </w:p>
        </w:tc>
      </w:tr>
      <w:tr w:rsidR="002175D8"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2175D8" w:rsidRPr="00F21F12" w:rsidRDefault="00F21F12"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 xml:space="preserve">Pesawat telepon </w:t>
            </w:r>
          </w:p>
        </w:tc>
        <w:tc>
          <w:tcPr>
            <w:tcW w:w="567" w:type="dxa"/>
            <w:gridSpan w:val="2"/>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859" w:type="dxa"/>
            <w:gridSpan w:val="2"/>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2175D8" w:rsidRPr="00F21F12" w:rsidRDefault="00F21F1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709" w:type="dxa"/>
            <w:gridSpan w:val="2"/>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998" w:type="dxa"/>
            <w:tcBorders>
              <w:top w:val="nil"/>
              <w:left w:val="nil"/>
              <w:bottom w:val="single" w:sz="4" w:space="0" w:color="auto"/>
              <w:right w:val="single" w:sz="4" w:space="0" w:color="auto"/>
            </w:tcBorders>
            <w:shd w:val="clear" w:color="auto" w:fill="auto"/>
            <w:vAlign w:val="center"/>
            <w:hideMark/>
          </w:tcPr>
          <w:p w:rsidR="002175D8" w:rsidRPr="00F21F12" w:rsidRDefault="00F21F1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89" w:type="dxa"/>
            <w:tcBorders>
              <w:top w:val="nil"/>
              <w:left w:val="nil"/>
              <w:bottom w:val="single" w:sz="4" w:space="0" w:color="auto"/>
              <w:right w:val="nil"/>
            </w:tcBorders>
            <w:shd w:val="clear" w:color="auto" w:fill="auto"/>
            <w:vAlign w:val="center"/>
            <w:hideMark/>
          </w:tcPr>
          <w:p w:rsidR="002175D8" w:rsidRPr="00F21F12" w:rsidRDefault="00F21F1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2175D8" w:rsidRPr="00F21F12" w:rsidRDefault="00F21F1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r>
      <w:tr w:rsidR="00F21F12"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F21F12" w:rsidRPr="00A820FA" w:rsidRDefault="00A820FA"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SSB</w:t>
            </w:r>
          </w:p>
        </w:tc>
        <w:tc>
          <w:tcPr>
            <w:tcW w:w="567" w:type="dxa"/>
            <w:gridSpan w:val="2"/>
            <w:tcBorders>
              <w:top w:val="nil"/>
              <w:left w:val="nil"/>
              <w:bottom w:val="single" w:sz="4" w:space="0" w:color="auto"/>
              <w:right w:val="single" w:sz="4" w:space="0" w:color="auto"/>
            </w:tcBorders>
            <w:shd w:val="clear" w:color="auto" w:fill="auto"/>
            <w:vAlign w:val="center"/>
            <w:hideMark/>
          </w:tcPr>
          <w:p w:rsidR="00F21F12" w:rsidRPr="00A820FA" w:rsidRDefault="00A820FA"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859" w:type="dxa"/>
            <w:gridSpan w:val="2"/>
            <w:tcBorders>
              <w:top w:val="nil"/>
              <w:left w:val="nil"/>
              <w:bottom w:val="single" w:sz="4" w:space="0" w:color="auto"/>
              <w:right w:val="single" w:sz="4" w:space="0" w:color="auto"/>
            </w:tcBorders>
            <w:shd w:val="clear" w:color="auto" w:fill="auto"/>
            <w:vAlign w:val="center"/>
            <w:hideMark/>
          </w:tcPr>
          <w:p w:rsidR="00F21F12" w:rsidRPr="008B173F" w:rsidRDefault="00F21F12"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F21F12" w:rsidRPr="008B173F" w:rsidRDefault="00F21F12"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F21F12" w:rsidRPr="00A820FA" w:rsidRDefault="00A820FA"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98" w:type="dxa"/>
            <w:tcBorders>
              <w:top w:val="nil"/>
              <w:left w:val="nil"/>
              <w:bottom w:val="single" w:sz="4" w:space="0" w:color="auto"/>
              <w:right w:val="single" w:sz="4" w:space="0" w:color="auto"/>
            </w:tcBorders>
            <w:shd w:val="clear" w:color="auto" w:fill="auto"/>
            <w:vAlign w:val="center"/>
            <w:hideMark/>
          </w:tcPr>
          <w:p w:rsidR="00F21F12" w:rsidRPr="00A820FA" w:rsidRDefault="00A820FA"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89" w:type="dxa"/>
            <w:tcBorders>
              <w:top w:val="nil"/>
              <w:left w:val="nil"/>
              <w:bottom w:val="single" w:sz="4" w:space="0" w:color="auto"/>
              <w:right w:val="nil"/>
            </w:tcBorders>
            <w:shd w:val="clear" w:color="auto" w:fill="auto"/>
            <w:vAlign w:val="center"/>
            <w:hideMark/>
          </w:tcPr>
          <w:p w:rsidR="00F21F12" w:rsidRPr="008B173F" w:rsidRDefault="00F21F12"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F21F12" w:rsidRPr="00A820FA" w:rsidRDefault="00A820FA"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r>
      <w:tr w:rsidR="00F21F12"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F21F12" w:rsidRPr="00A820FA" w:rsidRDefault="00A820FA"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Kipas Angin</w:t>
            </w:r>
          </w:p>
        </w:tc>
        <w:tc>
          <w:tcPr>
            <w:tcW w:w="567" w:type="dxa"/>
            <w:gridSpan w:val="2"/>
            <w:tcBorders>
              <w:top w:val="nil"/>
              <w:left w:val="nil"/>
              <w:bottom w:val="single" w:sz="4" w:space="0" w:color="auto"/>
              <w:right w:val="single" w:sz="4" w:space="0" w:color="auto"/>
            </w:tcBorders>
            <w:shd w:val="clear" w:color="auto" w:fill="auto"/>
            <w:vAlign w:val="center"/>
            <w:hideMark/>
          </w:tcPr>
          <w:p w:rsidR="00F21F12" w:rsidRPr="00A820FA" w:rsidRDefault="00A820FA"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859" w:type="dxa"/>
            <w:gridSpan w:val="2"/>
            <w:tcBorders>
              <w:top w:val="nil"/>
              <w:left w:val="nil"/>
              <w:bottom w:val="single" w:sz="4" w:space="0" w:color="auto"/>
              <w:right w:val="single" w:sz="4" w:space="0" w:color="auto"/>
            </w:tcBorders>
            <w:shd w:val="clear" w:color="auto" w:fill="auto"/>
            <w:vAlign w:val="center"/>
            <w:hideMark/>
          </w:tcPr>
          <w:p w:rsidR="00F21F12" w:rsidRPr="008B173F" w:rsidRDefault="00F21F12"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F21F12" w:rsidRPr="008B173F" w:rsidRDefault="00F21F12"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F21F12" w:rsidRPr="00A820FA" w:rsidRDefault="00A820FA"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98" w:type="dxa"/>
            <w:tcBorders>
              <w:top w:val="nil"/>
              <w:left w:val="nil"/>
              <w:bottom w:val="single" w:sz="4" w:space="0" w:color="auto"/>
              <w:right w:val="single" w:sz="4" w:space="0" w:color="auto"/>
            </w:tcBorders>
            <w:shd w:val="clear" w:color="auto" w:fill="auto"/>
            <w:vAlign w:val="center"/>
            <w:hideMark/>
          </w:tcPr>
          <w:p w:rsidR="00F21F12" w:rsidRPr="00A820FA" w:rsidRDefault="00385C08" w:rsidP="00A820FA">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3</w:t>
            </w:r>
          </w:p>
        </w:tc>
        <w:tc>
          <w:tcPr>
            <w:tcW w:w="989" w:type="dxa"/>
            <w:tcBorders>
              <w:top w:val="nil"/>
              <w:left w:val="nil"/>
              <w:bottom w:val="single" w:sz="4" w:space="0" w:color="auto"/>
              <w:right w:val="nil"/>
            </w:tcBorders>
            <w:shd w:val="clear" w:color="auto" w:fill="auto"/>
            <w:vAlign w:val="center"/>
            <w:hideMark/>
          </w:tcPr>
          <w:p w:rsidR="00F21F12" w:rsidRPr="00385C08" w:rsidRDefault="00385C0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F21F12" w:rsidRPr="00385C08" w:rsidRDefault="00385C0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r>
      <w:tr w:rsidR="00F21F12"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F21F12" w:rsidRPr="00385C08" w:rsidRDefault="00385C08"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Soundsystem</w:t>
            </w:r>
          </w:p>
        </w:tc>
        <w:tc>
          <w:tcPr>
            <w:tcW w:w="567" w:type="dxa"/>
            <w:gridSpan w:val="2"/>
            <w:tcBorders>
              <w:top w:val="nil"/>
              <w:left w:val="nil"/>
              <w:bottom w:val="single" w:sz="4" w:space="0" w:color="auto"/>
              <w:right w:val="single" w:sz="4" w:space="0" w:color="auto"/>
            </w:tcBorders>
            <w:shd w:val="clear" w:color="auto" w:fill="auto"/>
            <w:vAlign w:val="center"/>
            <w:hideMark/>
          </w:tcPr>
          <w:p w:rsidR="00F21F12" w:rsidRPr="007B0875" w:rsidRDefault="004A4E5C"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859" w:type="dxa"/>
            <w:gridSpan w:val="2"/>
            <w:tcBorders>
              <w:top w:val="nil"/>
              <w:left w:val="nil"/>
              <w:bottom w:val="single" w:sz="4" w:space="0" w:color="auto"/>
              <w:right w:val="single" w:sz="4" w:space="0" w:color="auto"/>
            </w:tcBorders>
            <w:shd w:val="clear" w:color="auto" w:fill="auto"/>
            <w:vAlign w:val="center"/>
            <w:hideMark/>
          </w:tcPr>
          <w:p w:rsidR="00F21F12" w:rsidRPr="0035018E" w:rsidRDefault="0035018E"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3</w:t>
            </w:r>
          </w:p>
        </w:tc>
        <w:tc>
          <w:tcPr>
            <w:tcW w:w="844" w:type="dxa"/>
            <w:tcBorders>
              <w:top w:val="nil"/>
              <w:left w:val="nil"/>
              <w:bottom w:val="single" w:sz="4" w:space="0" w:color="auto"/>
              <w:right w:val="single" w:sz="4" w:space="0" w:color="auto"/>
            </w:tcBorders>
            <w:shd w:val="clear" w:color="auto" w:fill="auto"/>
            <w:vAlign w:val="center"/>
            <w:hideMark/>
          </w:tcPr>
          <w:p w:rsidR="00F21F12" w:rsidRPr="004A4E5C" w:rsidRDefault="00F21F12" w:rsidP="00234FA8">
            <w:pPr>
              <w:spacing w:after="0" w:line="240" w:lineRule="auto"/>
              <w:jc w:val="center"/>
              <w:rPr>
                <w:rFonts w:ascii="Bookman Old Style" w:hAnsi="Bookman Old Style" w:cs="Calibri"/>
                <w:color w:val="000000"/>
                <w:sz w:val="14"/>
                <w:szCs w:val="14"/>
                <w:lang w:val="en-US"/>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F21F12" w:rsidRPr="0035018E" w:rsidRDefault="0035018E"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5</w:t>
            </w:r>
          </w:p>
        </w:tc>
        <w:tc>
          <w:tcPr>
            <w:tcW w:w="998" w:type="dxa"/>
            <w:tcBorders>
              <w:top w:val="nil"/>
              <w:left w:val="nil"/>
              <w:bottom w:val="single" w:sz="4" w:space="0" w:color="auto"/>
              <w:right w:val="single" w:sz="4" w:space="0" w:color="auto"/>
            </w:tcBorders>
            <w:shd w:val="clear" w:color="auto" w:fill="auto"/>
            <w:vAlign w:val="center"/>
            <w:hideMark/>
          </w:tcPr>
          <w:p w:rsidR="00F21F12" w:rsidRPr="0035018E" w:rsidRDefault="0035018E"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6</w:t>
            </w:r>
          </w:p>
        </w:tc>
        <w:tc>
          <w:tcPr>
            <w:tcW w:w="989" w:type="dxa"/>
            <w:tcBorders>
              <w:top w:val="nil"/>
              <w:left w:val="nil"/>
              <w:bottom w:val="single" w:sz="4" w:space="0" w:color="auto"/>
              <w:right w:val="nil"/>
            </w:tcBorders>
            <w:shd w:val="clear" w:color="auto" w:fill="auto"/>
            <w:vAlign w:val="center"/>
            <w:hideMark/>
          </w:tcPr>
          <w:p w:rsidR="00F21F12" w:rsidRPr="0035018E" w:rsidRDefault="0035018E"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F21F12" w:rsidRPr="0035018E" w:rsidRDefault="0035018E"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6</w:t>
            </w:r>
          </w:p>
        </w:tc>
      </w:tr>
      <w:tr w:rsidR="00F21F12"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F21F12" w:rsidRPr="002D0E01" w:rsidRDefault="002D0E01"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Microphone</w:t>
            </w:r>
          </w:p>
        </w:tc>
        <w:tc>
          <w:tcPr>
            <w:tcW w:w="567" w:type="dxa"/>
            <w:gridSpan w:val="2"/>
            <w:tcBorders>
              <w:top w:val="nil"/>
              <w:left w:val="nil"/>
              <w:bottom w:val="single" w:sz="4" w:space="0" w:color="auto"/>
              <w:right w:val="single" w:sz="4" w:space="0" w:color="auto"/>
            </w:tcBorders>
            <w:shd w:val="clear" w:color="auto" w:fill="auto"/>
            <w:vAlign w:val="center"/>
            <w:hideMark/>
          </w:tcPr>
          <w:p w:rsidR="00F21F12" w:rsidRPr="007B0875" w:rsidRDefault="00F21F12" w:rsidP="00234FA8">
            <w:pPr>
              <w:spacing w:after="0" w:line="240" w:lineRule="auto"/>
              <w:jc w:val="center"/>
              <w:rPr>
                <w:rFonts w:ascii="Bookman Old Style" w:hAnsi="Bookman Old Style" w:cs="Calibri"/>
                <w:color w:val="000000"/>
                <w:sz w:val="14"/>
                <w:szCs w:val="14"/>
                <w:lang w:val="en-US"/>
              </w:rPr>
            </w:pPr>
          </w:p>
        </w:tc>
        <w:tc>
          <w:tcPr>
            <w:tcW w:w="859" w:type="dxa"/>
            <w:gridSpan w:val="2"/>
            <w:tcBorders>
              <w:top w:val="nil"/>
              <w:left w:val="nil"/>
              <w:bottom w:val="single" w:sz="4" w:space="0" w:color="auto"/>
              <w:right w:val="single" w:sz="4" w:space="0" w:color="auto"/>
            </w:tcBorders>
            <w:shd w:val="clear" w:color="auto" w:fill="auto"/>
            <w:vAlign w:val="center"/>
            <w:hideMark/>
          </w:tcPr>
          <w:p w:rsidR="00F21F12" w:rsidRPr="008B173F" w:rsidRDefault="00F21F12"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F21F12" w:rsidRPr="00F152CE" w:rsidRDefault="00F152CE"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F21F12" w:rsidRPr="00F152CE" w:rsidRDefault="00F152CE"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3</w:t>
            </w:r>
          </w:p>
        </w:tc>
        <w:tc>
          <w:tcPr>
            <w:tcW w:w="998" w:type="dxa"/>
            <w:tcBorders>
              <w:top w:val="nil"/>
              <w:left w:val="nil"/>
              <w:bottom w:val="single" w:sz="4" w:space="0" w:color="auto"/>
              <w:right w:val="single" w:sz="4" w:space="0" w:color="auto"/>
            </w:tcBorders>
            <w:shd w:val="clear" w:color="auto" w:fill="auto"/>
            <w:vAlign w:val="center"/>
            <w:hideMark/>
          </w:tcPr>
          <w:p w:rsidR="00F21F12" w:rsidRPr="008B173F" w:rsidRDefault="00F21F12" w:rsidP="00234FA8">
            <w:pPr>
              <w:spacing w:after="0" w:line="240" w:lineRule="auto"/>
              <w:jc w:val="center"/>
              <w:rPr>
                <w:rFonts w:ascii="Bookman Old Style" w:hAnsi="Bookman Old Style" w:cs="Calibri"/>
                <w:color w:val="000000"/>
                <w:sz w:val="14"/>
                <w:szCs w:val="14"/>
              </w:rPr>
            </w:pPr>
          </w:p>
        </w:tc>
        <w:tc>
          <w:tcPr>
            <w:tcW w:w="989" w:type="dxa"/>
            <w:tcBorders>
              <w:top w:val="nil"/>
              <w:left w:val="nil"/>
              <w:bottom w:val="single" w:sz="4" w:space="0" w:color="auto"/>
              <w:right w:val="nil"/>
            </w:tcBorders>
            <w:shd w:val="clear" w:color="auto" w:fill="auto"/>
            <w:vAlign w:val="center"/>
            <w:hideMark/>
          </w:tcPr>
          <w:p w:rsidR="00F21F12" w:rsidRPr="00F152CE" w:rsidRDefault="00F152CE"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5</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F21F12" w:rsidRPr="00F152CE" w:rsidRDefault="00F152CE"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5</w:t>
            </w:r>
          </w:p>
        </w:tc>
      </w:tr>
      <w:tr w:rsidR="00F21F12"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F21F12" w:rsidRPr="004A4E5C" w:rsidRDefault="004A4E5C"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Jaringan listrik daya 5500</w:t>
            </w:r>
            <w:r w:rsidR="00883C59">
              <w:rPr>
                <w:rFonts w:ascii="Bookman Old Style" w:hAnsi="Bookman Old Style" w:cs="Calibri"/>
                <w:color w:val="000000"/>
                <w:sz w:val="14"/>
                <w:szCs w:val="14"/>
                <w:lang w:val="en-US"/>
              </w:rPr>
              <w:t xml:space="preserve"> W</w:t>
            </w:r>
          </w:p>
        </w:tc>
        <w:tc>
          <w:tcPr>
            <w:tcW w:w="567" w:type="dxa"/>
            <w:gridSpan w:val="2"/>
            <w:tcBorders>
              <w:top w:val="nil"/>
              <w:left w:val="nil"/>
              <w:bottom w:val="single" w:sz="4" w:space="0" w:color="auto"/>
              <w:right w:val="single" w:sz="4" w:space="0" w:color="auto"/>
            </w:tcBorders>
            <w:shd w:val="clear" w:color="auto" w:fill="auto"/>
            <w:vAlign w:val="center"/>
            <w:hideMark/>
          </w:tcPr>
          <w:p w:rsidR="00F21F12" w:rsidRPr="004A4E5C" w:rsidRDefault="004A4E5C"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859" w:type="dxa"/>
            <w:gridSpan w:val="2"/>
            <w:tcBorders>
              <w:top w:val="nil"/>
              <w:left w:val="nil"/>
              <w:bottom w:val="single" w:sz="4" w:space="0" w:color="auto"/>
              <w:right w:val="single" w:sz="4" w:space="0" w:color="auto"/>
            </w:tcBorders>
            <w:shd w:val="clear" w:color="auto" w:fill="auto"/>
            <w:vAlign w:val="center"/>
            <w:hideMark/>
          </w:tcPr>
          <w:p w:rsidR="00F21F12" w:rsidRPr="008B173F" w:rsidRDefault="00F21F12"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F21F12" w:rsidRPr="008B173F" w:rsidRDefault="00F21F12"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F21F12" w:rsidRPr="004A4E5C" w:rsidRDefault="004A4E5C"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98" w:type="dxa"/>
            <w:tcBorders>
              <w:top w:val="nil"/>
              <w:left w:val="nil"/>
              <w:bottom w:val="single" w:sz="4" w:space="0" w:color="auto"/>
              <w:right w:val="single" w:sz="4" w:space="0" w:color="auto"/>
            </w:tcBorders>
            <w:shd w:val="clear" w:color="auto" w:fill="auto"/>
            <w:vAlign w:val="center"/>
            <w:hideMark/>
          </w:tcPr>
          <w:p w:rsidR="00F21F12" w:rsidRPr="004A4E5C" w:rsidRDefault="004A4E5C"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89" w:type="dxa"/>
            <w:tcBorders>
              <w:top w:val="nil"/>
              <w:left w:val="nil"/>
              <w:bottom w:val="single" w:sz="4" w:space="0" w:color="auto"/>
              <w:right w:val="nil"/>
            </w:tcBorders>
            <w:shd w:val="clear" w:color="auto" w:fill="auto"/>
            <w:vAlign w:val="center"/>
            <w:hideMark/>
          </w:tcPr>
          <w:p w:rsidR="00F21F12" w:rsidRPr="008B173F" w:rsidRDefault="00F21F12"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F21F12" w:rsidRPr="004A4E5C" w:rsidRDefault="004A4E5C"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r>
      <w:tr w:rsidR="002D0E01"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2D0E01" w:rsidRPr="008B173F" w:rsidRDefault="002D0E01" w:rsidP="00234FA8">
            <w:pPr>
              <w:spacing w:after="0" w:line="240" w:lineRule="auto"/>
              <w:rPr>
                <w:rFonts w:ascii="Bookman Old Style" w:hAnsi="Bookman Old Style" w:cs="Calibri"/>
                <w:color w:val="000000"/>
                <w:sz w:val="14"/>
                <w:szCs w:val="14"/>
              </w:rPr>
            </w:pPr>
          </w:p>
        </w:tc>
        <w:tc>
          <w:tcPr>
            <w:tcW w:w="567" w:type="dxa"/>
            <w:gridSpan w:val="2"/>
            <w:tcBorders>
              <w:top w:val="nil"/>
              <w:left w:val="nil"/>
              <w:bottom w:val="single" w:sz="4" w:space="0" w:color="auto"/>
              <w:right w:val="single" w:sz="4" w:space="0" w:color="auto"/>
            </w:tcBorders>
            <w:shd w:val="clear" w:color="auto" w:fill="auto"/>
            <w:vAlign w:val="center"/>
            <w:hideMark/>
          </w:tcPr>
          <w:p w:rsidR="002D0E01" w:rsidRPr="008B173F" w:rsidRDefault="002D0E01" w:rsidP="00234FA8">
            <w:pPr>
              <w:spacing w:after="0" w:line="240" w:lineRule="auto"/>
              <w:jc w:val="center"/>
              <w:rPr>
                <w:rFonts w:ascii="Bookman Old Style" w:hAnsi="Bookman Old Style" w:cs="Calibri"/>
                <w:color w:val="000000"/>
                <w:sz w:val="14"/>
                <w:szCs w:val="14"/>
              </w:rPr>
            </w:pPr>
          </w:p>
        </w:tc>
        <w:tc>
          <w:tcPr>
            <w:tcW w:w="859" w:type="dxa"/>
            <w:gridSpan w:val="2"/>
            <w:tcBorders>
              <w:top w:val="nil"/>
              <w:left w:val="nil"/>
              <w:bottom w:val="single" w:sz="4" w:space="0" w:color="auto"/>
              <w:right w:val="single" w:sz="4" w:space="0" w:color="auto"/>
            </w:tcBorders>
            <w:shd w:val="clear" w:color="auto" w:fill="auto"/>
            <w:vAlign w:val="center"/>
            <w:hideMark/>
          </w:tcPr>
          <w:p w:rsidR="002D0E01" w:rsidRPr="008B173F" w:rsidRDefault="002D0E01"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2D0E01" w:rsidRPr="008B173F" w:rsidRDefault="002D0E01"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2D0E01" w:rsidRPr="008B173F" w:rsidRDefault="002D0E01" w:rsidP="00234FA8">
            <w:pPr>
              <w:spacing w:after="0" w:line="240" w:lineRule="auto"/>
              <w:jc w:val="center"/>
              <w:rPr>
                <w:rFonts w:ascii="Bookman Old Style" w:hAnsi="Bookman Old Style" w:cs="Calibri"/>
                <w:color w:val="000000"/>
                <w:sz w:val="14"/>
                <w:szCs w:val="14"/>
              </w:rPr>
            </w:pPr>
          </w:p>
        </w:tc>
        <w:tc>
          <w:tcPr>
            <w:tcW w:w="998" w:type="dxa"/>
            <w:tcBorders>
              <w:top w:val="nil"/>
              <w:left w:val="nil"/>
              <w:bottom w:val="single" w:sz="4" w:space="0" w:color="auto"/>
              <w:right w:val="single" w:sz="4" w:space="0" w:color="auto"/>
            </w:tcBorders>
            <w:shd w:val="clear" w:color="auto" w:fill="auto"/>
            <w:vAlign w:val="center"/>
            <w:hideMark/>
          </w:tcPr>
          <w:p w:rsidR="002D0E01" w:rsidRPr="008B173F" w:rsidRDefault="002D0E01" w:rsidP="00234FA8">
            <w:pPr>
              <w:spacing w:after="0" w:line="240" w:lineRule="auto"/>
              <w:jc w:val="center"/>
              <w:rPr>
                <w:rFonts w:ascii="Bookman Old Style" w:hAnsi="Bookman Old Style" w:cs="Calibri"/>
                <w:color w:val="000000"/>
                <w:sz w:val="14"/>
                <w:szCs w:val="14"/>
              </w:rPr>
            </w:pPr>
          </w:p>
        </w:tc>
        <w:tc>
          <w:tcPr>
            <w:tcW w:w="989" w:type="dxa"/>
            <w:tcBorders>
              <w:top w:val="nil"/>
              <w:left w:val="nil"/>
              <w:bottom w:val="single" w:sz="4" w:space="0" w:color="auto"/>
              <w:right w:val="nil"/>
            </w:tcBorders>
            <w:shd w:val="clear" w:color="auto" w:fill="auto"/>
            <w:vAlign w:val="center"/>
            <w:hideMark/>
          </w:tcPr>
          <w:p w:rsidR="002D0E01" w:rsidRPr="008B173F" w:rsidRDefault="002D0E01"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2D0E01" w:rsidRPr="008B173F" w:rsidRDefault="002D0E01" w:rsidP="00234FA8">
            <w:pPr>
              <w:spacing w:after="0" w:line="240" w:lineRule="auto"/>
              <w:jc w:val="center"/>
              <w:rPr>
                <w:rFonts w:ascii="Bookman Old Style" w:hAnsi="Bookman Old Style" w:cs="Calibri"/>
                <w:color w:val="000000"/>
                <w:sz w:val="14"/>
                <w:szCs w:val="14"/>
              </w:rPr>
            </w:pPr>
          </w:p>
        </w:tc>
      </w:tr>
      <w:tr w:rsidR="00C93DD1" w:rsidRPr="00883C59"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3DD1" w:rsidRPr="00883C59" w:rsidRDefault="00C93DD1" w:rsidP="00234FA8">
            <w:pPr>
              <w:spacing w:after="0" w:line="240" w:lineRule="auto"/>
              <w:rPr>
                <w:rFonts w:ascii="Bookman Old Style" w:hAnsi="Bookman Old Style" w:cs="Calibri"/>
                <w:b/>
                <w:color w:val="000000"/>
                <w:sz w:val="14"/>
                <w:szCs w:val="14"/>
              </w:rPr>
            </w:pPr>
            <w:r w:rsidRPr="00883C59">
              <w:rPr>
                <w:rFonts w:ascii="Bookman Old Style" w:hAnsi="Bookman Old Style" w:cs="Calibri"/>
                <w:b/>
                <w:color w:val="000000"/>
                <w:sz w:val="14"/>
                <w:szCs w:val="14"/>
              </w:rPr>
              <w:t>Sarpras Kantor</w:t>
            </w: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883C59" w:rsidRDefault="00C93DD1" w:rsidP="00234FA8">
            <w:pPr>
              <w:spacing w:after="0" w:line="240" w:lineRule="auto"/>
              <w:jc w:val="center"/>
              <w:rPr>
                <w:rFonts w:ascii="Bookman Old Style" w:hAnsi="Bookman Old Style" w:cs="Calibri"/>
                <w:b/>
                <w:color w:val="000000"/>
                <w:sz w:val="14"/>
                <w:szCs w:val="14"/>
              </w:rPr>
            </w:pP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883C59" w:rsidRDefault="00C93DD1" w:rsidP="00234FA8">
            <w:pPr>
              <w:spacing w:after="0" w:line="240" w:lineRule="auto"/>
              <w:jc w:val="center"/>
              <w:rPr>
                <w:rFonts w:ascii="Bookman Old Style" w:hAnsi="Bookman Old Style" w:cs="Calibri"/>
                <w:b/>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C93DD1" w:rsidRPr="00883C59" w:rsidRDefault="00C93DD1" w:rsidP="00234FA8">
            <w:pPr>
              <w:spacing w:after="0" w:line="240" w:lineRule="auto"/>
              <w:jc w:val="center"/>
              <w:rPr>
                <w:rFonts w:ascii="Bookman Old Style" w:hAnsi="Bookman Old Style" w:cs="Calibri"/>
                <w:b/>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883C59" w:rsidRDefault="00C93DD1" w:rsidP="00234FA8">
            <w:pPr>
              <w:spacing w:after="0" w:line="240" w:lineRule="auto"/>
              <w:jc w:val="center"/>
              <w:rPr>
                <w:rFonts w:ascii="Bookman Old Style" w:hAnsi="Bookman Old Style" w:cs="Calibri"/>
                <w:b/>
                <w:color w:val="000000"/>
                <w:sz w:val="14"/>
                <w:szCs w:val="14"/>
              </w:rPr>
            </w:pPr>
          </w:p>
        </w:tc>
        <w:tc>
          <w:tcPr>
            <w:tcW w:w="998" w:type="dxa"/>
            <w:tcBorders>
              <w:top w:val="nil"/>
              <w:left w:val="nil"/>
              <w:bottom w:val="single" w:sz="4" w:space="0" w:color="auto"/>
              <w:right w:val="single" w:sz="4" w:space="0" w:color="auto"/>
            </w:tcBorders>
            <w:shd w:val="clear" w:color="auto" w:fill="auto"/>
            <w:vAlign w:val="center"/>
            <w:hideMark/>
          </w:tcPr>
          <w:p w:rsidR="00C93DD1" w:rsidRPr="00883C59" w:rsidRDefault="00C93DD1" w:rsidP="00234FA8">
            <w:pPr>
              <w:spacing w:after="0" w:line="240" w:lineRule="auto"/>
              <w:jc w:val="center"/>
              <w:rPr>
                <w:rFonts w:ascii="Bookman Old Style" w:hAnsi="Bookman Old Style" w:cs="Calibri"/>
                <w:b/>
                <w:color w:val="000000"/>
                <w:sz w:val="14"/>
                <w:szCs w:val="14"/>
              </w:rPr>
            </w:pPr>
          </w:p>
        </w:tc>
        <w:tc>
          <w:tcPr>
            <w:tcW w:w="989" w:type="dxa"/>
            <w:tcBorders>
              <w:top w:val="nil"/>
              <w:left w:val="nil"/>
              <w:bottom w:val="single" w:sz="4" w:space="0" w:color="auto"/>
              <w:right w:val="nil"/>
            </w:tcBorders>
            <w:shd w:val="clear" w:color="auto" w:fill="auto"/>
            <w:vAlign w:val="center"/>
            <w:hideMark/>
          </w:tcPr>
          <w:p w:rsidR="00C93DD1" w:rsidRPr="00883C59" w:rsidRDefault="00C93DD1" w:rsidP="00234FA8">
            <w:pPr>
              <w:spacing w:after="0" w:line="240" w:lineRule="auto"/>
              <w:jc w:val="center"/>
              <w:rPr>
                <w:rFonts w:ascii="Bookman Old Style" w:hAnsi="Bookman Old Style" w:cs="Calibri"/>
                <w:b/>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3DD1" w:rsidRPr="00883C59" w:rsidRDefault="00C93DD1" w:rsidP="00234FA8">
            <w:pPr>
              <w:spacing w:after="0" w:line="240" w:lineRule="auto"/>
              <w:jc w:val="center"/>
              <w:rPr>
                <w:rFonts w:ascii="Bookman Old Style" w:hAnsi="Bookman Old Style" w:cs="Calibri"/>
                <w:b/>
                <w:color w:val="000000"/>
                <w:sz w:val="14"/>
                <w:szCs w:val="14"/>
              </w:rPr>
            </w:pPr>
          </w:p>
        </w:tc>
      </w:tr>
      <w:tr w:rsidR="002175D8"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2175D8" w:rsidRPr="00BD3662" w:rsidRDefault="00BD3662"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Mesin Ketik Manual</w:t>
            </w:r>
          </w:p>
        </w:tc>
        <w:tc>
          <w:tcPr>
            <w:tcW w:w="567" w:type="dxa"/>
            <w:gridSpan w:val="2"/>
            <w:tcBorders>
              <w:top w:val="nil"/>
              <w:left w:val="nil"/>
              <w:bottom w:val="single" w:sz="4" w:space="0" w:color="auto"/>
              <w:right w:val="single" w:sz="4" w:space="0" w:color="auto"/>
            </w:tcBorders>
            <w:shd w:val="clear" w:color="auto" w:fill="auto"/>
            <w:vAlign w:val="center"/>
            <w:hideMark/>
          </w:tcPr>
          <w:p w:rsidR="002175D8" w:rsidRPr="00081AF6" w:rsidRDefault="00081AF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859" w:type="dxa"/>
            <w:gridSpan w:val="2"/>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2175D8" w:rsidRPr="005D0AED" w:rsidRDefault="005D0AED"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998" w:type="dxa"/>
            <w:tcBorders>
              <w:top w:val="nil"/>
              <w:left w:val="nil"/>
              <w:bottom w:val="single" w:sz="4" w:space="0" w:color="auto"/>
              <w:right w:val="single" w:sz="4" w:space="0" w:color="auto"/>
            </w:tcBorders>
            <w:shd w:val="clear" w:color="auto" w:fill="auto"/>
            <w:vAlign w:val="center"/>
            <w:hideMark/>
          </w:tcPr>
          <w:p w:rsidR="002175D8" w:rsidRPr="00E60B04" w:rsidRDefault="00E60B04"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4</w:t>
            </w:r>
          </w:p>
        </w:tc>
        <w:tc>
          <w:tcPr>
            <w:tcW w:w="989" w:type="dxa"/>
            <w:tcBorders>
              <w:top w:val="nil"/>
              <w:left w:val="nil"/>
              <w:bottom w:val="single" w:sz="4" w:space="0" w:color="auto"/>
              <w:right w:val="nil"/>
            </w:tcBorders>
            <w:shd w:val="clear" w:color="auto" w:fill="auto"/>
            <w:vAlign w:val="center"/>
            <w:hideMark/>
          </w:tcPr>
          <w:p w:rsidR="002175D8" w:rsidRPr="00E60B04" w:rsidRDefault="00E60B04"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2175D8" w:rsidRPr="00E60B04" w:rsidRDefault="00E60B04"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4</w:t>
            </w:r>
          </w:p>
        </w:tc>
      </w:tr>
      <w:tr w:rsidR="002175D8"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2175D8" w:rsidRPr="00BD3662" w:rsidRDefault="00BD3662"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Lemari Besi</w:t>
            </w:r>
          </w:p>
        </w:tc>
        <w:tc>
          <w:tcPr>
            <w:tcW w:w="567" w:type="dxa"/>
            <w:gridSpan w:val="2"/>
            <w:tcBorders>
              <w:top w:val="nil"/>
              <w:left w:val="nil"/>
              <w:bottom w:val="single" w:sz="4" w:space="0" w:color="auto"/>
              <w:right w:val="single" w:sz="4" w:space="0" w:color="auto"/>
            </w:tcBorders>
            <w:shd w:val="clear" w:color="auto" w:fill="auto"/>
            <w:vAlign w:val="center"/>
            <w:hideMark/>
          </w:tcPr>
          <w:p w:rsidR="002175D8" w:rsidRPr="005D0AED" w:rsidRDefault="005D0AED"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859" w:type="dxa"/>
            <w:gridSpan w:val="2"/>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2175D8" w:rsidRPr="00E60B04" w:rsidRDefault="00E60B04"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998" w:type="dxa"/>
            <w:tcBorders>
              <w:top w:val="nil"/>
              <w:left w:val="nil"/>
              <w:bottom w:val="single" w:sz="4" w:space="0" w:color="auto"/>
              <w:right w:val="single" w:sz="4" w:space="0" w:color="auto"/>
            </w:tcBorders>
            <w:shd w:val="clear" w:color="auto" w:fill="auto"/>
            <w:vAlign w:val="center"/>
            <w:hideMark/>
          </w:tcPr>
          <w:p w:rsidR="002175D8" w:rsidRPr="00E60B04" w:rsidRDefault="00A66CAD"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8</w:t>
            </w:r>
          </w:p>
        </w:tc>
        <w:tc>
          <w:tcPr>
            <w:tcW w:w="989" w:type="dxa"/>
            <w:tcBorders>
              <w:top w:val="nil"/>
              <w:left w:val="nil"/>
              <w:bottom w:val="single" w:sz="4" w:space="0" w:color="auto"/>
              <w:right w:val="nil"/>
            </w:tcBorders>
            <w:shd w:val="clear" w:color="auto" w:fill="auto"/>
            <w:vAlign w:val="center"/>
            <w:hideMark/>
          </w:tcPr>
          <w:p w:rsidR="002175D8" w:rsidRPr="00E60B04" w:rsidRDefault="00A66CAD"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6</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2175D8" w:rsidRPr="00E60B04" w:rsidRDefault="00A66CAD"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8</w:t>
            </w:r>
          </w:p>
        </w:tc>
      </w:tr>
      <w:tr w:rsidR="002175D8"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2175D8" w:rsidRPr="00BD3662" w:rsidRDefault="00BD3662"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Rak kayu</w:t>
            </w:r>
          </w:p>
        </w:tc>
        <w:tc>
          <w:tcPr>
            <w:tcW w:w="567" w:type="dxa"/>
            <w:gridSpan w:val="2"/>
            <w:tcBorders>
              <w:top w:val="nil"/>
              <w:left w:val="nil"/>
              <w:bottom w:val="single" w:sz="4" w:space="0" w:color="auto"/>
              <w:right w:val="single" w:sz="4" w:space="0" w:color="auto"/>
            </w:tcBorders>
            <w:shd w:val="clear" w:color="auto" w:fill="auto"/>
            <w:vAlign w:val="center"/>
            <w:hideMark/>
          </w:tcPr>
          <w:p w:rsidR="002175D8" w:rsidRPr="00BD3662" w:rsidRDefault="00BD366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859" w:type="dxa"/>
            <w:gridSpan w:val="2"/>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2175D8" w:rsidRPr="00E60B04" w:rsidRDefault="00E60B04"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998" w:type="dxa"/>
            <w:tcBorders>
              <w:top w:val="nil"/>
              <w:left w:val="nil"/>
              <w:bottom w:val="single" w:sz="4" w:space="0" w:color="auto"/>
              <w:right w:val="single" w:sz="4" w:space="0" w:color="auto"/>
            </w:tcBorders>
            <w:shd w:val="clear" w:color="auto" w:fill="auto"/>
            <w:vAlign w:val="center"/>
            <w:hideMark/>
          </w:tcPr>
          <w:p w:rsidR="002175D8" w:rsidRPr="00E60B04" w:rsidRDefault="00E60B04"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989" w:type="dxa"/>
            <w:tcBorders>
              <w:top w:val="nil"/>
              <w:left w:val="nil"/>
              <w:bottom w:val="single" w:sz="4" w:space="0" w:color="auto"/>
              <w:right w:val="nil"/>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2175D8" w:rsidRPr="00E60B04" w:rsidRDefault="00E60B04"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r>
      <w:tr w:rsidR="002175D8"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2175D8" w:rsidRPr="00BD3662" w:rsidRDefault="00BD3662"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Filling Besi</w:t>
            </w:r>
          </w:p>
        </w:tc>
        <w:tc>
          <w:tcPr>
            <w:tcW w:w="567" w:type="dxa"/>
            <w:gridSpan w:val="2"/>
            <w:tcBorders>
              <w:top w:val="nil"/>
              <w:left w:val="nil"/>
              <w:bottom w:val="single" w:sz="4" w:space="0" w:color="auto"/>
              <w:right w:val="single" w:sz="4" w:space="0" w:color="auto"/>
            </w:tcBorders>
            <w:shd w:val="clear" w:color="auto" w:fill="auto"/>
            <w:vAlign w:val="center"/>
            <w:hideMark/>
          </w:tcPr>
          <w:p w:rsidR="002175D8" w:rsidRPr="00BD3662" w:rsidRDefault="00BD366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3</w:t>
            </w:r>
          </w:p>
        </w:tc>
        <w:tc>
          <w:tcPr>
            <w:tcW w:w="859" w:type="dxa"/>
            <w:gridSpan w:val="2"/>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2175D8" w:rsidRPr="00E60B04" w:rsidRDefault="00E60B04"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3</w:t>
            </w:r>
          </w:p>
        </w:tc>
        <w:tc>
          <w:tcPr>
            <w:tcW w:w="998" w:type="dxa"/>
            <w:tcBorders>
              <w:top w:val="nil"/>
              <w:left w:val="nil"/>
              <w:bottom w:val="single" w:sz="4" w:space="0" w:color="auto"/>
              <w:right w:val="single" w:sz="4" w:space="0" w:color="auto"/>
            </w:tcBorders>
            <w:shd w:val="clear" w:color="auto" w:fill="auto"/>
            <w:vAlign w:val="center"/>
            <w:hideMark/>
          </w:tcPr>
          <w:p w:rsidR="002175D8" w:rsidRPr="00E60B04" w:rsidRDefault="00E60B04"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6</w:t>
            </w:r>
          </w:p>
        </w:tc>
        <w:tc>
          <w:tcPr>
            <w:tcW w:w="989" w:type="dxa"/>
            <w:tcBorders>
              <w:top w:val="nil"/>
              <w:left w:val="nil"/>
              <w:bottom w:val="single" w:sz="4" w:space="0" w:color="auto"/>
              <w:right w:val="nil"/>
            </w:tcBorders>
            <w:shd w:val="clear" w:color="auto" w:fill="auto"/>
            <w:vAlign w:val="center"/>
            <w:hideMark/>
          </w:tcPr>
          <w:p w:rsidR="002175D8" w:rsidRPr="00E60B04" w:rsidRDefault="00E60B04"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3</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2175D8" w:rsidRPr="00E60B04" w:rsidRDefault="00E60B04"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6</w:t>
            </w:r>
          </w:p>
        </w:tc>
      </w:tr>
      <w:tr w:rsidR="002175D8"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2175D8" w:rsidRPr="00081AF6" w:rsidRDefault="00081AF6"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Papan Pengumuman</w:t>
            </w:r>
            <w:r w:rsidR="001B0342">
              <w:rPr>
                <w:rFonts w:ascii="Bookman Old Style" w:hAnsi="Bookman Old Style" w:cs="Calibri"/>
                <w:color w:val="000000"/>
                <w:sz w:val="14"/>
                <w:szCs w:val="14"/>
                <w:lang w:val="en-US"/>
              </w:rPr>
              <w:t>/informasi</w:t>
            </w:r>
          </w:p>
        </w:tc>
        <w:tc>
          <w:tcPr>
            <w:tcW w:w="567" w:type="dxa"/>
            <w:gridSpan w:val="2"/>
            <w:tcBorders>
              <w:top w:val="nil"/>
              <w:left w:val="nil"/>
              <w:bottom w:val="single" w:sz="4" w:space="0" w:color="auto"/>
              <w:right w:val="single" w:sz="4" w:space="0" w:color="auto"/>
            </w:tcBorders>
            <w:shd w:val="clear" w:color="auto" w:fill="auto"/>
            <w:vAlign w:val="center"/>
            <w:hideMark/>
          </w:tcPr>
          <w:p w:rsidR="002175D8" w:rsidRPr="00081AF6" w:rsidRDefault="00081AF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859" w:type="dxa"/>
            <w:gridSpan w:val="2"/>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2175D8" w:rsidRPr="00E60B04" w:rsidRDefault="00E60B04"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998" w:type="dxa"/>
            <w:tcBorders>
              <w:top w:val="nil"/>
              <w:left w:val="nil"/>
              <w:bottom w:val="single" w:sz="4" w:space="0" w:color="auto"/>
              <w:right w:val="single" w:sz="4" w:space="0" w:color="auto"/>
            </w:tcBorders>
            <w:shd w:val="clear" w:color="auto" w:fill="auto"/>
            <w:vAlign w:val="center"/>
            <w:hideMark/>
          </w:tcPr>
          <w:p w:rsidR="002175D8" w:rsidRPr="00E60B04" w:rsidRDefault="00E60B04"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989" w:type="dxa"/>
            <w:tcBorders>
              <w:top w:val="nil"/>
              <w:left w:val="nil"/>
              <w:bottom w:val="single" w:sz="4" w:space="0" w:color="auto"/>
              <w:right w:val="nil"/>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2175D8" w:rsidRPr="00E60B04" w:rsidRDefault="00E60B04"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r>
      <w:tr w:rsidR="002175D8"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2175D8" w:rsidRPr="00081AF6" w:rsidRDefault="00081AF6"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Papan Tulis</w:t>
            </w:r>
          </w:p>
        </w:tc>
        <w:tc>
          <w:tcPr>
            <w:tcW w:w="567" w:type="dxa"/>
            <w:gridSpan w:val="2"/>
            <w:tcBorders>
              <w:top w:val="nil"/>
              <w:left w:val="nil"/>
              <w:bottom w:val="single" w:sz="4" w:space="0" w:color="auto"/>
              <w:right w:val="single" w:sz="4" w:space="0" w:color="auto"/>
            </w:tcBorders>
            <w:shd w:val="clear" w:color="auto" w:fill="auto"/>
            <w:vAlign w:val="center"/>
            <w:hideMark/>
          </w:tcPr>
          <w:p w:rsidR="002175D8" w:rsidRPr="00081AF6" w:rsidRDefault="00081AF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859" w:type="dxa"/>
            <w:gridSpan w:val="2"/>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2175D8" w:rsidRPr="00E60B04" w:rsidRDefault="00E60B04"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98" w:type="dxa"/>
            <w:tcBorders>
              <w:top w:val="nil"/>
              <w:left w:val="nil"/>
              <w:bottom w:val="single" w:sz="4" w:space="0" w:color="auto"/>
              <w:right w:val="single" w:sz="4" w:space="0" w:color="auto"/>
            </w:tcBorders>
            <w:shd w:val="clear" w:color="auto" w:fill="auto"/>
            <w:vAlign w:val="center"/>
            <w:hideMark/>
          </w:tcPr>
          <w:p w:rsidR="002175D8" w:rsidRPr="00E60B04" w:rsidRDefault="00E60B04"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89" w:type="dxa"/>
            <w:tcBorders>
              <w:top w:val="nil"/>
              <w:left w:val="nil"/>
              <w:bottom w:val="single" w:sz="4" w:space="0" w:color="auto"/>
              <w:right w:val="nil"/>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2175D8" w:rsidRPr="00E60B04" w:rsidRDefault="00E60B04"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r>
      <w:tr w:rsidR="002175D8"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2175D8" w:rsidRPr="005D0AED" w:rsidRDefault="005D0AED"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Lemari Kayu</w:t>
            </w:r>
          </w:p>
        </w:tc>
        <w:tc>
          <w:tcPr>
            <w:tcW w:w="567" w:type="dxa"/>
            <w:gridSpan w:val="2"/>
            <w:tcBorders>
              <w:top w:val="nil"/>
              <w:left w:val="nil"/>
              <w:bottom w:val="single" w:sz="4" w:space="0" w:color="auto"/>
              <w:right w:val="single" w:sz="4" w:space="0" w:color="auto"/>
            </w:tcBorders>
            <w:shd w:val="clear" w:color="auto" w:fill="auto"/>
            <w:vAlign w:val="center"/>
            <w:hideMark/>
          </w:tcPr>
          <w:p w:rsidR="002175D8" w:rsidRPr="005D0AED" w:rsidRDefault="005D0AED"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859" w:type="dxa"/>
            <w:gridSpan w:val="2"/>
            <w:tcBorders>
              <w:top w:val="nil"/>
              <w:left w:val="nil"/>
              <w:bottom w:val="single" w:sz="4" w:space="0" w:color="auto"/>
              <w:right w:val="single" w:sz="4" w:space="0" w:color="auto"/>
            </w:tcBorders>
            <w:shd w:val="clear" w:color="auto" w:fill="auto"/>
            <w:vAlign w:val="center"/>
            <w:hideMark/>
          </w:tcPr>
          <w:p w:rsidR="002175D8" w:rsidRPr="005D0AED" w:rsidRDefault="005D0AED"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3</w:t>
            </w:r>
          </w:p>
        </w:tc>
        <w:tc>
          <w:tcPr>
            <w:tcW w:w="844" w:type="dxa"/>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2175D8" w:rsidRPr="005D0AED" w:rsidRDefault="005D0AED"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5</w:t>
            </w:r>
          </w:p>
        </w:tc>
        <w:tc>
          <w:tcPr>
            <w:tcW w:w="998" w:type="dxa"/>
            <w:tcBorders>
              <w:top w:val="nil"/>
              <w:left w:val="nil"/>
              <w:bottom w:val="single" w:sz="4" w:space="0" w:color="auto"/>
              <w:right w:val="single" w:sz="4" w:space="0" w:color="auto"/>
            </w:tcBorders>
            <w:shd w:val="clear" w:color="auto" w:fill="auto"/>
            <w:vAlign w:val="center"/>
            <w:hideMark/>
          </w:tcPr>
          <w:p w:rsidR="002175D8" w:rsidRPr="004A4E5C" w:rsidRDefault="004A4E5C"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5</w:t>
            </w:r>
          </w:p>
        </w:tc>
        <w:tc>
          <w:tcPr>
            <w:tcW w:w="989" w:type="dxa"/>
            <w:tcBorders>
              <w:top w:val="nil"/>
              <w:left w:val="nil"/>
              <w:bottom w:val="single" w:sz="4" w:space="0" w:color="auto"/>
              <w:right w:val="nil"/>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2175D8" w:rsidRPr="004A4E5C" w:rsidRDefault="004A4E5C"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5</w:t>
            </w:r>
          </w:p>
        </w:tc>
      </w:tr>
      <w:tr w:rsidR="002175D8"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2175D8" w:rsidRPr="0035018E" w:rsidRDefault="0035018E"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Kursi Kayu</w:t>
            </w:r>
          </w:p>
        </w:tc>
        <w:tc>
          <w:tcPr>
            <w:tcW w:w="567" w:type="dxa"/>
            <w:gridSpan w:val="2"/>
            <w:tcBorders>
              <w:top w:val="nil"/>
              <w:left w:val="nil"/>
              <w:bottom w:val="single" w:sz="4" w:space="0" w:color="auto"/>
              <w:right w:val="single" w:sz="4" w:space="0" w:color="auto"/>
            </w:tcBorders>
            <w:shd w:val="clear" w:color="auto" w:fill="auto"/>
            <w:vAlign w:val="center"/>
            <w:hideMark/>
          </w:tcPr>
          <w:p w:rsidR="002175D8" w:rsidRPr="0035018E" w:rsidRDefault="0035018E"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8</w:t>
            </w:r>
          </w:p>
        </w:tc>
        <w:tc>
          <w:tcPr>
            <w:tcW w:w="859" w:type="dxa"/>
            <w:gridSpan w:val="2"/>
            <w:tcBorders>
              <w:top w:val="nil"/>
              <w:left w:val="nil"/>
              <w:bottom w:val="single" w:sz="4" w:space="0" w:color="auto"/>
              <w:right w:val="single" w:sz="4" w:space="0" w:color="auto"/>
            </w:tcBorders>
            <w:shd w:val="clear" w:color="auto" w:fill="auto"/>
            <w:vAlign w:val="center"/>
            <w:hideMark/>
          </w:tcPr>
          <w:p w:rsidR="002175D8" w:rsidRPr="0035018E" w:rsidRDefault="0035018E"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6</w:t>
            </w:r>
          </w:p>
        </w:tc>
        <w:tc>
          <w:tcPr>
            <w:tcW w:w="844" w:type="dxa"/>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2175D8" w:rsidRPr="0035018E" w:rsidRDefault="0035018E"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14</w:t>
            </w:r>
          </w:p>
        </w:tc>
        <w:tc>
          <w:tcPr>
            <w:tcW w:w="998" w:type="dxa"/>
            <w:tcBorders>
              <w:top w:val="nil"/>
              <w:left w:val="nil"/>
              <w:bottom w:val="single" w:sz="4" w:space="0" w:color="auto"/>
              <w:right w:val="single" w:sz="4" w:space="0" w:color="auto"/>
            </w:tcBorders>
            <w:shd w:val="clear" w:color="auto" w:fill="auto"/>
            <w:vAlign w:val="center"/>
            <w:hideMark/>
          </w:tcPr>
          <w:p w:rsidR="002175D8" w:rsidRPr="00883C59" w:rsidRDefault="00883C59"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14</w:t>
            </w:r>
          </w:p>
        </w:tc>
        <w:tc>
          <w:tcPr>
            <w:tcW w:w="989" w:type="dxa"/>
            <w:tcBorders>
              <w:top w:val="nil"/>
              <w:left w:val="nil"/>
              <w:bottom w:val="single" w:sz="4" w:space="0" w:color="auto"/>
              <w:right w:val="nil"/>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2175D8" w:rsidRPr="00883C59" w:rsidRDefault="00883C59"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14</w:t>
            </w:r>
          </w:p>
        </w:tc>
      </w:tr>
      <w:tr w:rsidR="002175D8"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2175D8" w:rsidRPr="00883C59" w:rsidRDefault="00883C59"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Meja Rapat</w:t>
            </w:r>
          </w:p>
        </w:tc>
        <w:tc>
          <w:tcPr>
            <w:tcW w:w="567" w:type="dxa"/>
            <w:gridSpan w:val="2"/>
            <w:tcBorders>
              <w:top w:val="nil"/>
              <w:left w:val="nil"/>
              <w:bottom w:val="single" w:sz="4" w:space="0" w:color="auto"/>
              <w:right w:val="single" w:sz="4" w:space="0" w:color="auto"/>
            </w:tcBorders>
            <w:shd w:val="clear" w:color="auto" w:fill="auto"/>
            <w:vAlign w:val="center"/>
            <w:hideMark/>
          </w:tcPr>
          <w:p w:rsidR="002175D8" w:rsidRPr="00883C59" w:rsidRDefault="00883C59"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6</w:t>
            </w:r>
          </w:p>
        </w:tc>
        <w:tc>
          <w:tcPr>
            <w:tcW w:w="859" w:type="dxa"/>
            <w:gridSpan w:val="2"/>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2175D8" w:rsidRPr="00883C59" w:rsidRDefault="00883C59"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6</w:t>
            </w:r>
          </w:p>
        </w:tc>
        <w:tc>
          <w:tcPr>
            <w:tcW w:w="998" w:type="dxa"/>
            <w:tcBorders>
              <w:top w:val="nil"/>
              <w:left w:val="nil"/>
              <w:bottom w:val="single" w:sz="4" w:space="0" w:color="auto"/>
              <w:right w:val="single" w:sz="4" w:space="0" w:color="auto"/>
            </w:tcBorders>
            <w:shd w:val="clear" w:color="auto" w:fill="auto"/>
            <w:vAlign w:val="center"/>
            <w:hideMark/>
          </w:tcPr>
          <w:p w:rsidR="002175D8" w:rsidRPr="00883C59" w:rsidRDefault="00883C59"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8</w:t>
            </w:r>
          </w:p>
        </w:tc>
        <w:tc>
          <w:tcPr>
            <w:tcW w:w="989" w:type="dxa"/>
            <w:tcBorders>
              <w:top w:val="nil"/>
              <w:left w:val="nil"/>
              <w:bottom w:val="single" w:sz="4" w:space="0" w:color="auto"/>
              <w:right w:val="nil"/>
            </w:tcBorders>
            <w:shd w:val="clear" w:color="auto" w:fill="auto"/>
            <w:vAlign w:val="center"/>
            <w:hideMark/>
          </w:tcPr>
          <w:p w:rsidR="002175D8" w:rsidRPr="00883C59" w:rsidRDefault="00883C59"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2175D8" w:rsidRPr="00883C59" w:rsidRDefault="00883C59"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8</w:t>
            </w:r>
          </w:p>
        </w:tc>
      </w:tr>
      <w:tr w:rsidR="00883C59"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883C59" w:rsidRPr="00633C2B" w:rsidRDefault="00633C2B"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Meja Tulis</w:t>
            </w:r>
          </w:p>
        </w:tc>
        <w:tc>
          <w:tcPr>
            <w:tcW w:w="567" w:type="dxa"/>
            <w:gridSpan w:val="2"/>
            <w:tcBorders>
              <w:top w:val="nil"/>
              <w:left w:val="nil"/>
              <w:bottom w:val="single" w:sz="4" w:space="0" w:color="auto"/>
              <w:right w:val="single" w:sz="4" w:space="0" w:color="auto"/>
            </w:tcBorders>
            <w:shd w:val="clear" w:color="auto" w:fill="auto"/>
            <w:vAlign w:val="center"/>
            <w:hideMark/>
          </w:tcPr>
          <w:p w:rsidR="00883C59" w:rsidRPr="006238C6" w:rsidRDefault="006238C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9</w:t>
            </w:r>
          </w:p>
        </w:tc>
        <w:tc>
          <w:tcPr>
            <w:tcW w:w="859" w:type="dxa"/>
            <w:gridSpan w:val="2"/>
            <w:tcBorders>
              <w:top w:val="nil"/>
              <w:left w:val="nil"/>
              <w:bottom w:val="single" w:sz="4" w:space="0" w:color="auto"/>
              <w:right w:val="single" w:sz="4" w:space="0" w:color="auto"/>
            </w:tcBorders>
            <w:shd w:val="clear" w:color="auto" w:fill="auto"/>
            <w:vAlign w:val="center"/>
            <w:hideMark/>
          </w:tcPr>
          <w:p w:rsidR="00883C59" w:rsidRPr="006238C6" w:rsidRDefault="006238C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844" w:type="dxa"/>
            <w:tcBorders>
              <w:top w:val="nil"/>
              <w:left w:val="nil"/>
              <w:bottom w:val="single" w:sz="4" w:space="0" w:color="auto"/>
              <w:right w:val="single" w:sz="4" w:space="0" w:color="auto"/>
            </w:tcBorders>
            <w:shd w:val="clear" w:color="auto" w:fill="auto"/>
            <w:vAlign w:val="center"/>
            <w:hideMark/>
          </w:tcPr>
          <w:p w:rsidR="00883C59" w:rsidRPr="008B173F" w:rsidRDefault="00883C59"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883C59" w:rsidRPr="006238C6" w:rsidRDefault="006238C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11</w:t>
            </w:r>
          </w:p>
        </w:tc>
        <w:tc>
          <w:tcPr>
            <w:tcW w:w="998" w:type="dxa"/>
            <w:tcBorders>
              <w:top w:val="nil"/>
              <w:left w:val="nil"/>
              <w:bottom w:val="single" w:sz="4" w:space="0" w:color="auto"/>
              <w:right w:val="single" w:sz="4" w:space="0" w:color="auto"/>
            </w:tcBorders>
            <w:shd w:val="clear" w:color="auto" w:fill="auto"/>
            <w:vAlign w:val="center"/>
            <w:hideMark/>
          </w:tcPr>
          <w:p w:rsidR="00883C59" w:rsidRPr="006238C6" w:rsidRDefault="006238C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14</w:t>
            </w:r>
          </w:p>
        </w:tc>
        <w:tc>
          <w:tcPr>
            <w:tcW w:w="989" w:type="dxa"/>
            <w:tcBorders>
              <w:top w:val="nil"/>
              <w:left w:val="nil"/>
              <w:bottom w:val="single" w:sz="4" w:space="0" w:color="auto"/>
              <w:right w:val="nil"/>
            </w:tcBorders>
            <w:shd w:val="clear" w:color="auto" w:fill="auto"/>
            <w:vAlign w:val="center"/>
            <w:hideMark/>
          </w:tcPr>
          <w:p w:rsidR="00883C59" w:rsidRPr="006238C6" w:rsidRDefault="006238C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6</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883C59" w:rsidRPr="006238C6" w:rsidRDefault="006238C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4</w:t>
            </w:r>
          </w:p>
        </w:tc>
      </w:tr>
      <w:tr w:rsidR="00883C59"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883C59" w:rsidRPr="006238C6" w:rsidRDefault="006238C6"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Meja Resepsionis</w:t>
            </w:r>
          </w:p>
        </w:tc>
        <w:tc>
          <w:tcPr>
            <w:tcW w:w="567" w:type="dxa"/>
            <w:gridSpan w:val="2"/>
            <w:tcBorders>
              <w:top w:val="nil"/>
              <w:left w:val="nil"/>
              <w:bottom w:val="single" w:sz="4" w:space="0" w:color="auto"/>
              <w:right w:val="single" w:sz="4" w:space="0" w:color="auto"/>
            </w:tcBorders>
            <w:shd w:val="clear" w:color="auto" w:fill="auto"/>
            <w:vAlign w:val="center"/>
            <w:hideMark/>
          </w:tcPr>
          <w:p w:rsidR="00883C59" w:rsidRPr="006238C6" w:rsidRDefault="006238C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3</w:t>
            </w:r>
          </w:p>
        </w:tc>
        <w:tc>
          <w:tcPr>
            <w:tcW w:w="859" w:type="dxa"/>
            <w:gridSpan w:val="2"/>
            <w:tcBorders>
              <w:top w:val="nil"/>
              <w:left w:val="nil"/>
              <w:bottom w:val="single" w:sz="4" w:space="0" w:color="auto"/>
              <w:right w:val="single" w:sz="4" w:space="0" w:color="auto"/>
            </w:tcBorders>
            <w:shd w:val="clear" w:color="auto" w:fill="auto"/>
            <w:vAlign w:val="center"/>
            <w:hideMark/>
          </w:tcPr>
          <w:p w:rsidR="00883C59" w:rsidRPr="008B173F" w:rsidRDefault="00883C59"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883C59" w:rsidRPr="008B173F" w:rsidRDefault="00883C59"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883C59" w:rsidRPr="006238C6" w:rsidRDefault="006238C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3</w:t>
            </w:r>
          </w:p>
        </w:tc>
        <w:tc>
          <w:tcPr>
            <w:tcW w:w="998" w:type="dxa"/>
            <w:tcBorders>
              <w:top w:val="nil"/>
              <w:left w:val="nil"/>
              <w:bottom w:val="single" w:sz="4" w:space="0" w:color="auto"/>
              <w:right w:val="single" w:sz="4" w:space="0" w:color="auto"/>
            </w:tcBorders>
            <w:shd w:val="clear" w:color="auto" w:fill="auto"/>
            <w:vAlign w:val="center"/>
            <w:hideMark/>
          </w:tcPr>
          <w:p w:rsidR="00883C59" w:rsidRPr="006238C6" w:rsidRDefault="006238C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3</w:t>
            </w:r>
          </w:p>
        </w:tc>
        <w:tc>
          <w:tcPr>
            <w:tcW w:w="989" w:type="dxa"/>
            <w:tcBorders>
              <w:top w:val="nil"/>
              <w:left w:val="nil"/>
              <w:bottom w:val="single" w:sz="4" w:space="0" w:color="auto"/>
              <w:right w:val="nil"/>
            </w:tcBorders>
            <w:shd w:val="clear" w:color="auto" w:fill="auto"/>
            <w:vAlign w:val="center"/>
            <w:hideMark/>
          </w:tcPr>
          <w:p w:rsidR="00883C59" w:rsidRPr="008B173F" w:rsidRDefault="00883C59"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883C59" w:rsidRPr="006238C6" w:rsidRDefault="006238C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3</w:t>
            </w:r>
          </w:p>
        </w:tc>
      </w:tr>
      <w:tr w:rsidR="00883C59"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883C59" w:rsidRPr="00F152CE" w:rsidRDefault="00F152CE"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Kursi Tamu</w:t>
            </w:r>
          </w:p>
        </w:tc>
        <w:tc>
          <w:tcPr>
            <w:tcW w:w="567" w:type="dxa"/>
            <w:gridSpan w:val="2"/>
            <w:tcBorders>
              <w:top w:val="nil"/>
              <w:left w:val="nil"/>
              <w:bottom w:val="single" w:sz="4" w:space="0" w:color="auto"/>
              <w:right w:val="single" w:sz="4" w:space="0" w:color="auto"/>
            </w:tcBorders>
            <w:shd w:val="clear" w:color="auto" w:fill="auto"/>
            <w:vAlign w:val="center"/>
            <w:hideMark/>
          </w:tcPr>
          <w:p w:rsidR="00883C59" w:rsidRPr="00F152CE" w:rsidRDefault="00F152CE"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859" w:type="dxa"/>
            <w:gridSpan w:val="2"/>
            <w:tcBorders>
              <w:top w:val="nil"/>
              <w:left w:val="nil"/>
              <w:bottom w:val="single" w:sz="4" w:space="0" w:color="auto"/>
              <w:right w:val="single" w:sz="4" w:space="0" w:color="auto"/>
            </w:tcBorders>
            <w:shd w:val="clear" w:color="auto" w:fill="auto"/>
            <w:vAlign w:val="center"/>
            <w:hideMark/>
          </w:tcPr>
          <w:p w:rsidR="00883C59" w:rsidRPr="008B173F" w:rsidRDefault="00883C59"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883C59" w:rsidRPr="008B173F" w:rsidRDefault="00883C59"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883C59" w:rsidRPr="00F152CE" w:rsidRDefault="00F152CE"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998" w:type="dxa"/>
            <w:tcBorders>
              <w:top w:val="nil"/>
              <w:left w:val="nil"/>
              <w:bottom w:val="single" w:sz="4" w:space="0" w:color="auto"/>
              <w:right w:val="single" w:sz="4" w:space="0" w:color="auto"/>
            </w:tcBorders>
            <w:shd w:val="clear" w:color="auto" w:fill="auto"/>
            <w:vAlign w:val="center"/>
            <w:hideMark/>
          </w:tcPr>
          <w:p w:rsidR="00883C59" w:rsidRPr="00F152CE" w:rsidRDefault="00F152CE"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989" w:type="dxa"/>
            <w:tcBorders>
              <w:top w:val="nil"/>
              <w:left w:val="nil"/>
              <w:bottom w:val="single" w:sz="4" w:space="0" w:color="auto"/>
              <w:right w:val="nil"/>
            </w:tcBorders>
            <w:shd w:val="clear" w:color="auto" w:fill="auto"/>
            <w:vAlign w:val="center"/>
            <w:hideMark/>
          </w:tcPr>
          <w:p w:rsidR="00883C59" w:rsidRPr="008B173F" w:rsidRDefault="00883C59"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883C59" w:rsidRPr="00F152CE" w:rsidRDefault="00F152CE"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r>
      <w:tr w:rsidR="00883C59"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883C59" w:rsidRPr="00294AF8" w:rsidRDefault="00294AF8"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Kursi Putar</w:t>
            </w:r>
          </w:p>
        </w:tc>
        <w:tc>
          <w:tcPr>
            <w:tcW w:w="567" w:type="dxa"/>
            <w:gridSpan w:val="2"/>
            <w:tcBorders>
              <w:top w:val="nil"/>
              <w:left w:val="nil"/>
              <w:bottom w:val="single" w:sz="4" w:space="0" w:color="auto"/>
              <w:right w:val="single" w:sz="4" w:space="0" w:color="auto"/>
            </w:tcBorders>
            <w:shd w:val="clear" w:color="auto" w:fill="auto"/>
            <w:vAlign w:val="center"/>
            <w:hideMark/>
          </w:tcPr>
          <w:p w:rsidR="00883C59" w:rsidRPr="00294AF8" w:rsidRDefault="00294AF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859" w:type="dxa"/>
            <w:gridSpan w:val="2"/>
            <w:tcBorders>
              <w:top w:val="nil"/>
              <w:left w:val="nil"/>
              <w:bottom w:val="single" w:sz="4" w:space="0" w:color="auto"/>
              <w:right w:val="single" w:sz="4" w:space="0" w:color="auto"/>
            </w:tcBorders>
            <w:shd w:val="clear" w:color="auto" w:fill="auto"/>
            <w:vAlign w:val="center"/>
            <w:hideMark/>
          </w:tcPr>
          <w:p w:rsidR="00883C59" w:rsidRPr="008B173F" w:rsidRDefault="00883C59"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883C59" w:rsidRPr="008B173F" w:rsidRDefault="00883C59"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883C59" w:rsidRPr="00294AF8" w:rsidRDefault="00294AF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998" w:type="dxa"/>
            <w:tcBorders>
              <w:top w:val="nil"/>
              <w:left w:val="nil"/>
              <w:bottom w:val="single" w:sz="4" w:space="0" w:color="auto"/>
              <w:right w:val="single" w:sz="4" w:space="0" w:color="auto"/>
            </w:tcBorders>
            <w:shd w:val="clear" w:color="auto" w:fill="auto"/>
            <w:vAlign w:val="center"/>
            <w:hideMark/>
          </w:tcPr>
          <w:p w:rsidR="00883C59" w:rsidRPr="00294AF8" w:rsidRDefault="00294AF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8</w:t>
            </w:r>
          </w:p>
        </w:tc>
        <w:tc>
          <w:tcPr>
            <w:tcW w:w="989" w:type="dxa"/>
            <w:tcBorders>
              <w:top w:val="nil"/>
              <w:left w:val="nil"/>
              <w:bottom w:val="single" w:sz="4" w:space="0" w:color="auto"/>
              <w:right w:val="nil"/>
            </w:tcBorders>
            <w:shd w:val="clear" w:color="auto" w:fill="auto"/>
            <w:vAlign w:val="center"/>
            <w:hideMark/>
          </w:tcPr>
          <w:p w:rsidR="00883C59" w:rsidRPr="00294AF8" w:rsidRDefault="00294AF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6</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883C59" w:rsidRPr="00294AF8" w:rsidRDefault="00294AF8"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8</w:t>
            </w:r>
          </w:p>
        </w:tc>
      </w:tr>
      <w:tr w:rsidR="00294AF8"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294AF8" w:rsidRPr="00FA1624" w:rsidRDefault="00FA1624"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Kursi Plastik</w:t>
            </w:r>
          </w:p>
        </w:tc>
        <w:tc>
          <w:tcPr>
            <w:tcW w:w="567" w:type="dxa"/>
            <w:gridSpan w:val="2"/>
            <w:tcBorders>
              <w:top w:val="nil"/>
              <w:left w:val="nil"/>
              <w:bottom w:val="single" w:sz="4" w:space="0" w:color="auto"/>
              <w:right w:val="single" w:sz="4" w:space="0" w:color="auto"/>
            </w:tcBorders>
            <w:shd w:val="clear" w:color="auto" w:fill="auto"/>
            <w:vAlign w:val="center"/>
            <w:hideMark/>
          </w:tcPr>
          <w:p w:rsidR="00294AF8" w:rsidRPr="00FA1624" w:rsidRDefault="00146303"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r w:rsidR="00483C56">
              <w:rPr>
                <w:rFonts w:ascii="Bookman Old Style" w:hAnsi="Bookman Old Style" w:cs="Calibri"/>
                <w:color w:val="000000"/>
                <w:sz w:val="14"/>
                <w:szCs w:val="14"/>
                <w:lang w:val="en-US"/>
              </w:rPr>
              <w:t>50</w:t>
            </w:r>
          </w:p>
        </w:tc>
        <w:tc>
          <w:tcPr>
            <w:tcW w:w="859" w:type="dxa"/>
            <w:gridSpan w:val="2"/>
            <w:tcBorders>
              <w:top w:val="nil"/>
              <w:left w:val="nil"/>
              <w:bottom w:val="single" w:sz="4" w:space="0" w:color="auto"/>
              <w:right w:val="single" w:sz="4" w:space="0" w:color="auto"/>
            </w:tcBorders>
            <w:shd w:val="clear" w:color="auto" w:fill="auto"/>
            <w:vAlign w:val="center"/>
            <w:hideMark/>
          </w:tcPr>
          <w:p w:rsidR="00294AF8" w:rsidRPr="008B173F" w:rsidRDefault="00294AF8"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294AF8" w:rsidRPr="00146303" w:rsidRDefault="00483C5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25</w:t>
            </w:r>
          </w:p>
        </w:tc>
        <w:tc>
          <w:tcPr>
            <w:tcW w:w="709" w:type="dxa"/>
            <w:gridSpan w:val="2"/>
            <w:tcBorders>
              <w:top w:val="nil"/>
              <w:left w:val="nil"/>
              <w:bottom w:val="single" w:sz="4" w:space="0" w:color="auto"/>
              <w:right w:val="single" w:sz="4" w:space="0" w:color="auto"/>
            </w:tcBorders>
            <w:shd w:val="clear" w:color="auto" w:fill="auto"/>
            <w:vAlign w:val="center"/>
            <w:hideMark/>
          </w:tcPr>
          <w:p w:rsidR="00294AF8" w:rsidRPr="00146303" w:rsidRDefault="00146303" w:rsidP="00483C56">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r w:rsidR="00483C56">
              <w:rPr>
                <w:rFonts w:ascii="Bookman Old Style" w:hAnsi="Bookman Old Style" w:cs="Calibri"/>
                <w:color w:val="000000"/>
                <w:sz w:val="14"/>
                <w:szCs w:val="14"/>
                <w:lang w:val="en-US"/>
              </w:rPr>
              <w:t>75</w:t>
            </w:r>
          </w:p>
        </w:tc>
        <w:tc>
          <w:tcPr>
            <w:tcW w:w="998" w:type="dxa"/>
            <w:tcBorders>
              <w:top w:val="nil"/>
              <w:left w:val="nil"/>
              <w:bottom w:val="single" w:sz="4" w:space="0" w:color="auto"/>
              <w:right w:val="single" w:sz="4" w:space="0" w:color="auto"/>
            </w:tcBorders>
            <w:shd w:val="clear" w:color="auto" w:fill="auto"/>
            <w:vAlign w:val="center"/>
            <w:hideMark/>
          </w:tcPr>
          <w:p w:rsidR="00294AF8" w:rsidRPr="00483C56" w:rsidRDefault="00483C5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200</w:t>
            </w:r>
          </w:p>
        </w:tc>
        <w:tc>
          <w:tcPr>
            <w:tcW w:w="989" w:type="dxa"/>
            <w:tcBorders>
              <w:top w:val="nil"/>
              <w:left w:val="nil"/>
              <w:bottom w:val="single" w:sz="4" w:space="0" w:color="auto"/>
              <w:right w:val="nil"/>
            </w:tcBorders>
            <w:shd w:val="clear" w:color="auto" w:fill="auto"/>
            <w:vAlign w:val="center"/>
            <w:hideMark/>
          </w:tcPr>
          <w:p w:rsidR="00294AF8" w:rsidRPr="00483C56" w:rsidRDefault="00483C5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50</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294AF8" w:rsidRPr="00483C56" w:rsidRDefault="00483C5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200</w:t>
            </w:r>
          </w:p>
        </w:tc>
      </w:tr>
      <w:tr w:rsidR="00294AF8"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294AF8" w:rsidRPr="00023E41" w:rsidRDefault="00023E41"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Meja Pejabat Eselon III, IV</w:t>
            </w:r>
          </w:p>
        </w:tc>
        <w:tc>
          <w:tcPr>
            <w:tcW w:w="567" w:type="dxa"/>
            <w:gridSpan w:val="2"/>
            <w:tcBorders>
              <w:top w:val="nil"/>
              <w:left w:val="nil"/>
              <w:bottom w:val="single" w:sz="4" w:space="0" w:color="auto"/>
              <w:right w:val="single" w:sz="4" w:space="0" w:color="auto"/>
            </w:tcBorders>
            <w:shd w:val="clear" w:color="auto" w:fill="auto"/>
            <w:vAlign w:val="center"/>
            <w:hideMark/>
          </w:tcPr>
          <w:p w:rsidR="00294AF8" w:rsidRPr="00483C56" w:rsidRDefault="00483C5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4</w:t>
            </w:r>
          </w:p>
        </w:tc>
        <w:tc>
          <w:tcPr>
            <w:tcW w:w="859" w:type="dxa"/>
            <w:gridSpan w:val="2"/>
            <w:tcBorders>
              <w:top w:val="nil"/>
              <w:left w:val="nil"/>
              <w:bottom w:val="single" w:sz="4" w:space="0" w:color="auto"/>
              <w:right w:val="single" w:sz="4" w:space="0" w:color="auto"/>
            </w:tcBorders>
            <w:shd w:val="clear" w:color="auto" w:fill="auto"/>
            <w:vAlign w:val="center"/>
            <w:hideMark/>
          </w:tcPr>
          <w:p w:rsidR="00294AF8" w:rsidRPr="008B173F" w:rsidRDefault="00294AF8"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294AF8" w:rsidRPr="008B173F" w:rsidRDefault="00294AF8"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294AF8" w:rsidRPr="00483C56" w:rsidRDefault="00483C5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4</w:t>
            </w:r>
          </w:p>
        </w:tc>
        <w:tc>
          <w:tcPr>
            <w:tcW w:w="998" w:type="dxa"/>
            <w:tcBorders>
              <w:top w:val="nil"/>
              <w:left w:val="nil"/>
              <w:bottom w:val="single" w:sz="4" w:space="0" w:color="auto"/>
              <w:right w:val="single" w:sz="4" w:space="0" w:color="auto"/>
            </w:tcBorders>
            <w:shd w:val="clear" w:color="auto" w:fill="auto"/>
            <w:vAlign w:val="center"/>
            <w:hideMark/>
          </w:tcPr>
          <w:p w:rsidR="00294AF8" w:rsidRPr="00483C56" w:rsidRDefault="00483C5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8</w:t>
            </w:r>
          </w:p>
        </w:tc>
        <w:tc>
          <w:tcPr>
            <w:tcW w:w="989" w:type="dxa"/>
            <w:tcBorders>
              <w:top w:val="nil"/>
              <w:left w:val="nil"/>
              <w:bottom w:val="single" w:sz="4" w:space="0" w:color="auto"/>
              <w:right w:val="nil"/>
            </w:tcBorders>
            <w:shd w:val="clear" w:color="auto" w:fill="auto"/>
            <w:vAlign w:val="center"/>
            <w:hideMark/>
          </w:tcPr>
          <w:p w:rsidR="00294AF8" w:rsidRPr="00483C56" w:rsidRDefault="00483C5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4</w:t>
            </w: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294AF8" w:rsidRPr="00483C56" w:rsidRDefault="00483C56"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8</w:t>
            </w:r>
          </w:p>
        </w:tc>
      </w:tr>
      <w:tr w:rsidR="00294AF8"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294AF8" w:rsidRPr="001B0342" w:rsidRDefault="001B0342"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Kursi Pelayanan</w:t>
            </w:r>
          </w:p>
        </w:tc>
        <w:tc>
          <w:tcPr>
            <w:tcW w:w="567" w:type="dxa"/>
            <w:gridSpan w:val="2"/>
            <w:tcBorders>
              <w:top w:val="nil"/>
              <w:left w:val="nil"/>
              <w:bottom w:val="single" w:sz="4" w:space="0" w:color="auto"/>
              <w:right w:val="single" w:sz="4" w:space="0" w:color="auto"/>
            </w:tcBorders>
            <w:shd w:val="clear" w:color="auto" w:fill="auto"/>
            <w:vAlign w:val="center"/>
            <w:hideMark/>
          </w:tcPr>
          <w:p w:rsidR="00294AF8" w:rsidRPr="004D2E8F" w:rsidRDefault="005F7529"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6</w:t>
            </w:r>
          </w:p>
        </w:tc>
        <w:tc>
          <w:tcPr>
            <w:tcW w:w="859" w:type="dxa"/>
            <w:gridSpan w:val="2"/>
            <w:tcBorders>
              <w:top w:val="nil"/>
              <w:left w:val="nil"/>
              <w:bottom w:val="single" w:sz="4" w:space="0" w:color="auto"/>
              <w:right w:val="single" w:sz="4" w:space="0" w:color="auto"/>
            </w:tcBorders>
            <w:shd w:val="clear" w:color="auto" w:fill="auto"/>
            <w:vAlign w:val="center"/>
            <w:hideMark/>
          </w:tcPr>
          <w:p w:rsidR="00294AF8" w:rsidRPr="008B173F" w:rsidRDefault="00294AF8"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294AF8" w:rsidRPr="008B173F" w:rsidRDefault="00294AF8"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294AF8" w:rsidRPr="004D2E8F" w:rsidRDefault="005F7529"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6</w:t>
            </w:r>
          </w:p>
        </w:tc>
        <w:tc>
          <w:tcPr>
            <w:tcW w:w="998" w:type="dxa"/>
            <w:tcBorders>
              <w:top w:val="nil"/>
              <w:left w:val="nil"/>
              <w:bottom w:val="single" w:sz="4" w:space="0" w:color="auto"/>
              <w:right w:val="single" w:sz="4" w:space="0" w:color="auto"/>
            </w:tcBorders>
            <w:shd w:val="clear" w:color="auto" w:fill="auto"/>
            <w:vAlign w:val="center"/>
            <w:hideMark/>
          </w:tcPr>
          <w:p w:rsidR="00294AF8" w:rsidRPr="005F7529" w:rsidRDefault="005F7529"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6</w:t>
            </w:r>
          </w:p>
        </w:tc>
        <w:tc>
          <w:tcPr>
            <w:tcW w:w="989" w:type="dxa"/>
            <w:tcBorders>
              <w:top w:val="nil"/>
              <w:left w:val="nil"/>
              <w:bottom w:val="single" w:sz="4" w:space="0" w:color="auto"/>
              <w:right w:val="nil"/>
            </w:tcBorders>
            <w:shd w:val="clear" w:color="auto" w:fill="auto"/>
            <w:vAlign w:val="center"/>
            <w:hideMark/>
          </w:tcPr>
          <w:p w:rsidR="00294AF8" w:rsidRPr="008B173F" w:rsidRDefault="00294AF8"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294AF8" w:rsidRPr="005F7529" w:rsidRDefault="005F7529"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6</w:t>
            </w:r>
          </w:p>
        </w:tc>
      </w:tr>
      <w:tr w:rsidR="002175D8"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2175D8" w:rsidRPr="004D2E8F" w:rsidRDefault="004D2E8F"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Kursi Dereta 4</w:t>
            </w:r>
            <w:r w:rsidR="005F7529">
              <w:rPr>
                <w:rFonts w:ascii="Bookman Old Style" w:hAnsi="Bookman Old Style" w:cs="Calibri"/>
                <w:color w:val="000000"/>
                <w:sz w:val="14"/>
                <w:szCs w:val="14"/>
                <w:lang w:val="en-US"/>
              </w:rPr>
              <w:t xml:space="preserve"> stainless</w:t>
            </w:r>
          </w:p>
        </w:tc>
        <w:tc>
          <w:tcPr>
            <w:tcW w:w="567" w:type="dxa"/>
            <w:gridSpan w:val="2"/>
            <w:tcBorders>
              <w:top w:val="nil"/>
              <w:left w:val="nil"/>
              <w:bottom w:val="single" w:sz="4" w:space="0" w:color="auto"/>
              <w:right w:val="single" w:sz="4" w:space="0" w:color="auto"/>
            </w:tcBorders>
            <w:shd w:val="clear" w:color="auto" w:fill="auto"/>
            <w:vAlign w:val="center"/>
            <w:hideMark/>
          </w:tcPr>
          <w:p w:rsidR="002175D8" w:rsidRPr="004D2E8F" w:rsidRDefault="005F7529"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859" w:type="dxa"/>
            <w:gridSpan w:val="2"/>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2175D8" w:rsidRPr="004D2E8F" w:rsidRDefault="005F7529"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998" w:type="dxa"/>
            <w:tcBorders>
              <w:top w:val="nil"/>
              <w:left w:val="nil"/>
              <w:bottom w:val="single" w:sz="4" w:space="0" w:color="auto"/>
              <w:right w:val="single" w:sz="4" w:space="0" w:color="auto"/>
            </w:tcBorders>
            <w:shd w:val="clear" w:color="auto" w:fill="auto"/>
            <w:vAlign w:val="center"/>
            <w:hideMark/>
          </w:tcPr>
          <w:p w:rsidR="002175D8" w:rsidRPr="005F7529" w:rsidRDefault="005F7529"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989" w:type="dxa"/>
            <w:tcBorders>
              <w:top w:val="nil"/>
              <w:left w:val="nil"/>
              <w:bottom w:val="single" w:sz="4" w:space="0" w:color="auto"/>
              <w:right w:val="nil"/>
            </w:tcBorders>
            <w:shd w:val="clear" w:color="auto" w:fill="auto"/>
            <w:vAlign w:val="center"/>
            <w:hideMark/>
          </w:tcPr>
          <w:p w:rsidR="002175D8" w:rsidRPr="008B173F" w:rsidRDefault="002175D8"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2175D8" w:rsidRPr="005F7529" w:rsidRDefault="005F7529"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r>
      <w:tr w:rsidR="003A1FD2"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3A1FD2" w:rsidRDefault="003A1FD2"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Kotak saran</w:t>
            </w:r>
          </w:p>
        </w:tc>
        <w:tc>
          <w:tcPr>
            <w:tcW w:w="567" w:type="dxa"/>
            <w:gridSpan w:val="2"/>
            <w:tcBorders>
              <w:top w:val="nil"/>
              <w:left w:val="nil"/>
              <w:bottom w:val="single" w:sz="4" w:space="0" w:color="auto"/>
              <w:right w:val="single" w:sz="4" w:space="0" w:color="auto"/>
            </w:tcBorders>
            <w:shd w:val="clear" w:color="auto" w:fill="auto"/>
            <w:vAlign w:val="center"/>
            <w:hideMark/>
          </w:tcPr>
          <w:p w:rsidR="003A1FD2" w:rsidRDefault="003A1FD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859" w:type="dxa"/>
            <w:gridSpan w:val="2"/>
            <w:tcBorders>
              <w:top w:val="nil"/>
              <w:left w:val="nil"/>
              <w:bottom w:val="single" w:sz="4" w:space="0" w:color="auto"/>
              <w:right w:val="single" w:sz="4" w:space="0" w:color="auto"/>
            </w:tcBorders>
            <w:shd w:val="clear" w:color="auto" w:fill="auto"/>
            <w:vAlign w:val="center"/>
            <w:hideMark/>
          </w:tcPr>
          <w:p w:rsidR="003A1FD2" w:rsidRPr="008B173F" w:rsidRDefault="003A1FD2"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3A1FD2" w:rsidRPr="008B173F" w:rsidRDefault="003A1FD2"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3A1FD2" w:rsidRDefault="003A1FD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98" w:type="dxa"/>
            <w:tcBorders>
              <w:top w:val="nil"/>
              <w:left w:val="nil"/>
              <w:bottom w:val="single" w:sz="4" w:space="0" w:color="auto"/>
              <w:right w:val="single" w:sz="4" w:space="0" w:color="auto"/>
            </w:tcBorders>
            <w:shd w:val="clear" w:color="auto" w:fill="auto"/>
            <w:vAlign w:val="center"/>
            <w:hideMark/>
          </w:tcPr>
          <w:p w:rsidR="003A1FD2" w:rsidRDefault="003A1FD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89" w:type="dxa"/>
            <w:tcBorders>
              <w:top w:val="nil"/>
              <w:left w:val="nil"/>
              <w:bottom w:val="single" w:sz="4" w:space="0" w:color="auto"/>
              <w:right w:val="nil"/>
            </w:tcBorders>
            <w:shd w:val="clear" w:color="auto" w:fill="auto"/>
            <w:vAlign w:val="center"/>
            <w:hideMark/>
          </w:tcPr>
          <w:p w:rsidR="003A1FD2" w:rsidRPr="008B173F" w:rsidRDefault="003A1FD2"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3A1FD2" w:rsidRDefault="003A1FD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r>
      <w:tr w:rsidR="003A1FD2"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3A1FD2" w:rsidRDefault="003A1FD2"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Lemari etalase</w:t>
            </w:r>
          </w:p>
        </w:tc>
        <w:tc>
          <w:tcPr>
            <w:tcW w:w="567" w:type="dxa"/>
            <w:gridSpan w:val="2"/>
            <w:tcBorders>
              <w:top w:val="nil"/>
              <w:left w:val="nil"/>
              <w:bottom w:val="single" w:sz="4" w:space="0" w:color="auto"/>
              <w:right w:val="single" w:sz="4" w:space="0" w:color="auto"/>
            </w:tcBorders>
            <w:shd w:val="clear" w:color="auto" w:fill="auto"/>
            <w:vAlign w:val="center"/>
            <w:hideMark/>
          </w:tcPr>
          <w:p w:rsidR="003A1FD2" w:rsidRDefault="007F2FA5"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859" w:type="dxa"/>
            <w:gridSpan w:val="2"/>
            <w:tcBorders>
              <w:top w:val="nil"/>
              <w:left w:val="nil"/>
              <w:bottom w:val="single" w:sz="4" w:space="0" w:color="auto"/>
              <w:right w:val="single" w:sz="4" w:space="0" w:color="auto"/>
            </w:tcBorders>
            <w:shd w:val="clear" w:color="auto" w:fill="auto"/>
            <w:vAlign w:val="center"/>
            <w:hideMark/>
          </w:tcPr>
          <w:p w:rsidR="003A1FD2" w:rsidRPr="008B173F" w:rsidRDefault="003A1FD2"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3A1FD2" w:rsidRPr="008B173F" w:rsidRDefault="003A1FD2"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3A1FD2" w:rsidRDefault="007F2FA5"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998" w:type="dxa"/>
            <w:tcBorders>
              <w:top w:val="nil"/>
              <w:left w:val="nil"/>
              <w:bottom w:val="single" w:sz="4" w:space="0" w:color="auto"/>
              <w:right w:val="single" w:sz="4" w:space="0" w:color="auto"/>
            </w:tcBorders>
            <w:shd w:val="clear" w:color="auto" w:fill="auto"/>
            <w:vAlign w:val="center"/>
            <w:hideMark/>
          </w:tcPr>
          <w:p w:rsidR="003A1FD2" w:rsidRDefault="007F2FA5"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c>
          <w:tcPr>
            <w:tcW w:w="989" w:type="dxa"/>
            <w:tcBorders>
              <w:top w:val="nil"/>
              <w:left w:val="nil"/>
              <w:bottom w:val="single" w:sz="4" w:space="0" w:color="auto"/>
              <w:right w:val="nil"/>
            </w:tcBorders>
            <w:shd w:val="clear" w:color="auto" w:fill="auto"/>
            <w:vAlign w:val="center"/>
            <w:hideMark/>
          </w:tcPr>
          <w:p w:rsidR="003A1FD2" w:rsidRPr="008B173F" w:rsidRDefault="003A1FD2"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3A1FD2" w:rsidRDefault="007F2FA5"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2</w:t>
            </w:r>
          </w:p>
        </w:tc>
      </w:tr>
      <w:tr w:rsidR="00C93DD1" w:rsidRPr="008B173F" w:rsidTr="001B0342">
        <w:trPr>
          <w:trHeight w:val="170"/>
        </w:trPr>
        <w:tc>
          <w:tcPr>
            <w:tcW w:w="2402" w:type="dxa"/>
            <w:tcBorders>
              <w:top w:val="nil"/>
              <w:left w:val="double" w:sz="6" w:space="0" w:color="auto"/>
              <w:bottom w:val="single" w:sz="4" w:space="0" w:color="auto"/>
              <w:right w:val="single" w:sz="4" w:space="0" w:color="auto"/>
            </w:tcBorders>
            <w:shd w:val="clear" w:color="auto" w:fill="auto"/>
            <w:vAlign w:val="center"/>
            <w:hideMark/>
          </w:tcPr>
          <w:p w:rsidR="00C93DD1" w:rsidRPr="003A1FD2" w:rsidRDefault="003A1FD2" w:rsidP="00234FA8">
            <w:pPr>
              <w:spacing w:after="0" w:line="240" w:lineRule="auto"/>
              <w:rPr>
                <w:rFonts w:ascii="Bookman Old Style" w:hAnsi="Bookman Old Style" w:cs="Calibri"/>
                <w:color w:val="000000"/>
                <w:sz w:val="14"/>
                <w:szCs w:val="14"/>
                <w:lang w:val="en-US"/>
              </w:rPr>
            </w:pPr>
            <w:r>
              <w:rPr>
                <w:rFonts w:ascii="Bookman Old Style" w:hAnsi="Bookman Old Style" w:cs="Calibri"/>
                <w:color w:val="000000"/>
                <w:sz w:val="14"/>
                <w:szCs w:val="14"/>
                <w:lang w:val="en-US"/>
              </w:rPr>
              <w:t>Tempat Surat  Kabar</w:t>
            </w:r>
          </w:p>
        </w:tc>
        <w:tc>
          <w:tcPr>
            <w:tcW w:w="567" w:type="dxa"/>
            <w:gridSpan w:val="2"/>
            <w:tcBorders>
              <w:top w:val="nil"/>
              <w:left w:val="nil"/>
              <w:bottom w:val="single" w:sz="4" w:space="0" w:color="auto"/>
              <w:right w:val="single" w:sz="4" w:space="0" w:color="auto"/>
            </w:tcBorders>
            <w:shd w:val="clear" w:color="auto" w:fill="auto"/>
            <w:vAlign w:val="center"/>
            <w:hideMark/>
          </w:tcPr>
          <w:p w:rsidR="00C93DD1" w:rsidRPr="003A1FD2" w:rsidRDefault="003A1FD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859" w:type="dxa"/>
            <w:gridSpan w:val="2"/>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844" w:type="dxa"/>
            <w:tcBorders>
              <w:top w:val="nil"/>
              <w:left w:val="nil"/>
              <w:bottom w:val="single" w:sz="4" w:space="0" w:color="auto"/>
              <w:right w:val="single" w:sz="4" w:space="0" w:color="auto"/>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C93DD1" w:rsidRPr="003A1FD2" w:rsidRDefault="003A1FD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98" w:type="dxa"/>
            <w:tcBorders>
              <w:top w:val="nil"/>
              <w:left w:val="nil"/>
              <w:bottom w:val="single" w:sz="4" w:space="0" w:color="auto"/>
              <w:right w:val="single" w:sz="4" w:space="0" w:color="auto"/>
            </w:tcBorders>
            <w:shd w:val="clear" w:color="auto" w:fill="auto"/>
            <w:vAlign w:val="center"/>
            <w:hideMark/>
          </w:tcPr>
          <w:p w:rsidR="00C93DD1" w:rsidRPr="003A1FD2" w:rsidRDefault="003A1FD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c>
          <w:tcPr>
            <w:tcW w:w="989" w:type="dxa"/>
            <w:tcBorders>
              <w:top w:val="nil"/>
              <w:left w:val="nil"/>
              <w:bottom w:val="single" w:sz="4" w:space="0" w:color="auto"/>
              <w:right w:val="nil"/>
            </w:tcBorders>
            <w:shd w:val="clear" w:color="auto" w:fill="auto"/>
            <w:vAlign w:val="center"/>
            <w:hideMark/>
          </w:tcPr>
          <w:p w:rsidR="00C93DD1" w:rsidRPr="008B173F" w:rsidRDefault="00C93DD1" w:rsidP="00234FA8">
            <w:pPr>
              <w:spacing w:after="0" w:line="240" w:lineRule="auto"/>
              <w:jc w:val="center"/>
              <w:rPr>
                <w:rFonts w:ascii="Bookman Old Style" w:hAnsi="Bookman Old Style" w:cs="Calibri"/>
                <w:color w:val="000000"/>
                <w:sz w:val="14"/>
                <w:szCs w:val="14"/>
              </w:rPr>
            </w:pPr>
          </w:p>
        </w:tc>
        <w:tc>
          <w:tcPr>
            <w:tcW w:w="1137" w:type="dxa"/>
            <w:tcBorders>
              <w:top w:val="nil"/>
              <w:left w:val="single" w:sz="4" w:space="0" w:color="auto"/>
              <w:bottom w:val="single" w:sz="4" w:space="0" w:color="auto"/>
              <w:right w:val="double" w:sz="6" w:space="0" w:color="auto"/>
            </w:tcBorders>
            <w:shd w:val="clear" w:color="auto" w:fill="auto"/>
            <w:vAlign w:val="center"/>
            <w:hideMark/>
          </w:tcPr>
          <w:p w:rsidR="00C93DD1" w:rsidRPr="003A1FD2" w:rsidRDefault="003A1FD2" w:rsidP="00234FA8">
            <w:pPr>
              <w:spacing w:after="0" w:line="240" w:lineRule="auto"/>
              <w:jc w:val="center"/>
              <w:rPr>
                <w:rFonts w:ascii="Bookman Old Style" w:hAnsi="Bookman Old Style" w:cs="Calibri"/>
                <w:color w:val="000000"/>
                <w:sz w:val="14"/>
                <w:szCs w:val="14"/>
                <w:lang w:val="en-US"/>
              </w:rPr>
            </w:pPr>
            <w:r>
              <w:rPr>
                <w:rFonts w:ascii="Bookman Old Style" w:hAnsi="Bookman Old Style" w:cs="Calibri"/>
                <w:color w:val="000000"/>
                <w:sz w:val="14"/>
                <w:szCs w:val="14"/>
                <w:lang w:val="en-US"/>
              </w:rPr>
              <w:t>1</w:t>
            </w:r>
          </w:p>
        </w:tc>
      </w:tr>
      <w:tr w:rsidR="00C93DD1" w:rsidRPr="008B173F" w:rsidTr="00EA358F">
        <w:trPr>
          <w:trHeight w:val="170"/>
        </w:trPr>
        <w:tc>
          <w:tcPr>
            <w:tcW w:w="2402" w:type="dxa"/>
            <w:tcBorders>
              <w:top w:val="nil"/>
              <w:left w:val="double" w:sz="6" w:space="0" w:color="auto"/>
              <w:bottom w:val="double" w:sz="6" w:space="0" w:color="auto"/>
              <w:right w:val="single" w:sz="4" w:space="0" w:color="auto"/>
            </w:tcBorders>
            <w:shd w:val="clear" w:color="auto" w:fill="auto"/>
            <w:hideMark/>
          </w:tcPr>
          <w:p w:rsidR="00C93DD1" w:rsidRPr="000B6604" w:rsidRDefault="00C93DD1" w:rsidP="00234FA8">
            <w:pPr>
              <w:spacing w:after="0" w:line="240" w:lineRule="auto"/>
              <w:rPr>
                <w:rFonts w:ascii="Bookman Old Style" w:hAnsi="Bookman Old Style" w:cs="Calibri"/>
                <w:color w:val="000000"/>
                <w:sz w:val="14"/>
                <w:szCs w:val="14"/>
                <w:lang w:val="en-US"/>
              </w:rPr>
            </w:pPr>
          </w:p>
        </w:tc>
        <w:tc>
          <w:tcPr>
            <w:tcW w:w="567" w:type="dxa"/>
            <w:gridSpan w:val="2"/>
            <w:tcBorders>
              <w:top w:val="nil"/>
              <w:left w:val="nil"/>
              <w:bottom w:val="double" w:sz="6" w:space="0" w:color="auto"/>
              <w:right w:val="single" w:sz="4" w:space="0" w:color="auto"/>
            </w:tcBorders>
            <w:shd w:val="clear" w:color="auto" w:fill="auto"/>
            <w:hideMark/>
          </w:tcPr>
          <w:p w:rsidR="00C93DD1" w:rsidRPr="008B173F" w:rsidRDefault="00C93DD1" w:rsidP="00C93DD1">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 </w:t>
            </w:r>
          </w:p>
        </w:tc>
        <w:tc>
          <w:tcPr>
            <w:tcW w:w="859" w:type="dxa"/>
            <w:gridSpan w:val="2"/>
            <w:tcBorders>
              <w:top w:val="nil"/>
              <w:left w:val="nil"/>
              <w:bottom w:val="double" w:sz="6" w:space="0" w:color="auto"/>
              <w:right w:val="single" w:sz="4" w:space="0" w:color="auto"/>
            </w:tcBorders>
            <w:shd w:val="clear" w:color="auto" w:fill="auto"/>
            <w:hideMark/>
          </w:tcPr>
          <w:p w:rsidR="00C93DD1" w:rsidRPr="008B173F" w:rsidRDefault="00C93DD1" w:rsidP="00C93DD1">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 </w:t>
            </w:r>
          </w:p>
        </w:tc>
        <w:tc>
          <w:tcPr>
            <w:tcW w:w="844" w:type="dxa"/>
            <w:tcBorders>
              <w:top w:val="nil"/>
              <w:left w:val="nil"/>
              <w:bottom w:val="double" w:sz="6" w:space="0" w:color="auto"/>
              <w:right w:val="single" w:sz="4" w:space="0" w:color="auto"/>
            </w:tcBorders>
            <w:shd w:val="clear" w:color="auto" w:fill="auto"/>
            <w:hideMark/>
          </w:tcPr>
          <w:p w:rsidR="00C93DD1" w:rsidRPr="008B173F" w:rsidRDefault="00C93DD1" w:rsidP="00C93DD1">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 </w:t>
            </w:r>
          </w:p>
        </w:tc>
        <w:tc>
          <w:tcPr>
            <w:tcW w:w="709" w:type="dxa"/>
            <w:gridSpan w:val="2"/>
            <w:tcBorders>
              <w:top w:val="nil"/>
              <w:left w:val="nil"/>
              <w:bottom w:val="double" w:sz="6" w:space="0" w:color="auto"/>
              <w:right w:val="single" w:sz="4" w:space="0" w:color="auto"/>
            </w:tcBorders>
            <w:shd w:val="clear" w:color="auto" w:fill="auto"/>
            <w:hideMark/>
          </w:tcPr>
          <w:p w:rsidR="00C93DD1" w:rsidRPr="008B173F" w:rsidRDefault="00C93DD1" w:rsidP="00C93DD1">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 </w:t>
            </w:r>
          </w:p>
        </w:tc>
        <w:tc>
          <w:tcPr>
            <w:tcW w:w="998" w:type="dxa"/>
            <w:tcBorders>
              <w:top w:val="nil"/>
              <w:left w:val="nil"/>
              <w:bottom w:val="double" w:sz="6" w:space="0" w:color="auto"/>
              <w:right w:val="single" w:sz="4" w:space="0" w:color="auto"/>
            </w:tcBorders>
            <w:shd w:val="clear" w:color="auto" w:fill="auto"/>
            <w:hideMark/>
          </w:tcPr>
          <w:p w:rsidR="00C93DD1" w:rsidRPr="008B173F" w:rsidRDefault="00C93DD1" w:rsidP="00C93DD1">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 </w:t>
            </w:r>
          </w:p>
        </w:tc>
        <w:tc>
          <w:tcPr>
            <w:tcW w:w="989" w:type="dxa"/>
            <w:tcBorders>
              <w:top w:val="nil"/>
              <w:left w:val="nil"/>
              <w:bottom w:val="double" w:sz="6" w:space="0" w:color="auto"/>
              <w:right w:val="nil"/>
            </w:tcBorders>
            <w:shd w:val="clear" w:color="auto" w:fill="auto"/>
            <w:hideMark/>
          </w:tcPr>
          <w:p w:rsidR="00C93DD1" w:rsidRPr="008B173F" w:rsidRDefault="00C93DD1" w:rsidP="00C93DD1">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 </w:t>
            </w:r>
          </w:p>
        </w:tc>
        <w:tc>
          <w:tcPr>
            <w:tcW w:w="1137" w:type="dxa"/>
            <w:tcBorders>
              <w:top w:val="nil"/>
              <w:left w:val="single" w:sz="4" w:space="0" w:color="auto"/>
              <w:bottom w:val="double" w:sz="6" w:space="0" w:color="auto"/>
              <w:right w:val="double" w:sz="6" w:space="0" w:color="auto"/>
            </w:tcBorders>
            <w:shd w:val="clear" w:color="auto" w:fill="auto"/>
            <w:hideMark/>
          </w:tcPr>
          <w:p w:rsidR="00C93DD1" w:rsidRPr="008B173F" w:rsidRDefault="00C93DD1" w:rsidP="00C93DD1">
            <w:pPr>
              <w:spacing w:after="0" w:line="240" w:lineRule="auto"/>
              <w:jc w:val="center"/>
              <w:rPr>
                <w:rFonts w:ascii="Bookman Old Style" w:hAnsi="Bookman Old Style" w:cs="Calibri"/>
                <w:color w:val="000000"/>
                <w:sz w:val="14"/>
                <w:szCs w:val="14"/>
              </w:rPr>
            </w:pPr>
            <w:r w:rsidRPr="008B173F">
              <w:rPr>
                <w:rFonts w:ascii="Bookman Old Style" w:hAnsi="Bookman Old Style" w:cs="Calibri"/>
                <w:color w:val="000000"/>
                <w:sz w:val="14"/>
                <w:szCs w:val="14"/>
              </w:rPr>
              <w:t> </w:t>
            </w:r>
          </w:p>
        </w:tc>
      </w:tr>
    </w:tbl>
    <w:p w:rsidR="00C93DD1" w:rsidRDefault="00C93DD1" w:rsidP="00C93DD1">
      <w:pPr>
        <w:tabs>
          <w:tab w:val="left" w:pos="851"/>
        </w:tabs>
        <w:snapToGrid w:val="0"/>
        <w:spacing w:after="0"/>
        <w:ind w:left="851"/>
        <w:jc w:val="center"/>
        <w:rPr>
          <w:rFonts w:ascii="Bookman Old Style" w:hAnsi="Bookman Old Style" w:cs="Tahoma"/>
          <w:sz w:val="20"/>
          <w:szCs w:val="20"/>
        </w:rPr>
      </w:pPr>
    </w:p>
    <w:p w:rsidR="00060273" w:rsidRDefault="00060273" w:rsidP="00C93DD1">
      <w:pPr>
        <w:tabs>
          <w:tab w:val="left" w:pos="851"/>
        </w:tabs>
        <w:snapToGrid w:val="0"/>
        <w:spacing w:after="0"/>
        <w:ind w:left="851" w:firstLine="567"/>
        <w:jc w:val="both"/>
        <w:rPr>
          <w:rFonts w:ascii="Bookman Old Style" w:hAnsi="Bookman Old Style" w:cs="Tahoma"/>
          <w:sz w:val="24"/>
          <w:szCs w:val="24"/>
        </w:rPr>
        <w:sectPr w:rsidR="00060273" w:rsidSect="00131C5D">
          <w:pgSz w:w="12242" w:h="18722" w:code="41"/>
          <w:pgMar w:top="1440" w:right="1440" w:bottom="1440" w:left="1701" w:header="720" w:footer="720" w:gutter="0"/>
          <w:cols w:space="720"/>
          <w:docGrid w:linePitch="360"/>
        </w:sectPr>
      </w:pPr>
    </w:p>
    <w:p w:rsidR="00C93DD1" w:rsidRPr="00251434" w:rsidRDefault="00C93DD1" w:rsidP="00C93DD1">
      <w:pPr>
        <w:tabs>
          <w:tab w:val="left" w:pos="851"/>
        </w:tabs>
        <w:snapToGrid w:val="0"/>
        <w:spacing w:after="0"/>
        <w:ind w:left="851" w:firstLine="567"/>
        <w:jc w:val="both"/>
        <w:rPr>
          <w:rFonts w:ascii="Bookman Old Style" w:hAnsi="Bookman Old Style" w:cs="Tahoma"/>
          <w:sz w:val="24"/>
          <w:szCs w:val="24"/>
        </w:rPr>
      </w:pPr>
      <w:r w:rsidRPr="00251434">
        <w:rPr>
          <w:rFonts w:ascii="Bookman Old Style" w:hAnsi="Bookman Old Style" w:cs="Tahoma"/>
          <w:sz w:val="24"/>
          <w:szCs w:val="24"/>
        </w:rPr>
        <w:lastRenderedPageBreak/>
        <w:t>Berdasarkan tabel terlihat bahwa beberapa sarana prasarana penting dalam pelayanan administrasi perkantoran dan kinerja lainnya perlu penambahan dan pemeliharaan.  Kekurangan tersebut diupayakan penambahannya melalui kegiatan pembangunan secara bertahap setiap tahunnya selama kurun waktu 5 tahun.</w:t>
      </w:r>
    </w:p>
    <w:p w:rsidR="00C93DD1" w:rsidRDefault="00C93DD1" w:rsidP="00264FF9">
      <w:pPr>
        <w:spacing w:after="0"/>
        <w:ind w:left="709" w:firstLine="851"/>
        <w:jc w:val="both"/>
        <w:rPr>
          <w:rFonts w:ascii="Bookman Old Style" w:hAnsi="Bookman Old Style"/>
          <w:sz w:val="24"/>
          <w:szCs w:val="24"/>
          <w:lang w:val="en-US"/>
        </w:rPr>
      </w:pPr>
    </w:p>
    <w:p w:rsidR="00FE7EFD" w:rsidRPr="00251434" w:rsidRDefault="00FE7EFD" w:rsidP="00FE7EFD">
      <w:pPr>
        <w:tabs>
          <w:tab w:val="left" w:pos="851"/>
        </w:tabs>
        <w:snapToGrid w:val="0"/>
        <w:spacing w:after="0"/>
        <w:ind w:left="851" w:firstLine="567"/>
        <w:jc w:val="both"/>
        <w:rPr>
          <w:rFonts w:ascii="Bookman Old Style" w:hAnsi="Bookman Old Style" w:cs="Tahoma"/>
          <w:sz w:val="24"/>
          <w:szCs w:val="24"/>
        </w:rPr>
      </w:pPr>
    </w:p>
    <w:p w:rsidR="00FE7EFD" w:rsidRPr="00FE7EFD" w:rsidRDefault="00FE7EFD" w:rsidP="00FE7EFD">
      <w:pPr>
        <w:tabs>
          <w:tab w:val="left" w:pos="426"/>
        </w:tabs>
        <w:snapToGrid w:val="0"/>
        <w:spacing w:after="0"/>
        <w:ind w:left="426" w:hanging="426"/>
        <w:jc w:val="both"/>
        <w:rPr>
          <w:rFonts w:ascii="Bookman Old Style" w:hAnsi="Bookman Old Style" w:cs="Tahoma"/>
          <w:sz w:val="24"/>
          <w:szCs w:val="24"/>
          <w:lang w:val="en-US"/>
        </w:rPr>
      </w:pPr>
      <w:r>
        <w:rPr>
          <w:rFonts w:ascii="Bookman Old Style" w:hAnsi="Bookman Old Style" w:cs="Tahoma"/>
          <w:sz w:val="24"/>
          <w:szCs w:val="24"/>
        </w:rPr>
        <w:t>C.</w:t>
      </w:r>
      <w:r>
        <w:rPr>
          <w:rFonts w:ascii="Bookman Old Style" w:hAnsi="Bookman Old Style" w:cs="Tahoma"/>
          <w:sz w:val="24"/>
          <w:szCs w:val="24"/>
        </w:rPr>
        <w:tab/>
        <w:t>Kinerja Pelayanan</w:t>
      </w:r>
      <w:r>
        <w:rPr>
          <w:rFonts w:ascii="Bookman Old Style" w:hAnsi="Bookman Old Style" w:cs="Tahoma"/>
          <w:sz w:val="24"/>
          <w:szCs w:val="24"/>
          <w:lang w:val="en-US"/>
        </w:rPr>
        <w:t xml:space="preserve"> </w:t>
      </w:r>
      <w:r w:rsidRPr="00251434">
        <w:rPr>
          <w:rFonts w:ascii="Bookman Old Style" w:hAnsi="Bookman Old Style" w:cs="Tahoma"/>
          <w:sz w:val="24"/>
          <w:szCs w:val="24"/>
        </w:rPr>
        <w:t>K</w:t>
      </w:r>
      <w:r>
        <w:rPr>
          <w:rFonts w:ascii="Bookman Old Style" w:hAnsi="Bookman Old Style" w:cs="Tahoma"/>
          <w:sz w:val="24"/>
          <w:szCs w:val="24"/>
        </w:rPr>
        <w:t xml:space="preserve">ecamatan </w:t>
      </w:r>
      <w:r w:rsidR="00647455">
        <w:rPr>
          <w:rFonts w:ascii="Bookman Old Style" w:hAnsi="Bookman Old Style" w:cs="Tahoma"/>
          <w:sz w:val="24"/>
          <w:szCs w:val="24"/>
          <w:lang w:val="en-US"/>
        </w:rPr>
        <w:t>Buayan</w:t>
      </w:r>
    </w:p>
    <w:p w:rsidR="00FE7EFD" w:rsidRPr="00FE7EFD" w:rsidRDefault="00FE7EFD" w:rsidP="00FE7EFD">
      <w:pPr>
        <w:tabs>
          <w:tab w:val="left" w:pos="851"/>
        </w:tabs>
        <w:snapToGrid w:val="0"/>
        <w:spacing w:after="0"/>
        <w:ind w:left="851" w:hanging="425"/>
        <w:jc w:val="both"/>
        <w:rPr>
          <w:rFonts w:ascii="Bookman Old Style" w:hAnsi="Bookman Old Style" w:cs="Tahoma"/>
          <w:sz w:val="24"/>
          <w:szCs w:val="24"/>
          <w:lang w:val="en-US"/>
        </w:rPr>
      </w:pPr>
      <w:r w:rsidRPr="00251434">
        <w:rPr>
          <w:rFonts w:ascii="Bookman Old Style" w:hAnsi="Bookman Old Style" w:cs="Tahoma"/>
          <w:sz w:val="24"/>
          <w:szCs w:val="24"/>
        </w:rPr>
        <w:t>1.</w:t>
      </w:r>
      <w:r w:rsidRPr="00251434">
        <w:rPr>
          <w:rFonts w:ascii="Bookman Old Style" w:hAnsi="Bookman Old Style" w:cs="Tahoma"/>
          <w:sz w:val="24"/>
          <w:szCs w:val="24"/>
        </w:rPr>
        <w:tab/>
        <w:t>Capaian Kinerja Pelay</w:t>
      </w:r>
      <w:r>
        <w:rPr>
          <w:rFonts w:ascii="Bookman Old Style" w:hAnsi="Bookman Old Style" w:cs="Tahoma"/>
          <w:sz w:val="24"/>
          <w:szCs w:val="24"/>
        </w:rPr>
        <w:t>anan</w:t>
      </w:r>
      <w:r>
        <w:rPr>
          <w:rFonts w:ascii="Bookman Old Style" w:hAnsi="Bookman Old Style" w:cs="Tahoma"/>
          <w:sz w:val="24"/>
          <w:szCs w:val="24"/>
          <w:lang w:val="en-US"/>
        </w:rPr>
        <w:t xml:space="preserve"> </w:t>
      </w:r>
      <w:r>
        <w:rPr>
          <w:rFonts w:ascii="Bookman Old Style" w:hAnsi="Bookman Old Style" w:cs="Tahoma"/>
          <w:sz w:val="24"/>
          <w:szCs w:val="24"/>
        </w:rPr>
        <w:t xml:space="preserve">Kecamatan </w:t>
      </w:r>
      <w:r w:rsidR="00647455">
        <w:rPr>
          <w:rFonts w:ascii="Bookman Old Style" w:hAnsi="Bookman Old Style" w:cs="Tahoma"/>
          <w:sz w:val="24"/>
          <w:szCs w:val="24"/>
          <w:lang w:val="en-US"/>
        </w:rPr>
        <w:t>Buayan</w:t>
      </w:r>
    </w:p>
    <w:p w:rsidR="00FE7EFD" w:rsidRPr="00251434" w:rsidRDefault="00FE7EFD" w:rsidP="00FE7EFD">
      <w:pPr>
        <w:tabs>
          <w:tab w:val="left" w:pos="851"/>
        </w:tabs>
        <w:snapToGrid w:val="0"/>
        <w:spacing w:after="0"/>
        <w:ind w:left="851" w:firstLine="567"/>
        <w:jc w:val="both"/>
        <w:rPr>
          <w:rFonts w:ascii="Bookman Old Style" w:hAnsi="Bookman Old Style" w:cs="Tahoma"/>
          <w:sz w:val="24"/>
          <w:szCs w:val="24"/>
        </w:rPr>
      </w:pPr>
      <w:r w:rsidRPr="00251434">
        <w:rPr>
          <w:rFonts w:ascii="Bookman Old Style" w:hAnsi="Bookman Old Style" w:cs="Tahoma"/>
          <w:sz w:val="24"/>
          <w:szCs w:val="24"/>
        </w:rPr>
        <w:t>Berdasarkan tugas pokok dan fun</w:t>
      </w:r>
      <w:r w:rsidR="008026F9">
        <w:rPr>
          <w:rFonts w:ascii="Bookman Old Style" w:hAnsi="Bookman Old Style" w:cs="Tahoma"/>
          <w:sz w:val="24"/>
          <w:szCs w:val="24"/>
        </w:rPr>
        <w:t xml:space="preserve">gsi </w:t>
      </w:r>
      <w:r>
        <w:rPr>
          <w:rFonts w:ascii="Bookman Old Style" w:hAnsi="Bookman Old Style" w:cs="Tahoma"/>
          <w:sz w:val="24"/>
          <w:szCs w:val="24"/>
        </w:rPr>
        <w:t>Kecamatan</w:t>
      </w:r>
      <w:r>
        <w:rPr>
          <w:rFonts w:ascii="Bookman Old Style" w:hAnsi="Bookman Old Style" w:cs="Tahoma"/>
          <w:sz w:val="24"/>
          <w:szCs w:val="24"/>
          <w:lang w:val="en-US"/>
        </w:rPr>
        <w:t xml:space="preserve"> </w:t>
      </w:r>
      <w:r w:rsidR="00647455">
        <w:rPr>
          <w:rFonts w:ascii="Bookman Old Style" w:hAnsi="Bookman Old Style" w:cs="Tahoma"/>
          <w:sz w:val="24"/>
          <w:szCs w:val="24"/>
          <w:lang w:val="en-US"/>
        </w:rPr>
        <w:t>Buayan</w:t>
      </w:r>
      <w:r w:rsidRPr="00251434">
        <w:rPr>
          <w:rFonts w:ascii="Bookman Old Style" w:hAnsi="Bookman Old Style" w:cs="Tahoma"/>
          <w:sz w:val="24"/>
          <w:szCs w:val="24"/>
        </w:rPr>
        <w:t xml:space="preserve"> sebagaimana tertuang pada bab sebelumnya, gambaran pelayanan yang telah dilakukan dapat dicerminkan berdasarkan indikator kenerja sebagaimana te</w:t>
      </w:r>
      <w:r w:rsidR="00B04741">
        <w:rPr>
          <w:rFonts w:ascii="Bookman Old Style" w:hAnsi="Bookman Old Style" w:cs="Tahoma"/>
          <w:sz w:val="24"/>
          <w:szCs w:val="24"/>
        </w:rPr>
        <w:t xml:space="preserve">rtuang pada </w:t>
      </w:r>
      <w:r w:rsidR="002D0737">
        <w:rPr>
          <w:rFonts w:ascii="Bookman Old Style" w:hAnsi="Bookman Old Style" w:cs="Tahoma"/>
          <w:sz w:val="24"/>
          <w:szCs w:val="24"/>
        </w:rPr>
        <w:t>Rencana Strategis</w:t>
      </w:r>
      <w:r w:rsidR="00B04741">
        <w:rPr>
          <w:rFonts w:ascii="Bookman Old Style" w:hAnsi="Bookman Old Style" w:cs="Tahoma"/>
          <w:sz w:val="24"/>
          <w:szCs w:val="24"/>
        </w:rPr>
        <w:t xml:space="preserve"> periode 201</w:t>
      </w:r>
      <w:r w:rsidR="00B04741">
        <w:rPr>
          <w:rFonts w:ascii="Bookman Old Style" w:hAnsi="Bookman Old Style" w:cs="Tahoma"/>
          <w:sz w:val="24"/>
          <w:szCs w:val="24"/>
          <w:lang w:val="en-US"/>
        </w:rPr>
        <w:t>1</w:t>
      </w:r>
      <w:r w:rsidRPr="00251434">
        <w:rPr>
          <w:rFonts w:ascii="Bookman Old Style" w:hAnsi="Bookman Old Style" w:cs="Tahoma"/>
          <w:sz w:val="24"/>
          <w:szCs w:val="24"/>
        </w:rPr>
        <w:t>-2015.</w:t>
      </w:r>
      <w:r w:rsidR="00042843">
        <w:rPr>
          <w:rFonts w:ascii="Bookman Old Style" w:hAnsi="Bookman Old Style" w:cs="Tahoma"/>
          <w:sz w:val="24"/>
          <w:szCs w:val="24"/>
          <w:lang w:val="en-US"/>
        </w:rPr>
        <w:t xml:space="preserve"> S</w:t>
      </w:r>
      <w:r w:rsidRPr="00251434">
        <w:rPr>
          <w:rFonts w:ascii="Bookman Old Style" w:hAnsi="Bookman Old Style" w:cs="Tahoma"/>
          <w:sz w:val="24"/>
          <w:szCs w:val="24"/>
        </w:rPr>
        <w:t>ecara total, pencapaian indikator kinerja berdasarkan</w:t>
      </w:r>
      <w:r w:rsidR="00042843">
        <w:rPr>
          <w:rFonts w:ascii="Bookman Old Style" w:hAnsi="Bookman Old Style" w:cs="Tahoma"/>
          <w:sz w:val="24"/>
          <w:szCs w:val="24"/>
        </w:rPr>
        <w:t xml:space="preserve"> tugas dan</w:t>
      </w:r>
      <w:r w:rsidR="00042843">
        <w:rPr>
          <w:rFonts w:ascii="Bookman Old Style" w:hAnsi="Bookman Old Style" w:cs="Tahoma"/>
          <w:sz w:val="24"/>
          <w:szCs w:val="24"/>
          <w:lang w:val="en-US"/>
        </w:rPr>
        <w:t xml:space="preserve"> </w:t>
      </w:r>
      <w:r w:rsidR="00296F3A">
        <w:rPr>
          <w:rFonts w:ascii="Bookman Old Style" w:hAnsi="Bookman Old Style" w:cs="Tahoma"/>
          <w:sz w:val="24"/>
          <w:szCs w:val="24"/>
        </w:rPr>
        <w:t xml:space="preserve">fungsi mencapai </w:t>
      </w:r>
      <w:r w:rsidR="00296F3A">
        <w:rPr>
          <w:rFonts w:ascii="Bookman Old Style" w:hAnsi="Bookman Old Style" w:cs="Tahoma"/>
          <w:sz w:val="24"/>
          <w:szCs w:val="24"/>
          <w:lang w:val="en-US"/>
        </w:rPr>
        <w:t>95</w:t>
      </w:r>
      <w:r w:rsidRPr="00251434">
        <w:rPr>
          <w:rFonts w:ascii="Bookman Old Style" w:hAnsi="Bookman Old Style" w:cs="Tahoma"/>
          <w:sz w:val="24"/>
          <w:szCs w:val="24"/>
        </w:rPr>
        <w:t>%.</w:t>
      </w:r>
      <w:r w:rsidR="00042843">
        <w:rPr>
          <w:rFonts w:ascii="Bookman Old Style" w:hAnsi="Bookman Old Style" w:cs="Tahoma"/>
          <w:sz w:val="24"/>
          <w:szCs w:val="24"/>
          <w:lang w:val="en-US"/>
        </w:rPr>
        <w:t xml:space="preserve"> (ak</w:t>
      </w:r>
      <w:r w:rsidRPr="00251434">
        <w:rPr>
          <w:rFonts w:ascii="Bookman Old Style" w:hAnsi="Bookman Old Style" w:cs="Tahoma"/>
          <w:sz w:val="24"/>
          <w:szCs w:val="24"/>
        </w:rPr>
        <w:t>an lebih baik jika ditampilkan beberapa database yang terkait</w:t>
      </w:r>
      <w:r>
        <w:rPr>
          <w:rFonts w:ascii="Bookman Old Style" w:hAnsi="Bookman Old Style" w:cs="Tahoma"/>
          <w:sz w:val="24"/>
          <w:szCs w:val="24"/>
        </w:rPr>
        <w:t>)</w:t>
      </w:r>
    </w:p>
    <w:p w:rsidR="009A464B" w:rsidRDefault="00FE7EFD" w:rsidP="00FE7EFD">
      <w:pPr>
        <w:tabs>
          <w:tab w:val="left" w:pos="851"/>
        </w:tabs>
        <w:snapToGrid w:val="0"/>
        <w:spacing w:after="0"/>
        <w:ind w:left="851" w:firstLine="567"/>
        <w:jc w:val="both"/>
        <w:rPr>
          <w:rFonts w:ascii="Bookman Old Style" w:hAnsi="Bookman Old Style" w:cs="Tahoma"/>
          <w:sz w:val="24"/>
          <w:szCs w:val="24"/>
          <w:lang w:val="en-US"/>
        </w:rPr>
      </w:pPr>
      <w:r w:rsidRPr="00251434">
        <w:rPr>
          <w:rFonts w:ascii="Bookman Old Style" w:hAnsi="Bookman Old Style" w:cs="Tahoma"/>
          <w:sz w:val="24"/>
          <w:szCs w:val="24"/>
        </w:rPr>
        <w:t>Secara detail dan lengkap, data capaian indikator kinerja tersebut dapat dilihat pada tabel 2.3.</w:t>
      </w:r>
    </w:p>
    <w:p w:rsidR="00360DB2" w:rsidRDefault="00360DB2" w:rsidP="00FE7EFD">
      <w:pPr>
        <w:tabs>
          <w:tab w:val="left" w:pos="851"/>
        </w:tabs>
        <w:snapToGrid w:val="0"/>
        <w:spacing w:after="0"/>
        <w:ind w:left="851" w:firstLine="567"/>
        <w:jc w:val="both"/>
        <w:rPr>
          <w:rFonts w:ascii="Bookman Old Style" w:hAnsi="Bookman Old Style" w:cs="Tahoma"/>
          <w:sz w:val="24"/>
          <w:szCs w:val="24"/>
          <w:lang w:val="en-US"/>
        </w:rPr>
      </w:pPr>
    </w:p>
    <w:p w:rsidR="00360DB2" w:rsidRDefault="00360DB2" w:rsidP="00FE7EFD">
      <w:pPr>
        <w:tabs>
          <w:tab w:val="left" w:pos="851"/>
        </w:tabs>
        <w:snapToGrid w:val="0"/>
        <w:spacing w:after="0"/>
        <w:ind w:left="851" w:firstLine="567"/>
        <w:jc w:val="both"/>
        <w:rPr>
          <w:rFonts w:ascii="Bookman Old Style" w:hAnsi="Bookman Old Style" w:cs="Tahoma"/>
          <w:sz w:val="24"/>
          <w:szCs w:val="24"/>
          <w:lang w:val="en-US"/>
        </w:rPr>
      </w:pPr>
    </w:p>
    <w:p w:rsidR="00360DB2" w:rsidRDefault="00360DB2" w:rsidP="00FE7EFD">
      <w:pPr>
        <w:tabs>
          <w:tab w:val="left" w:pos="851"/>
        </w:tabs>
        <w:snapToGrid w:val="0"/>
        <w:spacing w:after="0"/>
        <w:ind w:left="851" w:firstLine="567"/>
        <w:jc w:val="both"/>
        <w:rPr>
          <w:rFonts w:ascii="Bookman Old Style" w:hAnsi="Bookman Old Style" w:cs="Tahoma"/>
          <w:sz w:val="24"/>
          <w:szCs w:val="24"/>
          <w:lang w:val="en-US"/>
        </w:rPr>
      </w:pPr>
    </w:p>
    <w:p w:rsidR="00360DB2" w:rsidRDefault="00360DB2" w:rsidP="00FE7EFD">
      <w:pPr>
        <w:tabs>
          <w:tab w:val="left" w:pos="851"/>
        </w:tabs>
        <w:snapToGrid w:val="0"/>
        <w:spacing w:after="0"/>
        <w:ind w:left="851" w:firstLine="567"/>
        <w:jc w:val="both"/>
        <w:rPr>
          <w:rFonts w:ascii="Bookman Old Style" w:hAnsi="Bookman Old Style" w:cs="Tahoma"/>
          <w:sz w:val="24"/>
          <w:szCs w:val="24"/>
          <w:lang w:val="en-US"/>
        </w:rPr>
      </w:pPr>
    </w:p>
    <w:p w:rsidR="00360DB2" w:rsidRDefault="00360DB2" w:rsidP="00FE7EFD">
      <w:pPr>
        <w:tabs>
          <w:tab w:val="left" w:pos="851"/>
        </w:tabs>
        <w:snapToGrid w:val="0"/>
        <w:spacing w:after="0"/>
        <w:ind w:left="851" w:firstLine="567"/>
        <w:jc w:val="both"/>
        <w:rPr>
          <w:rFonts w:ascii="Bookman Old Style" w:hAnsi="Bookman Old Style" w:cs="Tahoma"/>
          <w:sz w:val="24"/>
          <w:szCs w:val="24"/>
          <w:lang w:val="en-US"/>
        </w:rPr>
      </w:pPr>
    </w:p>
    <w:p w:rsidR="00360DB2" w:rsidRDefault="00360DB2" w:rsidP="00FE7EFD">
      <w:pPr>
        <w:tabs>
          <w:tab w:val="left" w:pos="851"/>
        </w:tabs>
        <w:snapToGrid w:val="0"/>
        <w:spacing w:after="0"/>
        <w:ind w:left="851" w:firstLine="567"/>
        <w:jc w:val="both"/>
        <w:rPr>
          <w:rFonts w:ascii="Bookman Old Style" w:hAnsi="Bookman Old Style" w:cs="Tahoma"/>
          <w:sz w:val="24"/>
          <w:szCs w:val="24"/>
          <w:lang w:val="en-US"/>
        </w:rPr>
      </w:pPr>
    </w:p>
    <w:p w:rsidR="00360DB2" w:rsidRDefault="00360DB2" w:rsidP="00FE7EFD">
      <w:pPr>
        <w:tabs>
          <w:tab w:val="left" w:pos="851"/>
        </w:tabs>
        <w:snapToGrid w:val="0"/>
        <w:spacing w:after="0"/>
        <w:ind w:left="851" w:firstLine="567"/>
        <w:jc w:val="both"/>
        <w:rPr>
          <w:rFonts w:ascii="Bookman Old Style" w:hAnsi="Bookman Old Style" w:cs="Tahoma"/>
          <w:sz w:val="24"/>
          <w:szCs w:val="24"/>
          <w:lang w:val="en-US"/>
        </w:rPr>
      </w:pPr>
    </w:p>
    <w:p w:rsidR="00360DB2" w:rsidRDefault="00360DB2" w:rsidP="00FE7EFD">
      <w:pPr>
        <w:tabs>
          <w:tab w:val="left" w:pos="851"/>
        </w:tabs>
        <w:snapToGrid w:val="0"/>
        <w:spacing w:after="0"/>
        <w:ind w:left="851" w:firstLine="567"/>
        <w:jc w:val="both"/>
        <w:rPr>
          <w:rFonts w:ascii="Bookman Old Style" w:hAnsi="Bookman Old Style" w:cs="Tahoma"/>
          <w:sz w:val="24"/>
          <w:szCs w:val="24"/>
          <w:lang w:val="en-US"/>
        </w:rPr>
      </w:pPr>
    </w:p>
    <w:p w:rsidR="00360DB2" w:rsidRDefault="00360DB2" w:rsidP="00FE7EFD">
      <w:pPr>
        <w:tabs>
          <w:tab w:val="left" w:pos="851"/>
        </w:tabs>
        <w:snapToGrid w:val="0"/>
        <w:spacing w:after="0"/>
        <w:ind w:left="851" w:firstLine="567"/>
        <w:jc w:val="both"/>
        <w:rPr>
          <w:rFonts w:ascii="Bookman Old Style" w:hAnsi="Bookman Old Style" w:cs="Tahoma"/>
          <w:sz w:val="24"/>
          <w:szCs w:val="24"/>
          <w:lang w:val="en-US"/>
        </w:rPr>
      </w:pPr>
    </w:p>
    <w:p w:rsidR="00360DB2" w:rsidRDefault="00360DB2" w:rsidP="00FE7EFD">
      <w:pPr>
        <w:tabs>
          <w:tab w:val="left" w:pos="851"/>
        </w:tabs>
        <w:snapToGrid w:val="0"/>
        <w:spacing w:after="0"/>
        <w:ind w:left="851" w:firstLine="567"/>
        <w:jc w:val="both"/>
        <w:rPr>
          <w:rFonts w:ascii="Bookman Old Style" w:hAnsi="Bookman Old Style" w:cs="Tahoma"/>
          <w:sz w:val="24"/>
          <w:szCs w:val="24"/>
          <w:lang w:val="en-US"/>
        </w:rPr>
      </w:pPr>
    </w:p>
    <w:p w:rsidR="00060273" w:rsidRDefault="00060273" w:rsidP="00FE7EFD">
      <w:pPr>
        <w:tabs>
          <w:tab w:val="left" w:pos="851"/>
        </w:tabs>
        <w:snapToGrid w:val="0"/>
        <w:spacing w:after="0"/>
        <w:ind w:left="851" w:firstLine="567"/>
        <w:jc w:val="both"/>
        <w:rPr>
          <w:rFonts w:ascii="Bookman Old Style" w:hAnsi="Bookman Old Style" w:cs="Tahoma"/>
          <w:sz w:val="24"/>
          <w:szCs w:val="24"/>
          <w:lang w:val="en-US"/>
        </w:rPr>
        <w:sectPr w:rsidR="00060273" w:rsidSect="00060273">
          <w:pgSz w:w="12242" w:h="18722" w:code="41"/>
          <w:pgMar w:top="1440" w:right="1440" w:bottom="1440" w:left="1701" w:header="720" w:footer="720" w:gutter="0"/>
          <w:cols w:space="720"/>
          <w:docGrid w:linePitch="360"/>
        </w:sectPr>
      </w:pPr>
    </w:p>
    <w:tbl>
      <w:tblPr>
        <w:tblW w:w="25217" w:type="dxa"/>
        <w:tblInd w:w="91" w:type="dxa"/>
        <w:tblLayout w:type="fixed"/>
        <w:tblLook w:val="04A0"/>
      </w:tblPr>
      <w:tblGrid>
        <w:gridCol w:w="552"/>
        <w:gridCol w:w="2380"/>
        <w:gridCol w:w="629"/>
        <w:gridCol w:w="531"/>
        <w:gridCol w:w="178"/>
        <w:gridCol w:w="709"/>
        <w:gridCol w:w="73"/>
        <w:gridCol w:w="919"/>
        <w:gridCol w:w="287"/>
        <w:gridCol w:w="422"/>
        <w:gridCol w:w="358"/>
        <w:gridCol w:w="350"/>
        <w:gridCol w:w="430"/>
        <w:gridCol w:w="137"/>
        <w:gridCol w:w="643"/>
        <w:gridCol w:w="208"/>
        <w:gridCol w:w="28"/>
        <w:gridCol w:w="236"/>
        <w:gridCol w:w="308"/>
        <w:gridCol w:w="137"/>
        <w:gridCol w:w="99"/>
        <w:gridCol w:w="609"/>
        <w:gridCol w:w="636"/>
        <w:gridCol w:w="73"/>
        <w:gridCol w:w="708"/>
        <w:gridCol w:w="567"/>
        <w:gridCol w:w="213"/>
        <w:gridCol w:w="497"/>
        <w:gridCol w:w="143"/>
        <w:gridCol w:w="236"/>
        <w:gridCol w:w="330"/>
        <w:gridCol w:w="709"/>
        <w:gridCol w:w="385"/>
        <w:gridCol w:w="324"/>
        <w:gridCol w:w="556"/>
        <w:gridCol w:w="152"/>
        <w:gridCol w:w="688"/>
        <w:gridCol w:w="20"/>
        <w:gridCol w:w="216"/>
        <w:gridCol w:w="97"/>
        <w:gridCol w:w="156"/>
        <w:gridCol w:w="74"/>
        <w:gridCol w:w="165"/>
        <w:gridCol w:w="543"/>
        <w:gridCol w:w="165"/>
        <w:gridCol w:w="708"/>
        <w:gridCol w:w="378"/>
        <w:gridCol w:w="330"/>
        <w:gridCol w:w="708"/>
        <w:gridCol w:w="213"/>
        <w:gridCol w:w="495"/>
        <w:gridCol w:w="708"/>
        <w:gridCol w:w="48"/>
        <w:gridCol w:w="660"/>
        <w:gridCol w:w="591"/>
        <w:gridCol w:w="117"/>
        <w:gridCol w:w="708"/>
        <w:gridCol w:w="426"/>
        <w:gridCol w:w="282"/>
        <w:gridCol w:w="708"/>
        <w:gridCol w:w="261"/>
      </w:tblGrid>
      <w:tr w:rsidR="00D40419" w:rsidRPr="00D40419" w:rsidTr="00452C2E">
        <w:trPr>
          <w:gridAfter w:val="21"/>
          <w:wAfter w:w="8444" w:type="dxa"/>
          <w:trHeight w:val="300"/>
        </w:trPr>
        <w:tc>
          <w:tcPr>
            <w:tcW w:w="16773" w:type="dxa"/>
            <w:gridSpan w:val="40"/>
            <w:tcBorders>
              <w:top w:val="nil"/>
              <w:left w:val="nil"/>
              <w:bottom w:val="nil"/>
              <w:right w:val="nil"/>
            </w:tcBorders>
            <w:shd w:val="clear" w:color="auto" w:fill="auto"/>
            <w:noWrap/>
            <w:hideMark/>
          </w:tcPr>
          <w:p w:rsidR="00D40419" w:rsidRPr="00D40419" w:rsidRDefault="00D40419" w:rsidP="00D40419">
            <w:pPr>
              <w:spacing w:after="0" w:line="240" w:lineRule="auto"/>
              <w:jc w:val="center"/>
              <w:rPr>
                <w:rFonts w:ascii="Bookman Old Style" w:hAnsi="Bookman Old Style" w:cs="Calibri"/>
                <w:color w:val="000000"/>
              </w:rPr>
            </w:pPr>
            <w:r w:rsidRPr="00D40419">
              <w:rPr>
                <w:rFonts w:ascii="Bookman Old Style" w:hAnsi="Bookman Old Style" w:cs="Calibri"/>
                <w:color w:val="000000"/>
              </w:rPr>
              <w:lastRenderedPageBreak/>
              <w:t xml:space="preserve">TABEL 2.3.  Review Pencapaian Kinerja pelayanan </w:t>
            </w:r>
            <w:r w:rsidR="00B455BD">
              <w:rPr>
                <w:rFonts w:ascii="Bookman Old Style" w:hAnsi="Bookman Old Style" w:cs="Calibri"/>
                <w:color w:val="000000"/>
              </w:rPr>
              <w:t>Perangkat Daerah</w:t>
            </w:r>
            <w:r w:rsidR="00B455BD" w:rsidRPr="00D40419">
              <w:rPr>
                <w:rFonts w:ascii="Bookman Old Style" w:hAnsi="Bookman Old Style" w:cs="Calibri"/>
                <w:color w:val="000000"/>
              </w:rPr>
              <w:t xml:space="preserve"> </w:t>
            </w:r>
            <w:r w:rsidRPr="00D40419">
              <w:rPr>
                <w:rFonts w:ascii="Bookman Old Style" w:hAnsi="Bookman Old Style" w:cs="Calibri"/>
                <w:color w:val="000000"/>
              </w:rPr>
              <w:t xml:space="preserve">Kecamatan </w:t>
            </w:r>
            <w:r w:rsidR="00647455">
              <w:rPr>
                <w:rFonts w:ascii="Bookman Old Style" w:hAnsi="Bookman Old Style" w:cs="Calibri"/>
                <w:color w:val="000000"/>
              </w:rPr>
              <w:t>Buayan</w:t>
            </w:r>
          </w:p>
        </w:tc>
      </w:tr>
      <w:tr w:rsidR="00D40419" w:rsidRPr="00D40419" w:rsidTr="00452C2E">
        <w:trPr>
          <w:gridAfter w:val="21"/>
          <w:wAfter w:w="8444" w:type="dxa"/>
          <w:trHeight w:val="300"/>
        </w:trPr>
        <w:tc>
          <w:tcPr>
            <w:tcW w:w="16773" w:type="dxa"/>
            <w:gridSpan w:val="40"/>
            <w:tcBorders>
              <w:top w:val="nil"/>
              <w:left w:val="nil"/>
              <w:bottom w:val="nil"/>
              <w:right w:val="nil"/>
            </w:tcBorders>
            <w:shd w:val="clear" w:color="auto" w:fill="auto"/>
            <w:noWrap/>
            <w:hideMark/>
          </w:tcPr>
          <w:p w:rsidR="00D40419" w:rsidRPr="00D40419" w:rsidRDefault="00D40419" w:rsidP="00D40419">
            <w:pPr>
              <w:spacing w:after="0" w:line="240" w:lineRule="auto"/>
              <w:jc w:val="center"/>
              <w:rPr>
                <w:rFonts w:ascii="Bookman Old Style" w:hAnsi="Bookman Old Style" w:cs="Calibri"/>
                <w:color w:val="000000"/>
              </w:rPr>
            </w:pPr>
          </w:p>
        </w:tc>
      </w:tr>
      <w:tr w:rsidR="009E7800" w:rsidRPr="00D40419" w:rsidTr="00452C2E">
        <w:trPr>
          <w:gridAfter w:val="20"/>
          <w:wAfter w:w="8288" w:type="dxa"/>
          <w:trHeight w:val="86"/>
        </w:trPr>
        <w:tc>
          <w:tcPr>
            <w:tcW w:w="552" w:type="dxa"/>
            <w:tcBorders>
              <w:top w:val="nil"/>
              <w:left w:val="nil"/>
              <w:bottom w:val="nil"/>
              <w:right w:val="nil"/>
            </w:tcBorders>
            <w:shd w:val="clear" w:color="auto" w:fill="auto"/>
            <w:noWrap/>
            <w:hideMark/>
          </w:tcPr>
          <w:p w:rsidR="00D40419" w:rsidRPr="00D40419" w:rsidRDefault="00D40419" w:rsidP="00D40419">
            <w:pPr>
              <w:spacing w:after="0" w:line="240" w:lineRule="auto"/>
              <w:rPr>
                <w:rFonts w:ascii="Bookman Old Style" w:hAnsi="Bookman Old Style" w:cs="Calibri"/>
                <w:color w:val="000000"/>
              </w:rPr>
            </w:pPr>
          </w:p>
        </w:tc>
        <w:tc>
          <w:tcPr>
            <w:tcW w:w="3009" w:type="dxa"/>
            <w:gridSpan w:val="2"/>
            <w:tcBorders>
              <w:top w:val="nil"/>
              <w:left w:val="nil"/>
              <w:bottom w:val="nil"/>
              <w:right w:val="nil"/>
            </w:tcBorders>
            <w:shd w:val="clear" w:color="auto" w:fill="auto"/>
            <w:noWrap/>
            <w:hideMark/>
          </w:tcPr>
          <w:p w:rsidR="00D40419" w:rsidRPr="00D40419" w:rsidRDefault="00D40419" w:rsidP="00D40419">
            <w:pPr>
              <w:spacing w:after="0" w:line="240" w:lineRule="auto"/>
              <w:rPr>
                <w:rFonts w:ascii="Bookman Old Style" w:hAnsi="Bookman Old Style" w:cs="Calibri"/>
                <w:color w:val="000000"/>
              </w:rPr>
            </w:pPr>
          </w:p>
        </w:tc>
        <w:tc>
          <w:tcPr>
            <w:tcW w:w="709" w:type="dxa"/>
            <w:gridSpan w:val="2"/>
            <w:tcBorders>
              <w:top w:val="nil"/>
              <w:left w:val="nil"/>
              <w:bottom w:val="nil"/>
              <w:right w:val="nil"/>
            </w:tcBorders>
            <w:shd w:val="clear" w:color="auto" w:fill="auto"/>
            <w:noWrap/>
            <w:hideMark/>
          </w:tcPr>
          <w:p w:rsidR="00D40419" w:rsidRPr="00D40419" w:rsidRDefault="00D40419" w:rsidP="00D40419">
            <w:pPr>
              <w:spacing w:after="0" w:line="240" w:lineRule="auto"/>
              <w:rPr>
                <w:rFonts w:ascii="Bookman Old Style" w:hAnsi="Bookman Old Style" w:cs="Calibri"/>
                <w:color w:val="000000"/>
              </w:rPr>
            </w:pPr>
          </w:p>
        </w:tc>
        <w:tc>
          <w:tcPr>
            <w:tcW w:w="709" w:type="dxa"/>
            <w:tcBorders>
              <w:top w:val="nil"/>
              <w:left w:val="nil"/>
              <w:bottom w:val="nil"/>
              <w:right w:val="nil"/>
            </w:tcBorders>
            <w:shd w:val="clear" w:color="auto" w:fill="auto"/>
            <w:noWrap/>
            <w:hideMark/>
          </w:tcPr>
          <w:p w:rsidR="00D40419" w:rsidRPr="00D40419" w:rsidRDefault="00D40419" w:rsidP="00D40419">
            <w:pPr>
              <w:spacing w:after="0" w:line="240" w:lineRule="auto"/>
              <w:rPr>
                <w:rFonts w:ascii="Bookman Old Style" w:hAnsi="Bookman Old Style" w:cs="Calibri"/>
                <w:color w:val="000000"/>
              </w:rPr>
            </w:pPr>
          </w:p>
        </w:tc>
        <w:tc>
          <w:tcPr>
            <w:tcW w:w="992" w:type="dxa"/>
            <w:gridSpan w:val="2"/>
            <w:tcBorders>
              <w:top w:val="nil"/>
              <w:left w:val="nil"/>
              <w:bottom w:val="nil"/>
              <w:right w:val="nil"/>
            </w:tcBorders>
            <w:shd w:val="clear" w:color="auto" w:fill="auto"/>
            <w:noWrap/>
            <w:hideMark/>
          </w:tcPr>
          <w:p w:rsidR="00D40419" w:rsidRPr="00D40419" w:rsidRDefault="00D40419" w:rsidP="00D40419">
            <w:pPr>
              <w:spacing w:after="0" w:line="240" w:lineRule="auto"/>
              <w:jc w:val="center"/>
              <w:rPr>
                <w:rFonts w:ascii="Bookman Old Style" w:hAnsi="Bookman Old Style" w:cs="Calibri"/>
                <w:color w:val="000000"/>
              </w:rPr>
            </w:pPr>
          </w:p>
        </w:tc>
        <w:tc>
          <w:tcPr>
            <w:tcW w:w="1067" w:type="dxa"/>
            <w:gridSpan w:val="3"/>
            <w:tcBorders>
              <w:top w:val="nil"/>
              <w:left w:val="nil"/>
              <w:bottom w:val="nil"/>
              <w:right w:val="nil"/>
            </w:tcBorders>
            <w:shd w:val="clear" w:color="auto" w:fill="auto"/>
            <w:noWrap/>
            <w:hideMark/>
          </w:tcPr>
          <w:p w:rsidR="00D40419" w:rsidRPr="00D40419" w:rsidRDefault="00D40419" w:rsidP="00D40419">
            <w:pPr>
              <w:spacing w:after="0" w:line="240" w:lineRule="auto"/>
              <w:rPr>
                <w:rFonts w:ascii="Bookman Old Style" w:hAnsi="Bookman Old Style" w:cs="Calibri"/>
                <w:color w:val="000000"/>
              </w:rPr>
            </w:pPr>
          </w:p>
        </w:tc>
        <w:tc>
          <w:tcPr>
            <w:tcW w:w="780" w:type="dxa"/>
            <w:gridSpan w:val="2"/>
            <w:tcBorders>
              <w:top w:val="nil"/>
              <w:left w:val="nil"/>
              <w:bottom w:val="nil"/>
              <w:right w:val="nil"/>
            </w:tcBorders>
            <w:shd w:val="clear" w:color="auto" w:fill="auto"/>
            <w:noWrap/>
            <w:hideMark/>
          </w:tcPr>
          <w:p w:rsidR="00D40419" w:rsidRPr="00D40419" w:rsidRDefault="00D40419" w:rsidP="00D40419">
            <w:pPr>
              <w:spacing w:after="0" w:line="240" w:lineRule="auto"/>
              <w:rPr>
                <w:rFonts w:ascii="Bookman Old Style" w:hAnsi="Bookman Old Style" w:cs="Calibri"/>
                <w:color w:val="000000"/>
              </w:rPr>
            </w:pPr>
          </w:p>
        </w:tc>
        <w:tc>
          <w:tcPr>
            <w:tcW w:w="780" w:type="dxa"/>
            <w:gridSpan w:val="2"/>
            <w:tcBorders>
              <w:top w:val="nil"/>
              <w:left w:val="nil"/>
              <w:bottom w:val="nil"/>
              <w:right w:val="nil"/>
            </w:tcBorders>
            <w:shd w:val="clear" w:color="auto" w:fill="auto"/>
            <w:noWrap/>
            <w:hideMark/>
          </w:tcPr>
          <w:p w:rsidR="00D40419" w:rsidRPr="00D40419" w:rsidRDefault="00D40419" w:rsidP="00D40419">
            <w:pPr>
              <w:spacing w:after="0" w:line="240" w:lineRule="auto"/>
              <w:rPr>
                <w:rFonts w:ascii="Bookman Old Style" w:hAnsi="Bookman Old Style" w:cs="Calibri"/>
                <w:color w:val="000000"/>
              </w:rPr>
            </w:pPr>
          </w:p>
        </w:tc>
        <w:tc>
          <w:tcPr>
            <w:tcW w:w="780" w:type="dxa"/>
            <w:gridSpan w:val="4"/>
            <w:tcBorders>
              <w:top w:val="nil"/>
              <w:left w:val="nil"/>
              <w:bottom w:val="nil"/>
              <w:right w:val="nil"/>
            </w:tcBorders>
            <w:shd w:val="clear" w:color="auto" w:fill="auto"/>
            <w:noWrap/>
            <w:hideMark/>
          </w:tcPr>
          <w:p w:rsidR="00D40419" w:rsidRPr="00D40419" w:rsidRDefault="00D40419" w:rsidP="00D40419">
            <w:pPr>
              <w:spacing w:after="0" w:line="240" w:lineRule="auto"/>
              <w:rPr>
                <w:rFonts w:ascii="Bookman Old Style" w:hAnsi="Bookman Old Style" w:cs="Calibri"/>
                <w:color w:val="000000"/>
              </w:rPr>
            </w:pPr>
          </w:p>
        </w:tc>
        <w:tc>
          <w:tcPr>
            <w:tcW w:w="236" w:type="dxa"/>
            <w:gridSpan w:val="2"/>
            <w:tcBorders>
              <w:top w:val="nil"/>
              <w:left w:val="nil"/>
              <w:bottom w:val="nil"/>
              <w:right w:val="nil"/>
            </w:tcBorders>
            <w:shd w:val="clear" w:color="auto" w:fill="auto"/>
            <w:noWrap/>
            <w:hideMark/>
          </w:tcPr>
          <w:p w:rsidR="00D40419" w:rsidRPr="00D40419" w:rsidRDefault="00D40419" w:rsidP="00D40419">
            <w:pPr>
              <w:spacing w:after="0" w:line="240" w:lineRule="auto"/>
              <w:rPr>
                <w:rFonts w:ascii="Bookman Old Style" w:hAnsi="Bookman Old Style" w:cs="Calibri"/>
                <w:color w:val="000000"/>
              </w:rPr>
            </w:pPr>
          </w:p>
        </w:tc>
        <w:tc>
          <w:tcPr>
            <w:tcW w:w="1245" w:type="dxa"/>
            <w:gridSpan w:val="2"/>
            <w:tcBorders>
              <w:top w:val="nil"/>
              <w:left w:val="nil"/>
              <w:bottom w:val="nil"/>
              <w:right w:val="nil"/>
            </w:tcBorders>
            <w:shd w:val="clear" w:color="auto" w:fill="auto"/>
            <w:noWrap/>
            <w:hideMark/>
          </w:tcPr>
          <w:p w:rsidR="00D40419" w:rsidRPr="00D40419" w:rsidRDefault="00D40419" w:rsidP="00D40419">
            <w:pPr>
              <w:spacing w:after="0" w:line="240" w:lineRule="auto"/>
              <w:rPr>
                <w:rFonts w:ascii="Bookman Old Style" w:hAnsi="Bookman Old Style" w:cs="Calibri"/>
                <w:color w:val="000000"/>
              </w:rPr>
            </w:pPr>
          </w:p>
        </w:tc>
        <w:tc>
          <w:tcPr>
            <w:tcW w:w="781" w:type="dxa"/>
            <w:gridSpan w:val="2"/>
            <w:tcBorders>
              <w:top w:val="nil"/>
              <w:left w:val="nil"/>
              <w:bottom w:val="nil"/>
              <w:right w:val="nil"/>
            </w:tcBorders>
            <w:shd w:val="clear" w:color="auto" w:fill="auto"/>
            <w:noWrap/>
            <w:hideMark/>
          </w:tcPr>
          <w:p w:rsidR="00D40419" w:rsidRPr="00D40419" w:rsidRDefault="00D40419" w:rsidP="00D40419">
            <w:pPr>
              <w:spacing w:after="0" w:line="240" w:lineRule="auto"/>
              <w:rPr>
                <w:rFonts w:ascii="Bookman Old Style" w:hAnsi="Bookman Old Style" w:cs="Calibri"/>
                <w:color w:val="000000"/>
              </w:rPr>
            </w:pPr>
          </w:p>
        </w:tc>
        <w:tc>
          <w:tcPr>
            <w:tcW w:w="780" w:type="dxa"/>
            <w:gridSpan w:val="2"/>
            <w:tcBorders>
              <w:top w:val="nil"/>
              <w:left w:val="nil"/>
              <w:bottom w:val="nil"/>
              <w:right w:val="nil"/>
            </w:tcBorders>
            <w:shd w:val="clear" w:color="auto" w:fill="auto"/>
            <w:noWrap/>
            <w:hideMark/>
          </w:tcPr>
          <w:p w:rsidR="00D40419" w:rsidRPr="00D40419" w:rsidRDefault="00D40419" w:rsidP="00D40419">
            <w:pPr>
              <w:spacing w:after="0" w:line="240" w:lineRule="auto"/>
              <w:rPr>
                <w:rFonts w:ascii="Bookman Old Style" w:hAnsi="Bookman Old Style" w:cs="Calibri"/>
                <w:color w:val="000000"/>
              </w:rPr>
            </w:pPr>
          </w:p>
        </w:tc>
        <w:tc>
          <w:tcPr>
            <w:tcW w:w="640" w:type="dxa"/>
            <w:gridSpan w:val="2"/>
            <w:tcBorders>
              <w:top w:val="nil"/>
              <w:left w:val="nil"/>
              <w:bottom w:val="nil"/>
              <w:right w:val="nil"/>
            </w:tcBorders>
            <w:shd w:val="clear" w:color="auto" w:fill="auto"/>
            <w:noWrap/>
            <w:hideMark/>
          </w:tcPr>
          <w:p w:rsidR="00D40419" w:rsidRPr="00D40419" w:rsidRDefault="00D40419" w:rsidP="00D40419">
            <w:pPr>
              <w:spacing w:after="0" w:line="240" w:lineRule="auto"/>
              <w:rPr>
                <w:rFonts w:ascii="Bookman Old Style" w:hAnsi="Bookman Old Style" w:cs="Calibri"/>
                <w:color w:val="000000"/>
              </w:rPr>
            </w:pPr>
          </w:p>
        </w:tc>
        <w:tc>
          <w:tcPr>
            <w:tcW w:w="236" w:type="dxa"/>
            <w:tcBorders>
              <w:top w:val="nil"/>
              <w:left w:val="nil"/>
              <w:bottom w:val="nil"/>
              <w:right w:val="nil"/>
            </w:tcBorders>
            <w:shd w:val="clear" w:color="auto" w:fill="auto"/>
            <w:noWrap/>
            <w:hideMark/>
          </w:tcPr>
          <w:p w:rsidR="00D40419" w:rsidRPr="00D40419" w:rsidRDefault="00D40419" w:rsidP="00D40419">
            <w:pPr>
              <w:spacing w:after="0" w:line="240" w:lineRule="auto"/>
              <w:rPr>
                <w:rFonts w:ascii="Bookman Old Style" w:hAnsi="Bookman Old Style" w:cs="Calibri"/>
                <w:color w:val="000000"/>
              </w:rPr>
            </w:pPr>
          </w:p>
        </w:tc>
        <w:tc>
          <w:tcPr>
            <w:tcW w:w="1424" w:type="dxa"/>
            <w:gridSpan w:val="3"/>
            <w:tcBorders>
              <w:top w:val="nil"/>
              <w:left w:val="nil"/>
              <w:bottom w:val="nil"/>
              <w:right w:val="nil"/>
            </w:tcBorders>
            <w:shd w:val="clear" w:color="auto" w:fill="auto"/>
            <w:noWrap/>
            <w:hideMark/>
          </w:tcPr>
          <w:p w:rsidR="00D40419" w:rsidRPr="00D40419" w:rsidRDefault="00D40419" w:rsidP="00D40419">
            <w:pPr>
              <w:spacing w:after="0" w:line="240" w:lineRule="auto"/>
              <w:rPr>
                <w:rFonts w:ascii="Bookman Old Style" w:hAnsi="Bookman Old Style" w:cs="Calibri"/>
                <w:color w:val="000000"/>
              </w:rPr>
            </w:pPr>
          </w:p>
        </w:tc>
        <w:tc>
          <w:tcPr>
            <w:tcW w:w="880" w:type="dxa"/>
            <w:gridSpan w:val="2"/>
            <w:tcBorders>
              <w:top w:val="nil"/>
              <w:left w:val="nil"/>
              <w:bottom w:val="nil"/>
              <w:right w:val="nil"/>
            </w:tcBorders>
            <w:shd w:val="clear" w:color="auto" w:fill="auto"/>
            <w:noWrap/>
            <w:hideMark/>
          </w:tcPr>
          <w:p w:rsidR="00D40419" w:rsidRPr="00D40419" w:rsidRDefault="00D40419" w:rsidP="00D40419">
            <w:pPr>
              <w:spacing w:after="0" w:line="240" w:lineRule="auto"/>
              <w:rPr>
                <w:rFonts w:ascii="Bookman Old Style" w:hAnsi="Bookman Old Style" w:cs="Calibri"/>
                <w:color w:val="000000"/>
              </w:rPr>
            </w:pPr>
          </w:p>
        </w:tc>
        <w:tc>
          <w:tcPr>
            <w:tcW w:w="840" w:type="dxa"/>
            <w:gridSpan w:val="2"/>
            <w:tcBorders>
              <w:top w:val="nil"/>
              <w:left w:val="nil"/>
              <w:bottom w:val="nil"/>
              <w:right w:val="nil"/>
            </w:tcBorders>
            <w:shd w:val="clear" w:color="auto" w:fill="auto"/>
            <w:noWrap/>
            <w:hideMark/>
          </w:tcPr>
          <w:p w:rsidR="00D40419" w:rsidRPr="00D40419" w:rsidRDefault="00D40419" w:rsidP="00D40419">
            <w:pPr>
              <w:spacing w:after="0" w:line="240" w:lineRule="auto"/>
              <w:rPr>
                <w:rFonts w:ascii="Bookman Old Style" w:hAnsi="Bookman Old Style" w:cs="Calibri"/>
                <w:color w:val="000000"/>
              </w:rPr>
            </w:pPr>
          </w:p>
        </w:tc>
        <w:tc>
          <w:tcPr>
            <w:tcW w:w="236" w:type="dxa"/>
            <w:gridSpan w:val="2"/>
            <w:tcBorders>
              <w:top w:val="nil"/>
              <w:left w:val="nil"/>
              <w:bottom w:val="nil"/>
              <w:right w:val="nil"/>
            </w:tcBorders>
            <w:shd w:val="clear" w:color="auto" w:fill="auto"/>
            <w:noWrap/>
            <w:hideMark/>
          </w:tcPr>
          <w:p w:rsidR="00D40419" w:rsidRPr="00D40419" w:rsidRDefault="00D40419" w:rsidP="00D40419">
            <w:pPr>
              <w:spacing w:after="0" w:line="240" w:lineRule="auto"/>
              <w:rPr>
                <w:rFonts w:ascii="Bookman Old Style" w:hAnsi="Bookman Old Style" w:cs="Calibri"/>
                <w:color w:val="000000"/>
              </w:rPr>
            </w:pPr>
          </w:p>
        </w:tc>
        <w:tc>
          <w:tcPr>
            <w:tcW w:w="253" w:type="dxa"/>
            <w:gridSpan w:val="2"/>
            <w:tcBorders>
              <w:top w:val="nil"/>
              <w:left w:val="nil"/>
              <w:bottom w:val="nil"/>
              <w:right w:val="nil"/>
            </w:tcBorders>
            <w:shd w:val="clear" w:color="auto" w:fill="auto"/>
            <w:noWrap/>
            <w:hideMark/>
          </w:tcPr>
          <w:p w:rsidR="00D40419" w:rsidRPr="00D40419" w:rsidRDefault="00D40419" w:rsidP="00D40419">
            <w:pPr>
              <w:spacing w:after="0" w:line="240" w:lineRule="auto"/>
              <w:rPr>
                <w:rFonts w:ascii="Bookman Old Style" w:hAnsi="Bookman Old Style" w:cs="Calibri"/>
                <w:color w:val="000000"/>
              </w:rPr>
            </w:pPr>
          </w:p>
        </w:tc>
      </w:tr>
      <w:tr w:rsidR="009E7800" w:rsidRPr="003056E1" w:rsidTr="00452C2E">
        <w:trPr>
          <w:gridAfter w:val="23"/>
          <w:wAfter w:w="8757" w:type="dxa"/>
          <w:trHeight w:val="315"/>
        </w:trPr>
        <w:tc>
          <w:tcPr>
            <w:tcW w:w="552" w:type="dxa"/>
            <w:vMerge w:val="restart"/>
            <w:tcBorders>
              <w:top w:val="double" w:sz="6" w:space="0" w:color="auto"/>
              <w:left w:val="double" w:sz="6" w:space="0" w:color="auto"/>
              <w:bottom w:val="single" w:sz="4" w:space="0" w:color="auto"/>
              <w:right w:val="single" w:sz="4" w:space="0" w:color="auto"/>
            </w:tcBorders>
            <w:shd w:val="clear" w:color="auto" w:fill="auto"/>
            <w:vAlign w:val="center"/>
            <w:hideMark/>
          </w:tcPr>
          <w:p w:rsidR="00D40419" w:rsidRPr="003056E1" w:rsidRDefault="00D40419" w:rsidP="00D40419">
            <w:pPr>
              <w:spacing w:after="0" w:line="240" w:lineRule="auto"/>
              <w:jc w:val="center"/>
              <w:rPr>
                <w:rFonts w:ascii="Book Antiqua" w:hAnsi="Book Antiqua" w:cs="Calibri"/>
                <w:b/>
                <w:sz w:val="16"/>
                <w:szCs w:val="16"/>
              </w:rPr>
            </w:pPr>
            <w:r w:rsidRPr="003056E1">
              <w:rPr>
                <w:rFonts w:ascii="Book Antiqua" w:hAnsi="Book Antiqua" w:cs="Calibri"/>
                <w:b/>
                <w:sz w:val="16"/>
                <w:szCs w:val="16"/>
              </w:rPr>
              <w:t>NO</w:t>
            </w:r>
          </w:p>
        </w:tc>
        <w:tc>
          <w:tcPr>
            <w:tcW w:w="3009" w:type="dxa"/>
            <w:gridSpan w:val="2"/>
            <w:vMerge w:val="restart"/>
            <w:tcBorders>
              <w:top w:val="double" w:sz="6" w:space="0" w:color="auto"/>
              <w:left w:val="single" w:sz="4" w:space="0" w:color="auto"/>
              <w:bottom w:val="single" w:sz="4" w:space="0" w:color="auto"/>
              <w:right w:val="single" w:sz="4" w:space="0" w:color="auto"/>
            </w:tcBorders>
            <w:shd w:val="clear" w:color="auto" w:fill="auto"/>
            <w:vAlign w:val="center"/>
            <w:hideMark/>
          </w:tcPr>
          <w:p w:rsidR="00D40419" w:rsidRPr="003056E1" w:rsidRDefault="00D40419" w:rsidP="00D40419">
            <w:pPr>
              <w:spacing w:after="0" w:line="240" w:lineRule="auto"/>
              <w:jc w:val="center"/>
              <w:rPr>
                <w:rFonts w:ascii="Book Antiqua" w:hAnsi="Book Antiqua" w:cs="Calibri"/>
                <w:b/>
                <w:sz w:val="16"/>
                <w:szCs w:val="16"/>
              </w:rPr>
            </w:pPr>
            <w:r w:rsidRPr="003056E1">
              <w:rPr>
                <w:rFonts w:ascii="Book Antiqua" w:hAnsi="Book Antiqua" w:cs="Calibri"/>
                <w:b/>
                <w:sz w:val="16"/>
                <w:szCs w:val="16"/>
              </w:rPr>
              <w:t xml:space="preserve">Indikator Kinerja sesuai Tugas dan Fungsi </w:t>
            </w:r>
            <w:r w:rsidR="00EA49AF" w:rsidRPr="003056E1">
              <w:rPr>
                <w:rFonts w:ascii="Book Antiqua" w:hAnsi="Book Antiqua" w:cs="Calibri"/>
                <w:b/>
                <w:sz w:val="16"/>
                <w:szCs w:val="16"/>
              </w:rPr>
              <w:t>Perangkat Daerah*</w:t>
            </w:r>
          </w:p>
        </w:tc>
        <w:tc>
          <w:tcPr>
            <w:tcW w:w="709" w:type="dxa"/>
            <w:gridSpan w:val="2"/>
            <w:vMerge w:val="restart"/>
            <w:tcBorders>
              <w:top w:val="double" w:sz="6" w:space="0" w:color="auto"/>
              <w:left w:val="single" w:sz="4" w:space="0" w:color="auto"/>
              <w:bottom w:val="single" w:sz="4" w:space="0" w:color="auto"/>
              <w:right w:val="single" w:sz="4" w:space="0" w:color="auto"/>
            </w:tcBorders>
            <w:shd w:val="clear" w:color="auto" w:fill="auto"/>
            <w:vAlign w:val="center"/>
            <w:hideMark/>
          </w:tcPr>
          <w:p w:rsidR="00D40419" w:rsidRPr="003056E1" w:rsidRDefault="00D40419" w:rsidP="00D40419">
            <w:pPr>
              <w:spacing w:after="0" w:line="240" w:lineRule="auto"/>
              <w:jc w:val="center"/>
              <w:rPr>
                <w:rFonts w:ascii="Book Antiqua" w:hAnsi="Book Antiqua" w:cs="Calibri"/>
                <w:b/>
                <w:sz w:val="16"/>
                <w:szCs w:val="16"/>
              </w:rPr>
            </w:pPr>
            <w:r w:rsidRPr="003056E1">
              <w:rPr>
                <w:rFonts w:ascii="Book Antiqua" w:hAnsi="Book Antiqua" w:cs="Calibri"/>
                <w:b/>
                <w:sz w:val="16"/>
                <w:szCs w:val="16"/>
              </w:rPr>
              <w:t>Target SPM</w:t>
            </w:r>
          </w:p>
        </w:tc>
        <w:tc>
          <w:tcPr>
            <w:tcW w:w="709" w:type="dxa"/>
            <w:vMerge w:val="restart"/>
            <w:tcBorders>
              <w:top w:val="double" w:sz="6" w:space="0" w:color="auto"/>
              <w:left w:val="single" w:sz="4" w:space="0" w:color="auto"/>
              <w:bottom w:val="single" w:sz="4" w:space="0" w:color="auto"/>
              <w:right w:val="single" w:sz="4" w:space="0" w:color="auto"/>
            </w:tcBorders>
            <w:shd w:val="clear" w:color="auto" w:fill="auto"/>
            <w:vAlign w:val="center"/>
            <w:hideMark/>
          </w:tcPr>
          <w:p w:rsidR="00D40419" w:rsidRPr="003056E1" w:rsidRDefault="00D40419" w:rsidP="00D40419">
            <w:pPr>
              <w:spacing w:after="0" w:line="240" w:lineRule="auto"/>
              <w:jc w:val="center"/>
              <w:rPr>
                <w:rFonts w:ascii="Book Antiqua" w:hAnsi="Book Antiqua" w:cs="Calibri"/>
                <w:b/>
                <w:sz w:val="16"/>
                <w:szCs w:val="16"/>
              </w:rPr>
            </w:pPr>
            <w:r w:rsidRPr="003056E1">
              <w:rPr>
                <w:rFonts w:ascii="Book Antiqua" w:hAnsi="Book Antiqua" w:cs="Calibri"/>
                <w:b/>
                <w:sz w:val="16"/>
                <w:szCs w:val="16"/>
              </w:rPr>
              <w:t>Target IKK</w:t>
            </w:r>
          </w:p>
        </w:tc>
        <w:tc>
          <w:tcPr>
            <w:tcW w:w="992" w:type="dxa"/>
            <w:gridSpan w:val="2"/>
            <w:vMerge w:val="restart"/>
            <w:tcBorders>
              <w:top w:val="double" w:sz="6" w:space="0" w:color="auto"/>
              <w:left w:val="single" w:sz="4" w:space="0" w:color="auto"/>
              <w:bottom w:val="single" w:sz="4" w:space="0" w:color="auto"/>
              <w:right w:val="single" w:sz="4" w:space="0" w:color="auto"/>
            </w:tcBorders>
            <w:shd w:val="clear" w:color="auto" w:fill="auto"/>
            <w:vAlign w:val="center"/>
            <w:hideMark/>
          </w:tcPr>
          <w:p w:rsidR="00D40419" w:rsidRPr="003056E1" w:rsidRDefault="00D40419" w:rsidP="00D40419">
            <w:pPr>
              <w:spacing w:after="0" w:line="240" w:lineRule="auto"/>
              <w:jc w:val="center"/>
              <w:rPr>
                <w:rFonts w:ascii="Book Antiqua" w:hAnsi="Book Antiqua" w:cs="Calibri"/>
                <w:b/>
                <w:sz w:val="16"/>
                <w:szCs w:val="16"/>
              </w:rPr>
            </w:pPr>
            <w:r w:rsidRPr="003056E1">
              <w:rPr>
                <w:rFonts w:ascii="Book Antiqua" w:hAnsi="Book Antiqua" w:cs="Calibri"/>
                <w:b/>
                <w:sz w:val="16"/>
                <w:szCs w:val="16"/>
              </w:rPr>
              <w:t>Target Indikator Lainnya</w:t>
            </w:r>
          </w:p>
        </w:tc>
        <w:tc>
          <w:tcPr>
            <w:tcW w:w="3544" w:type="dxa"/>
            <w:gridSpan w:val="12"/>
            <w:tcBorders>
              <w:top w:val="double" w:sz="6" w:space="0" w:color="auto"/>
              <w:left w:val="nil"/>
              <w:bottom w:val="single" w:sz="4" w:space="0" w:color="auto"/>
              <w:right w:val="single" w:sz="4" w:space="0" w:color="auto"/>
            </w:tcBorders>
            <w:shd w:val="clear" w:color="auto" w:fill="auto"/>
            <w:vAlign w:val="center"/>
            <w:hideMark/>
          </w:tcPr>
          <w:p w:rsidR="00D40419" w:rsidRPr="003056E1" w:rsidRDefault="00D40419" w:rsidP="00D40419">
            <w:pPr>
              <w:spacing w:after="0" w:line="240" w:lineRule="auto"/>
              <w:jc w:val="center"/>
              <w:rPr>
                <w:rFonts w:ascii="Book Antiqua" w:hAnsi="Book Antiqua" w:cs="Calibri"/>
                <w:b/>
                <w:sz w:val="16"/>
                <w:szCs w:val="16"/>
              </w:rPr>
            </w:pPr>
            <w:r w:rsidRPr="003056E1">
              <w:rPr>
                <w:rFonts w:ascii="Book Antiqua" w:hAnsi="Book Antiqua" w:cs="Calibri"/>
                <w:b/>
                <w:sz w:val="16"/>
                <w:szCs w:val="16"/>
              </w:rPr>
              <w:t xml:space="preserve">Target </w:t>
            </w:r>
            <w:r w:rsidR="002D0737" w:rsidRPr="003056E1">
              <w:rPr>
                <w:rFonts w:ascii="Book Antiqua" w:hAnsi="Book Antiqua" w:cs="Calibri"/>
                <w:b/>
                <w:sz w:val="16"/>
                <w:szCs w:val="16"/>
              </w:rPr>
              <w:t>Rencana Strategis</w:t>
            </w:r>
            <w:r w:rsidRPr="003056E1">
              <w:rPr>
                <w:rFonts w:ascii="Book Antiqua" w:hAnsi="Book Antiqua" w:cs="Calibri"/>
                <w:b/>
                <w:sz w:val="16"/>
                <w:szCs w:val="16"/>
              </w:rPr>
              <w:t xml:space="preserve"> </w:t>
            </w:r>
            <w:r w:rsidR="003056E1" w:rsidRPr="003056E1">
              <w:rPr>
                <w:rFonts w:ascii="Book Antiqua" w:hAnsi="Book Antiqua" w:cs="Calibri"/>
                <w:b/>
                <w:sz w:val="16"/>
                <w:szCs w:val="16"/>
              </w:rPr>
              <w:t xml:space="preserve">Perangkat Daerah </w:t>
            </w:r>
            <w:r w:rsidRPr="003056E1">
              <w:rPr>
                <w:rFonts w:ascii="Book Antiqua" w:hAnsi="Book Antiqua" w:cs="Calibri"/>
                <w:b/>
                <w:sz w:val="16"/>
                <w:szCs w:val="16"/>
              </w:rPr>
              <w:t>Tahun ke-</w:t>
            </w:r>
          </w:p>
        </w:tc>
        <w:tc>
          <w:tcPr>
            <w:tcW w:w="3402" w:type="dxa"/>
            <w:gridSpan w:val="8"/>
            <w:tcBorders>
              <w:top w:val="double" w:sz="6" w:space="0" w:color="auto"/>
              <w:left w:val="nil"/>
              <w:bottom w:val="single" w:sz="4" w:space="0" w:color="auto"/>
              <w:right w:val="single" w:sz="4" w:space="0" w:color="auto"/>
            </w:tcBorders>
            <w:shd w:val="clear" w:color="auto" w:fill="auto"/>
            <w:vAlign w:val="center"/>
            <w:hideMark/>
          </w:tcPr>
          <w:p w:rsidR="00D40419" w:rsidRPr="003056E1" w:rsidRDefault="00D40419" w:rsidP="00D40419">
            <w:pPr>
              <w:spacing w:after="0" w:line="240" w:lineRule="auto"/>
              <w:jc w:val="center"/>
              <w:rPr>
                <w:rFonts w:ascii="Book Antiqua" w:hAnsi="Book Antiqua" w:cs="Calibri"/>
                <w:b/>
                <w:sz w:val="16"/>
                <w:szCs w:val="16"/>
              </w:rPr>
            </w:pPr>
            <w:r w:rsidRPr="003056E1">
              <w:rPr>
                <w:rFonts w:ascii="Book Antiqua" w:hAnsi="Book Antiqua" w:cs="Calibri"/>
                <w:b/>
                <w:sz w:val="16"/>
                <w:szCs w:val="16"/>
              </w:rPr>
              <w:t>Realisasi Capaian Tahun ke-</w:t>
            </w:r>
          </w:p>
        </w:tc>
        <w:tc>
          <w:tcPr>
            <w:tcW w:w="3543" w:type="dxa"/>
            <w:gridSpan w:val="10"/>
            <w:tcBorders>
              <w:top w:val="double" w:sz="6" w:space="0" w:color="auto"/>
              <w:left w:val="nil"/>
              <w:bottom w:val="single" w:sz="4" w:space="0" w:color="auto"/>
              <w:right w:val="double" w:sz="6" w:space="0" w:color="000000"/>
            </w:tcBorders>
            <w:shd w:val="clear" w:color="auto" w:fill="auto"/>
            <w:vAlign w:val="center"/>
            <w:hideMark/>
          </w:tcPr>
          <w:p w:rsidR="00D40419" w:rsidRPr="003056E1" w:rsidRDefault="00D40419" w:rsidP="00D40419">
            <w:pPr>
              <w:spacing w:after="0" w:line="240" w:lineRule="auto"/>
              <w:jc w:val="center"/>
              <w:rPr>
                <w:rFonts w:ascii="Book Antiqua" w:hAnsi="Book Antiqua" w:cs="Calibri"/>
                <w:b/>
                <w:sz w:val="16"/>
                <w:szCs w:val="16"/>
              </w:rPr>
            </w:pPr>
            <w:r w:rsidRPr="003056E1">
              <w:rPr>
                <w:rFonts w:ascii="Book Antiqua" w:hAnsi="Book Antiqua" w:cs="Calibri"/>
                <w:b/>
                <w:sz w:val="16"/>
                <w:szCs w:val="16"/>
              </w:rPr>
              <w:t>Rasio Capaian pada Tahun ke-</w:t>
            </w:r>
          </w:p>
        </w:tc>
      </w:tr>
      <w:tr w:rsidR="00D9757A" w:rsidRPr="003056E1" w:rsidTr="00452C2E">
        <w:trPr>
          <w:gridAfter w:val="23"/>
          <w:wAfter w:w="8757" w:type="dxa"/>
          <w:trHeight w:val="397"/>
        </w:trPr>
        <w:tc>
          <w:tcPr>
            <w:tcW w:w="552" w:type="dxa"/>
            <w:vMerge/>
            <w:tcBorders>
              <w:top w:val="double" w:sz="6" w:space="0" w:color="auto"/>
              <w:left w:val="double" w:sz="6" w:space="0" w:color="auto"/>
              <w:bottom w:val="single" w:sz="4" w:space="0" w:color="auto"/>
              <w:right w:val="single" w:sz="4" w:space="0" w:color="auto"/>
            </w:tcBorders>
            <w:vAlign w:val="center"/>
            <w:hideMark/>
          </w:tcPr>
          <w:p w:rsidR="00D40419" w:rsidRPr="003056E1" w:rsidRDefault="00D40419" w:rsidP="00D40419">
            <w:pPr>
              <w:spacing w:after="0" w:line="240" w:lineRule="auto"/>
              <w:rPr>
                <w:rFonts w:ascii="Book Antiqua" w:hAnsi="Book Antiqua" w:cs="Calibri"/>
                <w:b/>
                <w:sz w:val="16"/>
                <w:szCs w:val="16"/>
              </w:rPr>
            </w:pPr>
          </w:p>
        </w:tc>
        <w:tc>
          <w:tcPr>
            <w:tcW w:w="3009" w:type="dxa"/>
            <w:gridSpan w:val="2"/>
            <w:vMerge/>
            <w:tcBorders>
              <w:top w:val="double" w:sz="6" w:space="0" w:color="auto"/>
              <w:left w:val="single" w:sz="4" w:space="0" w:color="auto"/>
              <w:bottom w:val="single" w:sz="4" w:space="0" w:color="auto"/>
              <w:right w:val="single" w:sz="4" w:space="0" w:color="auto"/>
            </w:tcBorders>
            <w:vAlign w:val="center"/>
            <w:hideMark/>
          </w:tcPr>
          <w:p w:rsidR="00D40419" w:rsidRPr="003056E1" w:rsidRDefault="00D40419" w:rsidP="00D40419">
            <w:pPr>
              <w:spacing w:after="0" w:line="240" w:lineRule="auto"/>
              <w:rPr>
                <w:rFonts w:ascii="Book Antiqua" w:hAnsi="Book Antiqua" w:cs="Calibri"/>
                <w:b/>
                <w:sz w:val="16"/>
                <w:szCs w:val="16"/>
              </w:rPr>
            </w:pPr>
          </w:p>
        </w:tc>
        <w:tc>
          <w:tcPr>
            <w:tcW w:w="709" w:type="dxa"/>
            <w:gridSpan w:val="2"/>
            <w:vMerge/>
            <w:tcBorders>
              <w:top w:val="double" w:sz="6" w:space="0" w:color="auto"/>
              <w:left w:val="single" w:sz="4" w:space="0" w:color="auto"/>
              <w:bottom w:val="single" w:sz="4" w:space="0" w:color="auto"/>
              <w:right w:val="single" w:sz="4" w:space="0" w:color="auto"/>
            </w:tcBorders>
            <w:vAlign w:val="center"/>
            <w:hideMark/>
          </w:tcPr>
          <w:p w:rsidR="00D40419" w:rsidRPr="003056E1" w:rsidRDefault="00D40419" w:rsidP="00D40419">
            <w:pPr>
              <w:spacing w:after="0" w:line="240" w:lineRule="auto"/>
              <w:rPr>
                <w:rFonts w:ascii="Book Antiqua" w:hAnsi="Book Antiqua" w:cs="Calibri"/>
                <w:b/>
                <w:sz w:val="16"/>
                <w:szCs w:val="16"/>
              </w:rPr>
            </w:pPr>
          </w:p>
        </w:tc>
        <w:tc>
          <w:tcPr>
            <w:tcW w:w="709" w:type="dxa"/>
            <w:vMerge/>
            <w:tcBorders>
              <w:top w:val="double" w:sz="6" w:space="0" w:color="auto"/>
              <w:left w:val="single" w:sz="4" w:space="0" w:color="auto"/>
              <w:bottom w:val="single" w:sz="4" w:space="0" w:color="auto"/>
              <w:right w:val="single" w:sz="4" w:space="0" w:color="auto"/>
            </w:tcBorders>
            <w:vAlign w:val="center"/>
            <w:hideMark/>
          </w:tcPr>
          <w:p w:rsidR="00D40419" w:rsidRPr="003056E1" w:rsidRDefault="00D40419" w:rsidP="00D40419">
            <w:pPr>
              <w:spacing w:after="0" w:line="240" w:lineRule="auto"/>
              <w:rPr>
                <w:rFonts w:ascii="Book Antiqua" w:hAnsi="Book Antiqua" w:cs="Calibri"/>
                <w:b/>
                <w:sz w:val="16"/>
                <w:szCs w:val="16"/>
              </w:rPr>
            </w:pPr>
          </w:p>
        </w:tc>
        <w:tc>
          <w:tcPr>
            <w:tcW w:w="992" w:type="dxa"/>
            <w:gridSpan w:val="2"/>
            <w:vMerge/>
            <w:tcBorders>
              <w:top w:val="double" w:sz="6" w:space="0" w:color="auto"/>
              <w:left w:val="single" w:sz="4" w:space="0" w:color="auto"/>
              <w:bottom w:val="single" w:sz="4" w:space="0" w:color="auto"/>
              <w:right w:val="single" w:sz="4" w:space="0" w:color="auto"/>
            </w:tcBorders>
            <w:vAlign w:val="center"/>
            <w:hideMark/>
          </w:tcPr>
          <w:p w:rsidR="00D40419" w:rsidRPr="003056E1" w:rsidRDefault="00D40419" w:rsidP="00D40419">
            <w:pPr>
              <w:spacing w:after="0" w:line="240" w:lineRule="auto"/>
              <w:rPr>
                <w:rFonts w:ascii="Book Antiqua" w:hAnsi="Book Antiqua" w:cs="Calibri"/>
                <w:b/>
                <w:sz w:val="16"/>
                <w:szCs w:val="16"/>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3056E1" w:rsidRDefault="00D40419" w:rsidP="008F1B85">
            <w:pPr>
              <w:spacing w:after="0" w:line="240" w:lineRule="auto"/>
              <w:ind w:right="-108"/>
              <w:jc w:val="center"/>
              <w:rPr>
                <w:rFonts w:ascii="Book Antiqua" w:hAnsi="Book Antiqua" w:cs="Calibri"/>
                <w:b/>
                <w:sz w:val="16"/>
                <w:szCs w:val="16"/>
              </w:rPr>
            </w:pPr>
            <w:r w:rsidRPr="003056E1">
              <w:rPr>
                <w:rFonts w:ascii="Book Antiqua" w:hAnsi="Book Antiqua" w:cs="Calibri"/>
                <w:b/>
                <w:sz w:val="16"/>
                <w:szCs w:val="16"/>
              </w:rPr>
              <w:t>2011</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3056E1" w:rsidRDefault="00D40419" w:rsidP="008F1B85">
            <w:pPr>
              <w:spacing w:after="0" w:line="240" w:lineRule="auto"/>
              <w:ind w:right="-108"/>
              <w:jc w:val="center"/>
              <w:rPr>
                <w:rFonts w:ascii="Book Antiqua" w:hAnsi="Book Antiqua" w:cs="Calibri"/>
                <w:b/>
                <w:sz w:val="16"/>
                <w:szCs w:val="16"/>
              </w:rPr>
            </w:pPr>
            <w:r w:rsidRPr="003056E1">
              <w:rPr>
                <w:rFonts w:ascii="Book Antiqua" w:hAnsi="Book Antiqua" w:cs="Calibri"/>
                <w:b/>
                <w:sz w:val="16"/>
                <w:szCs w:val="16"/>
              </w:rPr>
              <w:t>2012</w:t>
            </w:r>
          </w:p>
        </w:tc>
        <w:tc>
          <w:tcPr>
            <w:tcW w:w="567" w:type="dxa"/>
            <w:gridSpan w:val="2"/>
            <w:tcBorders>
              <w:top w:val="nil"/>
              <w:left w:val="nil"/>
              <w:bottom w:val="single" w:sz="4" w:space="0" w:color="auto"/>
              <w:right w:val="single" w:sz="4" w:space="0" w:color="auto"/>
            </w:tcBorders>
            <w:shd w:val="clear" w:color="auto" w:fill="auto"/>
            <w:vAlign w:val="center"/>
            <w:hideMark/>
          </w:tcPr>
          <w:p w:rsidR="00D40419" w:rsidRPr="003056E1" w:rsidRDefault="00D40419" w:rsidP="00D40419">
            <w:pPr>
              <w:spacing w:after="0" w:line="240" w:lineRule="auto"/>
              <w:jc w:val="center"/>
              <w:rPr>
                <w:rFonts w:ascii="Book Antiqua" w:hAnsi="Book Antiqua" w:cs="Calibri"/>
                <w:b/>
                <w:sz w:val="16"/>
                <w:szCs w:val="16"/>
              </w:rPr>
            </w:pPr>
            <w:r w:rsidRPr="003056E1">
              <w:rPr>
                <w:rFonts w:ascii="Book Antiqua" w:hAnsi="Book Antiqua" w:cs="Calibri"/>
                <w:b/>
                <w:sz w:val="16"/>
                <w:szCs w:val="16"/>
              </w:rPr>
              <w:t>2013</w:t>
            </w:r>
          </w:p>
        </w:tc>
        <w:tc>
          <w:tcPr>
            <w:tcW w:w="851" w:type="dxa"/>
            <w:gridSpan w:val="2"/>
            <w:tcBorders>
              <w:top w:val="nil"/>
              <w:left w:val="nil"/>
              <w:bottom w:val="single" w:sz="4" w:space="0" w:color="auto"/>
              <w:right w:val="single" w:sz="4" w:space="0" w:color="auto"/>
            </w:tcBorders>
            <w:shd w:val="clear" w:color="auto" w:fill="auto"/>
            <w:vAlign w:val="center"/>
            <w:hideMark/>
          </w:tcPr>
          <w:p w:rsidR="00D40419" w:rsidRPr="003056E1" w:rsidRDefault="00D40419" w:rsidP="00D40419">
            <w:pPr>
              <w:spacing w:after="0" w:line="240" w:lineRule="auto"/>
              <w:jc w:val="center"/>
              <w:rPr>
                <w:rFonts w:ascii="Book Antiqua" w:hAnsi="Book Antiqua" w:cs="Calibri"/>
                <w:b/>
                <w:sz w:val="16"/>
                <w:szCs w:val="16"/>
              </w:rPr>
            </w:pPr>
            <w:r w:rsidRPr="003056E1">
              <w:rPr>
                <w:rFonts w:ascii="Book Antiqua" w:hAnsi="Book Antiqua" w:cs="Calibri"/>
                <w:b/>
                <w:sz w:val="16"/>
                <w:szCs w:val="16"/>
              </w:rPr>
              <w:t>2014</w:t>
            </w:r>
          </w:p>
        </w:tc>
        <w:tc>
          <w:tcPr>
            <w:tcW w:w="709" w:type="dxa"/>
            <w:gridSpan w:val="4"/>
            <w:tcBorders>
              <w:top w:val="nil"/>
              <w:left w:val="nil"/>
              <w:bottom w:val="single" w:sz="4" w:space="0" w:color="auto"/>
              <w:right w:val="single" w:sz="4" w:space="0" w:color="auto"/>
            </w:tcBorders>
            <w:shd w:val="clear" w:color="auto" w:fill="auto"/>
            <w:vAlign w:val="center"/>
            <w:hideMark/>
          </w:tcPr>
          <w:p w:rsidR="00D40419" w:rsidRPr="003056E1" w:rsidRDefault="00D40419" w:rsidP="00D40419">
            <w:pPr>
              <w:spacing w:after="0" w:line="240" w:lineRule="auto"/>
              <w:jc w:val="center"/>
              <w:rPr>
                <w:rFonts w:ascii="Book Antiqua" w:hAnsi="Book Antiqua" w:cs="Calibri"/>
                <w:b/>
                <w:sz w:val="16"/>
                <w:szCs w:val="16"/>
              </w:rPr>
            </w:pPr>
            <w:r w:rsidRPr="003056E1">
              <w:rPr>
                <w:rFonts w:ascii="Book Antiqua" w:hAnsi="Book Antiqua" w:cs="Calibri"/>
                <w:b/>
                <w:sz w:val="16"/>
                <w:szCs w:val="16"/>
              </w:rPr>
              <w:t>2015</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3056E1" w:rsidRDefault="00D40419" w:rsidP="00D40419">
            <w:pPr>
              <w:spacing w:after="0" w:line="240" w:lineRule="auto"/>
              <w:jc w:val="center"/>
              <w:rPr>
                <w:rFonts w:ascii="Book Antiqua" w:hAnsi="Book Antiqua" w:cs="Calibri"/>
                <w:b/>
                <w:sz w:val="16"/>
                <w:szCs w:val="16"/>
              </w:rPr>
            </w:pPr>
            <w:r w:rsidRPr="003056E1">
              <w:rPr>
                <w:rFonts w:ascii="Book Antiqua" w:hAnsi="Book Antiqua" w:cs="Calibri"/>
                <w:b/>
                <w:sz w:val="16"/>
                <w:szCs w:val="16"/>
              </w:rPr>
              <w:t>2011</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3056E1" w:rsidRDefault="00D40419" w:rsidP="00D40419">
            <w:pPr>
              <w:spacing w:after="0" w:line="240" w:lineRule="auto"/>
              <w:jc w:val="center"/>
              <w:rPr>
                <w:rFonts w:ascii="Book Antiqua" w:hAnsi="Book Antiqua" w:cs="Calibri"/>
                <w:b/>
                <w:sz w:val="16"/>
                <w:szCs w:val="16"/>
              </w:rPr>
            </w:pPr>
            <w:r w:rsidRPr="003056E1">
              <w:rPr>
                <w:rFonts w:ascii="Book Antiqua" w:hAnsi="Book Antiqua" w:cs="Calibri"/>
                <w:b/>
                <w:sz w:val="16"/>
                <w:szCs w:val="16"/>
              </w:rPr>
              <w:t>2012</w:t>
            </w:r>
          </w:p>
        </w:tc>
        <w:tc>
          <w:tcPr>
            <w:tcW w:w="708" w:type="dxa"/>
            <w:tcBorders>
              <w:top w:val="nil"/>
              <w:left w:val="nil"/>
              <w:bottom w:val="single" w:sz="4" w:space="0" w:color="auto"/>
              <w:right w:val="single" w:sz="4" w:space="0" w:color="auto"/>
            </w:tcBorders>
            <w:shd w:val="clear" w:color="auto" w:fill="auto"/>
            <w:vAlign w:val="center"/>
            <w:hideMark/>
          </w:tcPr>
          <w:p w:rsidR="00D40419" w:rsidRPr="003056E1" w:rsidRDefault="00D40419" w:rsidP="00D40419">
            <w:pPr>
              <w:spacing w:after="0" w:line="240" w:lineRule="auto"/>
              <w:jc w:val="center"/>
              <w:rPr>
                <w:rFonts w:ascii="Book Antiqua" w:hAnsi="Book Antiqua" w:cs="Calibri"/>
                <w:b/>
                <w:sz w:val="16"/>
                <w:szCs w:val="16"/>
              </w:rPr>
            </w:pPr>
            <w:r w:rsidRPr="003056E1">
              <w:rPr>
                <w:rFonts w:ascii="Book Antiqua" w:hAnsi="Book Antiqua" w:cs="Calibri"/>
                <w:b/>
                <w:sz w:val="16"/>
                <w:szCs w:val="16"/>
              </w:rPr>
              <w:t>2013</w:t>
            </w:r>
          </w:p>
        </w:tc>
        <w:tc>
          <w:tcPr>
            <w:tcW w:w="567" w:type="dxa"/>
            <w:tcBorders>
              <w:top w:val="nil"/>
              <w:left w:val="nil"/>
              <w:bottom w:val="single" w:sz="4" w:space="0" w:color="auto"/>
              <w:right w:val="single" w:sz="4" w:space="0" w:color="auto"/>
            </w:tcBorders>
            <w:shd w:val="clear" w:color="auto" w:fill="auto"/>
            <w:vAlign w:val="center"/>
            <w:hideMark/>
          </w:tcPr>
          <w:p w:rsidR="00D40419" w:rsidRPr="003056E1" w:rsidRDefault="00D40419" w:rsidP="00D40419">
            <w:pPr>
              <w:spacing w:after="0" w:line="240" w:lineRule="auto"/>
              <w:jc w:val="center"/>
              <w:rPr>
                <w:rFonts w:ascii="Book Antiqua" w:hAnsi="Book Antiqua" w:cs="Calibri"/>
                <w:b/>
                <w:sz w:val="16"/>
                <w:szCs w:val="16"/>
              </w:rPr>
            </w:pPr>
            <w:r w:rsidRPr="003056E1">
              <w:rPr>
                <w:rFonts w:ascii="Book Antiqua" w:hAnsi="Book Antiqua" w:cs="Calibri"/>
                <w:b/>
                <w:sz w:val="16"/>
                <w:szCs w:val="16"/>
              </w:rPr>
              <w:t>2014</w:t>
            </w:r>
          </w:p>
        </w:tc>
        <w:tc>
          <w:tcPr>
            <w:tcW w:w="710" w:type="dxa"/>
            <w:gridSpan w:val="2"/>
            <w:tcBorders>
              <w:top w:val="nil"/>
              <w:left w:val="nil"/>
              <w:bottom w:val="single" w:sz="4" w:space="0" w:color="auto"/>
              <w:right w:val="single" w:sz="4" w:space="0" w:color="auto"/>
            </w:tcBorders>
            <w:shd w:val="clear" w:color="auto" w:fill="auto"/>
            <w:vAlign w:val="center"/>
            <w:hideMark/>
          </w:tcPr>
          <w:p w:rsidR="00D40419" w:rsidRPr="003056E1" w:rsidRDefault="00D40419" w:rsidP="00D40419">
            <w:pPr>
              <w:spacing w:after="0" w:line="240" w:lineRule="auto"/>
              <w:jc w:val="center"/>
              <w:rPr>
                <w:rFonts w:ascii="Book Antiqua" w:hAnsi="Book Antiqua" w:cs="Calibri"/>
                <w:b/>
                <w:sz w:val="16"/>
                <w:szCs w:val="16"/>
              </w:rPr>
            </w:pPr>
            <w:r w:rsidRPr="003056E1">
              <w:rPr>
                <w:rFonts w:ascii="Book Antiqua" w:hAnsi="Book Antiqua" w:cs="Calibri"/>
                <w:b/>
                <w:sz w:val="16"/>
                <w:szCs w:val="16"/>
              </w:rPr>
              <w:t>2015</w:t>
            </w:r>
          </w:p>
        </w:tc>
        <w:tc>
          <w:tcPr>
            <w:tcW w:w="709" w:type="dxa"/>
            <w:gridSpan w:val="3"/>
            <w:tcBorders>
              <w:top w:val="nil"/>
              <w:left w:val="nil"/>
              <w:bottom w:val="single" w:sz="4" w:space="0" w:color="auto"/>
              <w:right w:val="single" w:sz="4" w:space="0" w:color="auto"/>
            </w:tcBorders>
            <w:shd w:val="clear" w:color="auto" w:fill="auto"/>
            <w:vAlign w:val="center"/>
            <w:hideMark/>
          </w:tcPr>
          <w:p w:rsidR="00D40419" w:rsidRPr="003056E1" w:rsidRDefault="00D40419" w:rsidP="0048543E">
            <w:pPr>
              <w:spacing w:after="0" w:line="240" w:lineRule="auto"/>
              <w:ind w:left="-260"/>
              <w:jc w:val="center"/>
              <w:rPr>
                <w:rFonts w:ascii="Book Antiqua" w:hAnsi="Book Antiqua" w:cs="Calibri"/>
                <w:b/>
                <w:sz w:val="16"/>
                <w:szCs w:val="16"/>
              </w:rPr>
            </w:pPr>
            <w:r w:rsidRPr="003056E1">
              <w:rPr>
                <w:rFonts w:ascii="Book Antiqua" w:hAnsi="Book Antiqua" w:cs="Calibri"/>
                <w:b/>
                <w:sz w:val="16"/>
                <w:szCs w:val="16"/>
              </w:rPr>
              <w:t>2011</w:t>
            </w:r>
          </w:p>
        </w:tc>
        <w:tc>
          <w:tcPr>
            <w:tcW w:w="709" w:type="dxa"/>
            <w:tcBorders>
              <w:top w:val="nil"/>
              <w:left w:val="nil"/>
              <w:bottom w:val="single" w:sz="4" w:space="0" w:color="auto"/>
              <w:right w:val="single" w:sz="4" w:space="0" w:color="auto"/>
            </w:tcBorders>
            <w:shd w:val="clear" w:color="auto" w:fill="auto"/>
            <w:vAlign w:val="center"/>
            <w:hideMark/>
          </w:tcPr>
          <w:p w:rsidR="00D40419" w:rsidRPr="003056E1" w:rsidRDefault="00D40419" w:rsidP="008F1B85">
            <w:pPr>
              <w:spacing w:after="0" w:line="240" w:lineRule="auto"/>
              <w:ind w:left="-260"/>
              <w:jc w:val="center"/>
              <w:rPr>
                <w:rFonts w:ascii="Book Antiqua" w:hAnsi="Book Antiqua" w:cs="Calibri"/>
                <w:b/>
                <w:sz w:val="16"/>
                <w:szCs w:val="16"/>
              </w:rPr>
            </w:pPr>
            <w:r w:rsidRPr="003056E1">
              <w:rPr>
                <w:rFonts w:ascii="Book Antiqua" w:hAnsi="Book Antiqua" w:cs="Calibri"/>
                <w:b/>
                <w:sz w:val="16"/>
                <w:szCs w:val="16"/>
              </w:rPr>
              <w:t>2012</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3056E1" w:rsidRDefault="00D40419" w:rsidP="008F1B85">
            <w:pPr>
              <w:spacing w:after="0" w:line="240" w:lineRule="auto"/>
              <w:ind w:left="-260"/>
              <w:jc w:val="center"/>
              <w:rPr>
                <w:rFonts w:ascii="Book Antiqua" w:hAnsi="Book Antiqua" w:cs="Calibri"/>
                <w:b/>
                <w:sz w:val="16"/>
                <w:szCs w:val="16"/>
              </w:rPr>
            </w:pPr>
            <w:r w:rsidRPr="003056E1">
              <w:rPr>
                <w:rFonts w:ascii="Book Antiqua" w:hAnsi="Book Antiqua" w:cs="Calibri"/>
                <w:b/>
                <w:sz w:val="16"/>
                <w:szCs w:val="16"/>
              </w:rPr>
              <w:t>2013</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3056E1" w:rsidRDefault="00D40419" w:rsidP="002C5F7E">
            <w:pPr>
              <w:spacing w:after="0" w:line="240" w:lineRule="auto"/>
              <w:ind w:left="-260" w:right="-108"/>
              <w:jc w:val="center"/>
              <w:rPr>
                <w:rFonts w:ascii="Book Antiqua" w:hAnsi="Book Antiqua" w:cs="Calibri"/>
                <w:b/>
                <w:sz w:val="16"/>
                <w:szCs w:val="16"/>
              </w:rPr>
            </w:pPr>
            <w:r w:rsidRPr="003056E1">
              <w:rPr>
                <w:rFonts w:ascii="Book Antiqua" w:hAnsi="Book Antiqua" w:cs="Calibri"/>
                <w:b/>
                <w:sz w:val="16"/>
                <w:szCs w:val="16"/>
              </w:rPr>
              <w:t>2014</w:t>
            </w:r>
          </w:p>
        </w:tc>
        <w:tc>
          <w:tcPr>
            <w:tcW w:w="708" w:type="dxa"/>
            <w:gridSpan w:val="2"/>
            <w:tcBorders>
              <w:top w:val="nil"/>
              <w:left w:val="nil"/>
              <w:bottom w:val="single" w:sz="4" w:space="0" w:color="auto"/>
              <w:right w:val="double" w:sz="6" w:space="0" w:color="auto"/>
            </w:tcBorders>
            <w:shd w:val="clear" w:color="auto" w:fill="auto"/>
            <w:vAlign w:val="center"/>
            <w:hideMark/>
          </w:tcPr>
          <w:p w:rsidR="00D40419" w:rsidRPr="003056E1" w:rsidRDefault="00D40419" w:rsidP="008F1B85">
            <w:pPr>
              <w:spacing w:after="0" w:line="240" w:lineRule="auto"/>
              <w:ind w:left="-260"/>
              <w:jc w:val="center"/>
              <w:rPr>
                <w:rFonts w:ascii="Book Antiqua" w:hAnsi="Book Antiqua" w:cs="Calibri"/>
                <w:b/>
                <w:sz w:val="16"/>
                <w:szCs w:val="16"/>
              </w:rPr>
            </w:pPr>
            <w:r w:rsidRPr="003056E1">
              <w:rPr>
                <w:rFonts w:ascii="Book Antiqua" w:hAnsi="Book Antiqua" w:cs="Calibri"/>
                <w:b/>
                <w:sz w:val="16"/>
                <w:szCs w:val="16"/>
              </w:rPr>
              <w:t>2015</w:t>
            </w:r>
          </w:p>
        </w:tc>
      </w:tr>
      <w:tr w:rsidR="00D9757A" w:rsidRPr="008F1B85" w:rsidTr="00452C2E">
        <w:trPr>
          <w:gridAfter w:val="23"/>
          <w:wAfter w:w="8757" w:type="dxa"/>
          <w:trHeight w:val="300"/>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D40419" w:rsidRPr="008F1B85" w:rsidRDefault="00D40419" w:rsidP="00D40419">
            <w:pPr>
              <w:spacing w:after="0" w:line="240" w:lineRule="auto"/>
              <w:jc w:val="center"/>
              <w:rPr>
                <w:rFonts w:ascii="Book Antiqua" w:hAnsi="Book Antiqua" w:cs="Calibri"/>
                <w:sz w:val="16"/>
                <w:szCs w:val="16"/>
              </w:rPr>
            </w:pPr>
            <w:r w:rsidRPr="008F1B85">
              <w:rPr>
                <w:rFonts w:ascii="Book Antiqua" w:hAnsi="Book Antiqua" w:cs="Calibri"/>
                <w:sz w:val="16"/>
                <w:szCs w:val="16"/>
              </w:rPr>
              <w:t> </w:t>
            </w:r>
          </w:p>
        </w:tc>
        <w:tc>
          <w:tcPr>
            <w:tcW w:w="3009" w:type="dxa"/>
            <w:gridSpan w:val="2"/>
            <w:tcBorders>
              <w:top w:val="nil"/>
              <w:left w:val="nil"/>
              <w:bottom w:val="nil"/>
              <w:right w:val="single" w:sz="4" w:space="0" w:color="auto"/>
            </w:tcBorders>
            <w:shd w:val="clear" w:color="auto" w:fill="auto"/>
            <w:vAlign w:val="center"/>
            <w:hideMark/>
          </w:tcPr>
          <w:p w:rsidR="00D40419" w:rsidRPr="008F1B85" w:rsidRDefault="00D40419" w:rsidP="00D40419">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40419">
            <w:pPr>
              <w:spacing w:after="0" w:line="240" w:lineRule="auto"/>
              <w:jc w:val="both"/>
              <w:rPr>
                <w:rFonts w:ascii="Book Antiqua" w:hAnsi="Book Antiqua" w:cs="Calibri"/>
                <w:sz w:val="16"/>
                <w:szCs w:val="16"/>
              </w:rPr>
            </w:pPr>
            <w:r w:rsidRPr="008F1B85">
              <w:rPr>
                <w:rFonts w:ascii="Book Antiqua" w:hAnsi="Book Antiqua" w:cs="Calibri"/>
                <w:sz w:val="16"/>
                <w:szCs w:val="16"/>
              </w:rPr>
              <w:t> </w:t>
            </w: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40419">
            <w:pPr>
              <w:spacing w:after="0" w:line="240" w:lineRule="auto"/>
              <w:jc w:val="center"/>
              <w:rPr>
                <w:rFonts w:ascii="Book Antiqua" w:hAnsi="Book Antiqua" w:cs="Calibri"/>
                <w:sz w:val="16"/>
                <w:szCs w:val="16"/>
              </w:rPr>
            </w:pPr>
            <w:r w:rsidRPr="008F1B85">
              <w:rPr>
                <w:rFonts w:ascii="Book Antiqua" w:hAnsi="Book Antiqua" w:cs="Calibri"/>
                <w:sz w:val="16"/>
                <w:szCs w:val="16"/>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D40419" w:rsidRPr="008F1B85" w:rsidRDefault="00D40419" w:rsidP="00D40419">
            <w:pPr>
              <w:spacing w:after="0" w:line="240" w:lineRule="auto"/>
              <w:jc w:val="center"/>
              <w:rPr>
                <w:rFonts w:ascii="Book Antiqua" w:hAnsi="Book Antiqua" w:cs="Calibri"/>
                <w:sz w:val="16"/>
                <w:szCs w:val="16"/>
              </w:rPr>
            </w:pPr>
            <w:r w:rsidRPr="008F1B85">
              <w:rPr>
                <w:rFonts w:ascii="Book Antiqua" w:hAnsi="Book Antiqua" w:cs="Calibri"/>
                <w:sz w:val="16"/>
                <w:szCs w:val="16"/>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40419">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 xml:space="preserve"> a </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40419">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 xml:space="preserve"> b </w:t>
            </w:r>
          </w:p>
        </w:tc>
        <w:tc>
          <w:tcPr>
            <w:tcW w:w="567"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40419">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 xml:space="preserve"> c </w:t>
            </w:r>
          </w:p>
        </w:tc>
        <w:tc>
          <w:tcPr>
            <w:tcW w:w="851"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40419">
            <w:pPr>
              <w:spacing w:after="0" w:line="240" w:lineRule="auto"/>
              <w:jc w:val="center"/>
              <w:rPr>
                <w:rFonts w:ascii="Book Antiqua" w:hAnsi="Book Antiqua" w:cs="Calibri"/>
                <w:sz w:val="16"/>
                <w:szCs w:val="16"/>
              </w:rPr>
            </w:pPr>
            <w:r w:rsidRPr="008F1B85">
              <w:rPr>
                <w:rFonts w:ascii="Book Antiqua" w:hAnsi="Book Antiqua" w:cs="Calibri"/>
                <w:sz w:val="16"/>
                <w:szCs w:val="16"/>
              </w:rPr>
              <w:t xml:space="preserve"> d </w:t>
            </w:r>
          </w:p>
        </w:tc>
        <w:tc>
          <w:tcPr>
            <w:tcW w:w="709" w:type="dxa"/>
            <w:gridSpan w:val="4"/>
            <w:tcBorders>
              <w:top w:val="nil"/>
              <w:left w:val="nil"/>
              <w:bottom w:val="single" w:sz="4" w:space="0" w:color="auto"/>
              <w:right w:val="single" w:sz="4" w:space="0" w:color="auto"/>
            </w:tcBorders>
            <w:shd w:val="clear" w:color="auto" w:fill="auto"/>
            <w:vAlign w:val="center"/>
            <w:hideMark/>
          </w:tcPr>
          <w:p w:rsidR="00D40419" w:rsidRPr="008F1B85" w:rsidRDefault="00D40419" w:rsidP="00D40419">
            <w:pPr>
              <w:spacing w:after="0" w:line="240" w:lineRule="auto"/>
              <w:jc w:val="center"/>
              <w:rPr>
                <w:rFonts w:ascii="Book Antiqua" w:hAnsi="Book Antiqua" w:cs="Calibri"/>
                <w:sz w:val="16"/>
                <w:szCs w:val="16"/>
              </w:rPr>
            </w:pPr>
            <w:r w:rsidRPr="008F1B85">
              <w:rPr>
                <w:rFonts w:ascii="Book Antiqua" w:hAnsi="Book Antiqua" w:cs="Calibri"/>
                <w:sz w:val="16"/>
                <w:szCs w:val="16"/>
              </w:rPr>
              <w:t xml:space="preserve"> e </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40419">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 xml:space="preserve"> f </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40419">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 xml:space="preserve"> g </w:t>
            </w:r>
          </w:p>
        </w:tc>
        <w:tc>
          <w:tcPr>
            <w:tcW w:w="708"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40419">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 xml:space="preserve"> h </w:t>
            </w:r>
          </w:p>
        </w:tc>
        <w:tc>
          <w:tcPr>
            <w:tcW w:w="567"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40419">
            <w:pPr>
              <w:spacing w:after="0" w:line="240" w:lineRule="auto"/>
              <w:jc w:val="center"/>
              <w:rPr>
                <w:rFonts w:ascii="Book Antiqua" w:hAnsi="Book Antiqua" w:cs="Calibri"/>
                <w:sz w:val="16"/>
                <w:szCs w:val="16"/>
              </w:rPr>
            </w:pPr>
            <w:r w:rsidRPr="008F1B85">
              <w:rPr>
                <w:rFonts w:ascii="Book Antiqua" w:hAnsi="Book Antiqua" w:cs="Calibri"/>
                <w:sz w:val="16"/>
                <w:szCs w:val="16"/>
              </w:rPr>
              <w:t xml:space="preserve"> i </w:t>
            </w:r>
          </w:p>
        </w:tc>
        <w:tc>
          <w:tcPr>
            <w:tcW w:w="710"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40419">
            <w:pPr>
              <w:spacing w:after="0" w:line="240" w:lineRule="auto"/>
              <w:jc w:val="center"/>
              <w:rPr>
                <w:rFonts w:ascii="Book Antiqua" w:hAnsi="Book Antiqua" w:cs="Calibri"/>
                <w:sz w:val="16"/>
                <w:szCs w:val="16"/>
              </w:rPr>
            </w:pPr>
            <w:r w:rsidRPr="008F1B85">
              <w:rPr>
                <w:rFonts w:ascii="Book Antiqua" w:hAnsi="Book Antiqua" w:cs="Calibri"/>
                <w:sz w:val="16"/>
                <w:szCs w:val="16"/>
              </w:rPr>
              <w:t xml:space="preserve"> j </w:t>
            </w:r>
          </w:p>
        </w:tc>
        <w:tc>
          <w:tcPr>
            <w:tcW w:w="709" w:type="dxa"/>
            <w:gridSpan w:val="3"/>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f/a</w:t>
            </w: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8F1B85">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g/b</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8F1B85">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h/c</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8F1B85">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i/d</w:t>
            </w:r>
          </w:p>
        </w:tc>
        <w:tc>
          <w:tcPr>
            <w:tcW w:w="708" w:type="dxa"/>
            <w:gridSpan w:val="2"/>
            <w:tcBorders>
              <w:top w:val="nil"/>
              <w:left w:val="nil"/>
              <w:bottom w:val="single" w:sz="4" w:space="0" w:color="auto"/>
              <w:right w:val="double" w:sz="6" w:space="0" w:color="auto"/>
            </w:tcBorders>
            <w:shd w:val="clear" w:color="auto" w:fill="auto"/>
            <w:vAlign w:val="center"/>
            <w:hideMark/>
          </w:tcPr>
          <w:p w:rsidR="00D40419" w:rsidRPr="008F1B85" w:rsidRDefault="00D40419" w:rsidP="008F1B85">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j/e</w:t>
            </w:r>
          </w:p>
        </w:tc>
      </w:tr>
      <w:tr w:rsidR="00D9757A" w:rsidRPr="008F1B85" w:rsidTr="00452C2E">
        <w:trPr>
          <w:gridAfter w:val="23"/>
          <w:wAfter w:w="8757" w:type="dxa"/>
          <w:trHeight w:val="377"/>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w:t>
            </w:r>
          </w:p>
        </w:tc>
        <w:tc>
          <w:tcPr>
            <w:tcW w:w="3009" w:type="dxa"/>
            <w:gridSpan w:val="2"/>
            <w:tcBorders>
              <w:top w:val="single" w:sz="4" w:space="0" w:color="auto"/>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Tersedianya perangko, dan meterai</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60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851"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4"/>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9" w:type="dxa"/>
            <w:gridSpan w:val="2"/>
            <w:tcBorders>
              <w:top w:val="nil"/>
              <w:left w:val="nil"/>
              <w:bottom w:val="single" w:sz="4" w:space="0" w:color="auto"/>
              <w:right w:val="single" w:sz="4" w:space="0" w:color="auto"/>
            </w:tcBorders>
            <w:shd w:val="clear" w:color="000000" w:fill="FFFFFF"/>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10"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3"/>
            <w:tcBorders>
              <w:top w:val="nil"/>
              <w:left w:val="nil"/>
              <w:bottom w:val="single" w:sz="4" w:space="0" w:color="auto"/>
              <w:right w:val="single" w:sz="4" w:space="0" w:color="auto"/>
            </w:tcBorders>
            <w:shd w:val="clear" w:color="auto" w:fill="auto"/>
            <w:vAlign w:val="center"/>
            <w:hideMark/>
          </w:tcPr>
          <w:p w:rsidR="00D40419" w:rsidRPr="008F1B85" w:rsidRDefault="00D40419" w:rsidP="002864FE">
            <w:pPr>
              <w:spacing w:after="0" w:line="240" w:lineRule="auto"/>
              <w:ind w:left="-260" w:right="-107"/>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double" w:sz="6"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r>
      <w:tr w:rsidR="00D9757A" w:rsidRPr="008F1B85" w:rsidTr="00452C2E">
        <w:trPr>
          <w:gridAfter w:val="23"/>
          <w:wAfter w:w="8757" w:type="dxa"/>
          <w:trHeight w:val="425"/>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2</w:t>
            </w:r>
          </w:p>
        </w:tc>
        <w:tc>
          <w:tcPr>
            <w:tcW w:w="30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Tersedianya sarana komunikasi SDA dan listrik</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60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851"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4"/>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9" w:type="dxa"/>
            <w:gridSpan w:val="2"/>
            <w:tcBorders>
              <w:top w:val="nil"/>
              <w:left w:val="nil"/>
              <w:bottom w:val="single" w:sz="4" w:space="0" w:color="auto"/>
              <w:right w:val="single" w:sz="4" w:space="0" w:color="auto"/>
            </w:tcBorders>
            <w:shd w:val="clear" w:color="000000" w:fill="FFFFFF"/>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10"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3"/>
            <w:tcBorders>
              <w:top w:val="nil"/>
              <w:left w:val="nil"/>
              <w:bottom w:val="single" w:sz="4" w:space="0" w:color="auto"/>
              <w:right w:val="single" w:sz="4" w:space="0" w:color="auto"/>
            </w:tcBorders>
            <w:shd w:val="clear" w:color="auto" w:fill="auto"/>
            <w:vAlign w:val="center"/>
            <w:hideMark/>
          </w:tcPr>
          <w:p w:rsidR="00D40419" w:rsidRPr="008F1B85" w:rsidRDefault="00AF744E" w:rsidP="0048543E">
            <w:pPr>
              <w:spacing w:after="0" w:line="240" w:lineRule="auto"/>
              <w:ind w:left="-260"/>
              <w:jc w:val="center"/>
              <w:rPr>
                <w:rFonts w:ascii="Book Antiqua" w:hAnsi="Book Antiqua" w:cs="Calibri"/>
                <w:color w:val="000000"/>
                <w:sz w:val="16"/>
                <w:szCs w:val="16"/>
              </w:rPr>
            </w:pPr>
            <w:r>
              <w:rPr>
                <w:rFonts w:ascii="Book Antiqua" w:hAnsi="Book Antiqua" w:cs="Calibri"/>
                <w:color w:val="000000"/>
                <w:sz w:val="16"/>
                <w:szCs w:val="16"/>
              </w:rPr>
              <w:t>7</w:t>
            </w:r>
            <w:r>
              <w:rPr>
                <w:rFonts w:ascii="Book Antiqua" w:hAnsi="Book Antiqua" w:cs="Calibri"/>
                <w:color w:val="000000"/>
                <w:sz w:val="16"/>
                <w:szCs w:val="16"/>
                <w:lang w:val="en-US"/>
              </w:rPr>
              <w:t>7</w:t>
            </w:r>
            <w:r w:rsidR="00D40419" w:rsidRPr="008F1B85">
              <w:rPr>
                <w:rFonts w:ascii="Book Antiqua" w:hAnsi="Book Antiqua" w:cs="Calibri"/>
                <w:color w:val="000000"/>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AF744E" w:rsidP="00D9757A">
            <w:pPr>
              <w:spacing w:after="0" w:line="240" w:lineRule="auto"/>
              <w:ind w:left="-260"/>
              <w:jc w:val="center"/>
              <w:rPr>
                <w:rFonts w:ascii="Book Antiqua" w:hAnsi="Book Antiqua" w:cs="Calibri"/>
                <w:color w:val="000000"/>
                <w:sz w:val="16"/>
                <w:szCs w:val="16"/>
              </w:rPr>
            </w:pPr>
            <w:r>
              <w:rPr>
                <w:rFonts w:ascii="Book Antiqua" w:hAnsi="Book Antiqua" w:cs="Calibri"/>
                <w:color w:val="000000"/>
                <w:sz w:val="16"/>
                <w:szCs w:val="16"/>
                <w:lang w:val="en-US"/>
              </w:rPr>
              <w:t>44,</w:t>
            </w:r>
            <w:r w:rsidR="00D40419" w:rsidRPr="008F1B85">
              <w:rPr>
                <w:rFonts w:ascii="Book Antiqua" w:hAnsi="Book Antiqua" w:cs="Calibri"/>
                <w:color w:val="000000"/>
                <w:sz w:val="16"/>
                <w:szCs w:val="16"/>
              </w:rPr>
              <w:t>%</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AF744E" w:rsidP="00D9757A">
            <w:pPr>
              <w:spacing w:after="0" w:line="240" w:lineRule="auto"/>
              <w:ind w:left="-260"/>
              <w:jc w:val="center"/>
              <w:rPr>
                <w:rFonts w:ascii="Book Antiqua" w:hAnsi="Book Antiqua" w:cs="Calibri"/>
                <w:color w:val="000000"/>
                <w:sz w:val="16"/>
                <w:szCs w:val="16"/>
              </w:rPr>
            </w:pPr>
            <w:r>
              <w:rPr>
                <w:rFonts w:ascii="Book Antiqua" w:hAnsi="Book Antiqua" w:cs="Calibri"/>
                <w:color w:val="000000"/>
                <w:sz w:val="16"/>
                <w:szCs w:val="16"/>
              </w:rPr>
              <w:t>5</w:t>
            </w:r>
            <w:r>
              <w:rPr>
                <w:rFonts w:ascii="Book Antiqua" w:hAnsi="Book Antiqua" w:cs="Calibri"/>
                <w:color w:val="000000"/>
                <w:sz w:val="16"/>
                <w:szCs w:val="16"/>
                <w:lang w:val="en-US"/>
              </w:rPr>
              <w:t>7</w:t>
            </w:r>
            <w:r w:rsidR="00D40419" w:rsidRPr="008F1B85">
              <w:rPr>
                <w:rFonts w:ascii="Book Antiqua" w:hAnsi="Book Antiqua" w:cs="Calibri"/>
                <w:color w:val="000000"/>
                <w:sz w:val="16"/>
                <w:szCs w:val="16"/>
              </w:rPr>
              <w:t>%</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AF744E" w:rsidP="00D9757A">
            <w:pPr>
              <w:spacing w:after="0" w:line="240" w:lineRule="auto"/>
              <w:ind w:left="-260"/>
              <w:jc w:val="center"/>
              <w:rPr>
                <w:rFonts w:ascii="Book Antiqua" w:hAnsi="Book Antiqua" w:cs="Calibri"/>
                <w:color w:val="000000"/>
                <w:sz w:val="16"/>
                <w:szCs w:val="16"/>
              </w:rPr>
            </w:pPr>
            <w:r>
              <w:rPr>
                <w:rFonts w:ascii="Book Antiqua" w:hAnsi="Book Antiqua" w:cs="Calibri"/>
                <w:color w:val="000000"/>
                <w:sz w:val="16"/>
                <w:szCs w:val="16"/>
              </w:rPr>
              <w:t>7</w:t>
            </w:r>
            <w:r>
              <w:rPr>
                <w:rFonts w:ascii="Book Antiqua" w:hAnsi="Book Antiqua" w:cs="Calibri"/>
                <w:color w:val="000000"/>
                <w:sz w:val="16"/>
                <w:szCs w:val="16"/>
                <w:lang w:val="en-US"/>
              </w:rPr>
              <w:t>6</w:t>
            </w:r>
            <w:r w:rsidR="00D40419" w:rsidRPr="008F1B85">
              <w:rPr>
                <w:rFonts w:ascii="Book Antiqua" w:hAnsi="Book Antiqua" w:cs="Calibri"/>
                <w:color w:val="000000"/>
                <w:sz w:val="16"/>
                <w:szCs w:val="16"/>
              </w:rPr>
              <w:t>%</w:t>
            </w:r>
          </w:p>
        </w:tc>
        <w:tc>
          <w:tcPr>
            <w:tcW w:w="708" w:type="dxa"/>
            <w:gridSpan w:val="2"/>
            <w:tcBorders>
              <w:top w:val="nil"/>
              <w:left w:val="nil"/>
              <w:bottom w:val="single" w:sz="4" w:space="0" w:color="auto"/>
              <w:right w:val="double" w:sz="6" w:space="0" w:color="auto"/>
            </w:tcBorders>
            <w:shd w:val="clear" w:color="auto" w:fill="auto"/>
            <w:vAlign w:val="center"/>
            <w:hideMark/>
          </w:tcPr>
          <w:p w:rsidR="00D40419" w:rsidRPr="008F1B85" w:rsidRDefault="00AF744E" w:rsidP="00D9757A">
            <w:pPr>
              <w:spacing w:after="0" w:line="240" w:lineRule="auto"/>
              <w:ind w:left="-260"/>
              <w:jc w:val="center"/>
              <w:rPr>
                <w:rFonts w:ascii="Book Antiqua" w:hAnsi="Book Antiqua" w:cs="Calibri"/>
                <w:color w:val="000000"/>
                <w:sz w:val="16"/>
                <w:szCs w:val="16"/>
              </w:rPr>
            </w:pPr>
            <w:r>
              <w:rPr>
                <w:rFonts w:ascii="Book Antiqua" w:hAnsi="Book Antiqua" w:cs="Calibri"/>
                <w:color w:val="000000"/>
                <w:sz w:val="16"/>
                <w:szCs w:val="16"/>
                <w:lang w:val="en-US"/>
              </w:rPr>
              <w:t>84</w:t>
            </w:r>
            <w:r w:rsidR="00D40419" w:rsidRPr="008F1B85">
              <w:rPr>
                <w:rFonts w:ascii="Book Antiqua" w:hAnsi="Book Antiqua" w:cs="Calibri"/>
                <w:color w:val="000000"/>
                <w:sz w:val="16"/>
                <w:szCs w:val="16"/>
              </w:rPr>
              <w:t>%</w:t>
            </w:r>
          </w:p>
        </w:tc>
      </w:tr>
      <w:tr w:rsidR="00D9757A" w:rsidRPr="008F1B85" w:rsidTr="00452C2E">
        <w:trPr>
          <w:gridAfter w:val="23"/>
          <w:wAfter w:w="8757" w:type="dxa"/>
          <w:trHeight w:val="413"/>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3</w:t>
            </w:r>
          </w:p>
        </w:tc>
        <w:tc>
          <w:tcPr>
            <w:tcW w:w="30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Terpeliharanya kendaraan dinas</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D40419" w:rsidRPr="002B7820" w:rsidRDefault="002B7820"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36</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2B7820" w:rsidRDefault="002B7820"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7</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2B7820" w:rsidRDefault="002B7820"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7</w:t>
            </w:r>
          </w:p>
        </w:tc>
        <w:tc>
          <w:tcPr>
            <w:tcW w:w="567" w:type="dxa"/>
            <w:gridSpan w:val="2"/>
            <w:tcBorders>
              <w:top w:val="nil"/>
              <w:left w:val="nil"/>
              <w:bottom w:val="single" w:sz="4" w:space="0" w:color="auto"/>
              <w:right w:val="single" w:sz="4" w:space="0" w:color="auto"/>
            </w:tcBorders>
            <w:shd w:val="clear" w:color="auto" w:fill="auto"/>
            <w:vAlign w:val="center"/>
            <w:hideMark/>
          </w:tcPr>
          <w:p w:rsidR="00D40419" w:rsidRPr="002B7820" w:rsidRDefault="002B7820"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7</w:t>
            </w:r>
          </w:p>
        </w:tc>
        <w:tc>
          <w:tcPr>
            <w:tcW w:w="851" w:type="dxa"/>
            <w:gridSpan w:val="2"/>
            <w:tcBorders>
              <w:top w:val="nil"/>
              <w:left w:val="nil"/>
              <w:bottom w:val="single" w:sz="4" w:space="0" w:color="auto"/>
              <w:right w:val="single" w:sz="4" w:space="0" w:color="auto"/>
            </w:tcBorders>
            <w:shd w:val="clear" w:color="auto" w:fill="auto"/>
            <w:vAlign w:val="center"/>
            <w:hideMark/>
          </w:tcPr>
          <w:p w:rsidR="00D40419" w:rsidRPr="002B7820" w:rsidRDefault="002B7820"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7</w:t>
            </w:r>
          </w:p>
        </w:tc>
        <w:tc>
          <w:tcPr>
            <w:tcW w:w="709" w:type="dxa"/>
            <w:gridSpan w:val="4"/>
            <w:tcBorders>
              <w:top w:val="nil"/>
              <w:left w:val="nil"/>
              <w:bottom w:val="single" w:sz="4" w:space="0" w:color="auto"/>
              <w:right w:val="single" w:sz="4" w:space="0" w:color="auto"/>
            </w:tcBorders>
            <w:shd w:val="clear" w:color="auto" w:fill="auto"/>
            <w:vAlign w:val="center"/>
            <w:hideMark/>
          </w:tcPr>
          <w:p w:rsidR="00D40419" w:rsidRPr="002B7820" w:rsidRDefault="002B7820"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7</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2B7820" w:rsidRDefault="002B7820"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7</w:t>
            </w:r>
          </w:p>
        </w:tc>
        <w:tc>
          <w:tcPr>
            <w:tcW w:w="709" w:type="dxa"/>
            <w:gridSpan w:val="2"/>
            <w:tcBorders>
              <w:top w:val="nil"/>
              <w:left w:val="nil"/>
              <w:bottom w:val="single" w:sz="4" w:space="0" w:color="auto"/>
              <w:right w:val="single" w:sz="4" w:space="0" w:color="auto"/>
            </w:tcBorders>
            <w:shd w:val="clear" w:color="000000" w:fill="FFFFFF"/>
            <w:vAlign w:val="center"/>
            <w:hideMark/>
          </w:tcPr>
          <w:p w:rsidR="00D40419" w:rsidRPr="002B7820" w:rsidRDefault="002B7820"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7</w:t>
            </w:r>
          </w:p>
        </w:tc>
        <w:tc>
          <w:tcPr>
            <w:tcW w:w="708" w:type="dxa"/>
            <w:tcBorders>
              <w:top w:val="nil"/>
              <w:left w:val="nil"/>
              <w:bottom w:val="single" w:sz="4" w:space="0" w:color="auto"/>
              <w:right w:val="single" w:sz="4" w:space="0" w:color="auto"/>
            </w:tcBorders>
            <w:shd w:val="clear" w:color="auto" w:fill="auto"/>
            <w:vAlign w:val="center"/>
            <w:hideMark/>
          </w:tcPr>
          <w:p w:rsidR="00D40419" w:rsidRPr="002B7820" w:rsidRDefault="002B7820"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7</w:t>
            </w:r>
          </w:p>
        </w:tc>
        <w:tc>
          <w:tcPr>
            <w:tcW w:w="567" w:type="dxa"/>
            <w:tcBorders>
              <w:top w:val="nil"/>
              <w:left w:val="nil"/>
              <w:bottom w:val="single" w:sz="4" w:space="0" w:color="auto"/>
              <w:right w:val="single" w:sz="4" w:space="0" w:color="auto"/>
            </w:tcBorders>
            <w:shd w:val="clear" w:color="auto" w:fill="auto"/>
            <w:vAlign w:val="center"/>
            <w:hideMark/>
          </w:tcPr>
          <w:p w:rsidR="00D40419" w:rsidRPr="002B7820" w:rsidRDefault="002B7820"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7</w:t>
            </w:r>
          </w:p>
        </w:tc>
        <w:tc>
          <w:tcPr>
            <w:tcW w:w="710" w:type="dxa"/>
            <w:gridSpan w:val="2"/>
            <w:tcBorders>
              <w:top w:val="nil"/>
              <w:left w:val="nil"/>
              <w:bottom w:val="single" w:sz="4" w:space="0" w:color="auto"/>
              <w:right w:val="single" w:sz="4" w:space="0" w:color="auto"/>
            </w:tcBorders>
            <w:shd w:val="clear" w:color="auto" w:fill="auto"/>
            <w:vAlign w:val="center"/>
            <w:hideMark/>
          </w:tcPr>
          <w:p w:rsidR="00D40419" w:rsidRPr="002B7820" w:rsidRDefault="002B7820"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7</w:t>
            </w:r>
          </w:p>
        </w:tc>
        <w:tc>
          <w:tcPr>
            <w:tcW w:w="709" w:type="dxa"/>
            <w:gridSpan w:val="3"/>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double" w:sz="6"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r>
      <w:tr w:rsidR="00D9757A" w:rsidRPr="008F1B85" w:rsidTr="00452C2E">
        <w:trPr>
          <w:gridAfter w:val="23"/>
          <w:wAfter w:w="8757" w:type="dxa"/>
          <w:trHeight w:val="422"/>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4</w:t>
            </w:r>
          </w:p>
        </w:tc>
        <w:tc>
          <w:tcPr>
            <w:tcW w:w="3009" w:type="dxa"/>
            <w:gridSpan w:val="2"/>
            <w:tcBorders>
              <w:top w:val="nil"/>
              <w:left w:val="nil"/>
              <w:bottom w:val="single" w:sz="4" w:space="0" w:color="auto"/>
              <w:right w:val="single" w:sz="4" w:space="0" w:color="auto"/>
            </w:tcBorders>
            <w:shd w:val="clear" w:color="000000" w:fill="FFFFFF"/>
            <w:vAlign w:val="center"/>
            <w:hideMark/>
          </w:tcPr>
          <w:p w:rsidR="00D40419" w:rsidRPr="008F1B85" w:rsidRDefault="00D40419"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 xml:space="preserve">Terlaksananya kegiatan </w:t>
            </w:r>
            <w:r w:rsidR="00EA49AF">
              <w:rPr>
                <w:rFonts w:ascii="Book Antiqua" w:hAnsi="Book Antiqua" w:cs="Calibri"/>
                <w:color w:val="000000"/>
                <w:sz w:val="16"/>
                <w:szCs w:val="16"/>
              </w:rPr>
              <w:t>Perangkat Daerah</w:t>
            </w:r>
            <w:r w:rsidR="00EA49AF" w:rsidRPr="008F1B85">
              <w:rPr>
                <w:rFonts w:ascii="Book Antiqua" w:hAnsi="Book Antiqua" w:cs="Calibri"/>
                <w:color w:val="000000"/>
                <w:sz w:val="16"/>
                <w:szCs w:val="16"/>
              </w:rPr>
              <w:t xml:space="preserve"> </w:t>
            </w:r>
            <w:r w:rsidRPr="008F1B85">
              <w:rPr>
                <w:rFonts w:ascii="Book Antiqua" w:hAnsi="Book Antiqua" w:cs="Calibri"/>
                <w:color w:val="000000"/>
                <w:sz w:val="16"/>
                <w:szCs w:val="16"/>
              </w:rPr>
              <w:t>yang direncanakan</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60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851"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4"/>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9" w:type="dxa"/>
            <w:gridSpan w:val="2"/>
            <w:tcBorders>
              <w:top w:val="nil"/>
              <w:left w:val="nil"/>
              <w:bottom w:val="single" w:sz="4" w:space="0" w:color="auto"/>
              <w:right w:val="single" w:sz="4" w:space="0" w:color="auto"/>
            </w:tcBorders>
            <w:shd w:val="clear" w:color="000000" w:fill="FFFFFF"/>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10"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3"/>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double" w:sz="6"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r>
      <w:tr w:rsidR="00D9757A" w:rsidRPr="008F1B85" w:rsidTr="00452C2E">
        <w:trPr>
          <w:gridAfter w:val="23"/>
          <w:wAfter w:w="8757" w:type="dxa"/>
          <w:trHeight w:val="557"/>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5</w:t>
            </w:r>
          </w:p>
        </w:tc>
        <w:tc>
          <w:tcPr>
            <w:tcW w:w="30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Terwujudnya kantor y</w:t>
            </w:r>
            <w:r w:rsidR="00EA49AF">
              <w:rPr>
                <w:rFonts w:ascii="Book Antiqua" w:hAnsi="Book Antiqua" w:cs="Calibri"/>
                <w:color w:val="000000"/>
                <w:sz w:val="16"/>
                <w:szCs w:val="16"/>
                <w:lang w:val="en-US"/>
              </w:rPr>
              <w:t>an</w:t>
            </w:r>
            <w:r w:rsidRPr="008F1B85">
              <w:rPr>
                <w:rFonts w:ascii="Book Antiqua" w:hAnsi="Book Antiqua" w:cs="Calibri"/>
                <w:color w:val="000000"/>
                <w:sz w:val="16"/>
                <w:szCs w:val="16"/>
              </w:rPr>
              <w:t>g bersih indah &amp; nyaman</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60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851"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4"/>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9" w:type="dxa"/>
            <w:gridSpan w:val="2"/>
            <w:tcBorders>
              <w:top w:val="nil"/>
              <w:left w:val="nil"/>
              <w:bottom w:val="single" w:sz="4" w:space="0" w:color="auto"/>
              <w:right w:val="single" w:sz="4" w:space="0" w:color="auto"/>
            </w:tcBorders>
            <w:shd w:val="clear" w:color="000000" w:fill="FFFFFF"/>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10"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3"/>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double" w:sz="6"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r>
      <w:tr w:rsidR="00D9757A" w:rsidRPr="008F1B85" w:rsidTr="00452C2E">
        <w:trPr>
          <w:gridAfter w:val="23"/>
          <w:wAfter w:w="8757" w:type="dxa"/>
          <w:trHeight w:val="395"/>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6</w:t>
            </w:r>
          </w:p>
        </w:tc>
        <w:tc>
          <w:tcPr>
            <w:tcW w:w="3009" w:type="dxa"/>
            <w:gridSpan w:val="2"/>
            <w:tcBorders>
              <w:top w:val="nil"/>
              <w:left w:val="nil"/>
              <w:bottom w:val="single" w:sz="4" w:space="0" w:color="auto"/>
              <w:right w:val="single" w:sz="4" w:space="0" w:color="auto"/>
            </w:tcBorders>
            <w:shd w:val="clear" w:color="000000" w:fill="FFFFFF"/>
            <w:vAlign w:val="center"/>
            <w:hideMark/>
          </w:tcPr>
          <w:p w:rsidR="00D40419" w:rsidRPr="002B7820" w:rsidRDefault="00D40419" w:rsidP="0048543E">
            <w:pPr>
              <w:spacing w:after="0" w:line="240" w:lineRule="auto"/>
              <w:rPr>
                <w:rFonts w:ascii="Book Antiqua" w:hAnsi="Book Antiqua" w:cs="Calibri"/>
                <w:color w:val="000000"/>
                <w:sz w:val="16"/>
                <w:szCs w:val="16"/>
                <w:lang w:val="en-US"/>
              </w:rPr>
            </w:pPr>
            <w:r w:rsidRPr="008F1B85">
              <w:rPr>
                <w:rFonts w:ascii="Book Antiqua" w:hAnsi="Book Antiqua" w:cs="Calibri"/>
                <w:color w:val="000000"/>
                <w:sz w:val="16"/>
                <w:szCs w:val="16"/>
              </w:rPr>
              <w:t xml:space="preserve">Tersedianya </w:t>
            </w:r>
            <w:r w:rsidR="002B7820">
              <w:rPr>
                <w:rFonts w:ascii="Book Antiqua" w:hAnsi="Book Antiqua" w:cs="Calibri"/>
                <w:color w:val="000000"/>
                <w:sz w:val="16"/>
                <w:szCs w:val="16"/>
                <w:lang w:val="en-US"/>
              </w:rPr>
              <w:t xml:space="preserve">perbaikan peralatan kerja </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D40419" w:rsidRPr="008F1B85" w:rsidRDefault="002B7820" w:rsidP="00D9757A">
            <w:pPr>
              <w:spacing w:after="0" w:line="240" w:lineRule="auto"/>
              <w:jc w:val="center"/>
              <w:rPr>
                <w:rFonts w:ascii="Book Antiqua" w:hAnsi="Book Antiqua" w:cs="Calibri"/>
                <w:sz w:val="16"/>
                <w:szCs w:val="16"/>
              </w:rPr>
            </w:pPr>
            <w:r>
              <w:rPr>
                <w:rFonts w:ascii="Book Antiqua" w:hAnsi="Book Antiqua" w:cs="Calibri"/>
                <w:sz w:val="16"/>
                <w:szCs w:val="16"/>
                <w:lang w:val="en-US"/>
              </w:rPr>
              <w:t>3</w:t>
            </w:r>
            <w:r w:rsidR="00D40419" w:rsidRPr="008F1B85">
              <w:rPr>
                <w:rFonts w:ascii="Book Antiqua" w:hAnsi="Book Antiqua" w:cs="Calibri"/>
                <w:sz w:val="16"/>
                <w:szCs w:val="16"/>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2B7820" w:rsidRDefault="002B7820"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6</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2B7820" w:rsidRDefault="002B7820"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6</w:t>
            </w:r>
          </w:p>
        </w:tc>
        <w:tc>
          <w:tcPr>
            <w:tcW w:w="567" w:type="dxa"/>
            <w:gridSpan w:val="2"/>
            <w:tcBorders>
              <w:top w:val="nil"/>
              <w:left w:val="nil"/>
              <w:bottom w:val="single" w:sz="4" w:space="0" w:color="auto"/>
              <w:right w:val="single" w:sz="4" w:space="0" w:color="auto"/>
            </w:tcBorders>
            <w:shd w:val="clear" w:color="auto" w:fill="auto"/>
            <w:vAlign w:val="center"/>
            <w:hideMark/>
          </w:tcPr>
          <w:p w:rsidR="00D40419" w:rsidRPr="002B7820" w:rsidRDefault="002B7820"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6</w:t>
            </w:r>
          </w:p>
        </w:tc>
        <w:tc>
          <w:tcPr>
            <w:tcW w:w="851" w:type="dxa"/>
            <w:gridSpan w:val="2"/>
            <w:tcBorders>
              <w:top w:val="nil"/>
              <w:left w:val="nil"/>
              <w:bottom w:val="single" w:sz="4" w:space="0" w:color="auto"/>
              <w:right w:val="single" w:sz="4" w:space="0" w:color="auto"/>
            </w:tcBorders>
            <w:shd w:val="clear" w:color="auto" w:fill="auto"/>
            <w:vAlign w:val="center"/>
            <w:hideMark/>
          </w:tcPr>
          <w:p w:rsidR="00D40419" w:rsidRPr="002B7820" w:rsidRDefault="002B7820"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6</w:t>
            </w:r>
          </w:p>
        </w:tc>
        <w:tc>
          <w:tcPr>
            <w:tcW w:w="709" w:type="dxa"/>
            <w:gridSpan w:val="4"/>
            <w:tcBorders>
              <w:top w:val="nil"/>
              <w:left w:val="nil"/>
              <w:bottom w:val="single" w:sz="4" w:space="0" w:color="auto"/>
              <w:right w:val="single" w:sz="4" w:space="0" w:color="auto"/>
            </w:tcBorders>
            <w:shd w:val="clear" w:color="auto" w:fill="auto"/>
            <w:vAlign w:val="center"/>
            <w:hideMark/>
          </w:tcPr>
          <w:p w:rsidR="00D40419" w:rsidRPr="002B7820" w:rsidRDefault="002B7820"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6</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2B7820" w:rsidRDefault="002B7820"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6</w:t>
            </w:r>
          </w:p>
        </w:tc>
        <w:tc>
          <w:tcPr>
            <w:tcW w:w="709" w:type="dxa"/>
            <w:gridSpan w:val="2"/>
            <w:tcBorders>
              <w:top w:val="nil"/>
              <w:left w:val="nil"/>
              <w:bottom w:val="single" w:sz="4" w:space="0" w:color="auto"/>
              <w:right w:val="single" w:sz="4" w:space="0" w:color="auto"/>
            </w:tcBorders>
            <w:shd w:val="clear" w:color="000000" w:fill="FFFFFF"/>
            <w:vAlign w:val="center"/>
            <w:hideMark/>
          </w:tcPr>
          <w:p w:rsidR="00D40419" w:rsidRPr="002B7820" w:rsidRDefault="002B7820"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6</w:t>
            </w:r>
          </w:p>
        </w:tc>
        <w:tc>
          <w:tcPr>
            <w:tcW w:w="708" w:type="dxa"/>
            <w:tcBorders>
              <w:top w:val="nil"/>
              <w:left w:val="nil"/>
              <w:bottom w:val="single" w:sz="4" w:space="0" w:color="auto"/>
              <w:right w:val="single" w:sz="4" w:space="0" w:color="auto"/>
            </w:tcBorders>
            <w:shd w:val="clear" w:color="auto" w:fill="auto"/>
            <w:vAlign w:val="center"/>
            <w:hideMark/>
          </w:tcPr>
          <w:p w:rsidR="00D40419" w:rsidRPr="002B7820" w:rsidRDefault="002B7820"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6</w:t>
            </w:r>
          </w:p>
        </w:tc>
        <w:tc>
          <w:tcPr>
            <w:tcW w:w="567" w:type="dxa"/>
            <w:tcBorders>
              <w:top w:val="nil"/>
              <w:left w:val="nil"/>
              <w:bottom w:val="single" w:sz="4" w:space="0" w:color="auto"/>
              <w:right w:val="single" w:sz="4" w:space="0" w:color="auto"/>
            </w:tcBorders>
            <w:shd w:val="clear" w:color="auto" w:fill="auto"/>
            <w:vAlign w:val="center"/>
            <w:hideMark/>
          </w:tcPr>
          <w:p w:rsidR="00D40419" w:rsidRPr="002B7820" w:rsidRDefault="002B7820"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6</w:t>
            </w:r>
          </w:p>
        </w:tc>
        <w:tc>
          <w:tcPr>
            <w:tcW w:w="710" w:type="dxa"/>
            <w:gridSpan w:val="2"/>
            <w:tcBorders>
              <w:top w:val="nil"/>
              <w:left w:val="nil"/>
              <w:bottom w:val="single" w:sz="4" w:space="0" w:color="auto"/>
              <w:right w:val="single" w:sz="4" w:space="0" w:color="auto"/>
            </w:tcBorders>
            <w:shd w:val="clear" w:color="auto" w:fill="auto"/>
            <w:vAlign w:val="center"/>
            <w:hideMark/>
          </w:tcPr>
          <w:p w:rsidR="00D40419" w:rsidRPr="002B7820" w:rsidRDefault="002B7820"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6</w:t>
            </w:r>
          </w:p>
        </w:tc>
        <w:tc>
          <w:tcPr>
            <w:tcW w:w="709" w:type="dxa"/>
            <w:gridSpan w:val="3"/>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double" w:sz="6"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r>
      <w:tr w:rsidR="00D9757A" w:rsidRPr="008F1B85" w:rsidTr="00452C2E">
        <w:trPr>
          <w:gridAfter w:val="23"/>
          <w:wAfter w:w="8757" w:type="dxa"/>
          <w:trHeight w:val="405"/>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7</w:t>
            </w:r>
          </w:p>
        </w:tc>
        <w:tc>
          <w:tcPr>
            <w:tcW w:w="3009" w:type="dxa"/>
            <w:gridSpan w:val="2"/>
            <w:tcBorders>
              <w:top w:val="nil"/>
              <w:left w:val="nil"/>
              <w:bottom w:val="single" w:sz="4" w:space="0" w:color="auto"/>
              <w:right w:val="single" w:sz="4" w:space="0" w:color="auto"/>
            </w:tcBorders>
            <w:shd w:val="clear" w:color="auto" w:fill="auto"/>
            <w:noWrap/>
            <w:vAlign w:val="center"/>
            <w:hideMark/>
          </w:tcPr>
          <w:p w:rsidR="00D40419" w:rsidRPr="008F1B85" w:rsidRDefault="00D40419"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Tersedianya ATK</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60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851"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4"/>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9" w:type="dxa"/>
            <w:gridSpan w:val="2"/>
            <w:tcBorders>
              <w:top w:val="nil"/>
              <w:left w:val="nil"/>
              <w:bottom w:val="single" w:sz="4" w:space="0" w:color="auto"/>
              <w:right w:val="single" w:sz="4" w:space="0" w:color="auto"/>
            </w:tcBorders>
            <w:shd w:val="clear" w:color="000000" w:fill="FFFFFF"/>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10"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3"/>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double" w:sz="6"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r>
      <w:tr w:rsidR="00D9757A" w:rsidRPr="008F1B85" w:rsidTr="00452C2E">
        <w:trPr>
          <w:gridAfter w:val="23"/>
          <w:wAfter w:w="8757" w:type="dxa"/>
          <w:trHeight w:val="292"/>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8</w:t>
            </w:r>
          </w:p>
        </w:tc>
        <w:tc>
          <w:tcPr>
            <w:tcW w:w="30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Terpenuhinya kbthn fotocopy</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60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851"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4"/>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9" w:type="dxa"/>
            <w:gridSpan w:val="2"/>
            <w:tcBorders>
              <w:top w:val="nil"/>
              <w:left w:val="nil"/>
              <w:bottom w:val="single" w:sz="4" w:space="0" w:color="auto"/>
              <w:right w:val="single" w:sz="4" w:space="0" w:color="auto"/>
            </w:tcBorders>
            <w:shd w:val="clear" w:color="000000" w:fill="FFFFFF"/>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10"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3"/>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double" w:sz="6"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r>
      <w:tr w:rsidR="00D9757A" w:rsidRPr="008F1B85" w:rsidTr="00452C2E">
        <w:trPr>
          <w:gridAfter w:val="23"/>
          <w:wAfter w:w="8757" w:type="dxa"/>
          <w:trHeight w:val="425"/>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9</w:t>
            </w:r>
          </w:p>
        </w:tc>
        <w:tc>
          <w:tcPr>
            <w:tcW w:w="30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Tesedianya penerangan &amp; instalasi l</w:t>
            </w:r>
            <w:r w:rsidR="009A796A">
              <w:rPr>
                <w:rFonts w:ascii="Book Antiqua" w:hAnsi="Book Antiqua" w:cs="Calibri"/>
                <w:color w:val="000000"/>
                <w:sz w:val="16"/>
                <w:szCs w:val="16"/>
                <w:lang w:val="en-US"/>
              </w:rPr>
              <w:t>i</w:t>
            </w:r>
            <w:r w:rsidRPr="008F1B85">
              <w:rPr>
                <w:rFonts w:ascii="Book Antiqua" w:hAnsi="Book Antiqua" w:cs="Calibri"/>
                <w:color w:val="000000"/>
                <w:sz w:val="16"/>
                <w:szCs w:val="16"/>
              </w:rPr>
              <w:t>strk</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60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851"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4"/>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9" w:type="dxa"/>
            <w:gridSpan w:val="2"/>
            <w:tcBorders>
              <w:top w:val="nil"/>
              <w:left w:val="nil"/>
              <w:bottom w:val="single" w:sz="4" w:space="0" w:color="auto"/>
              <w:right w:val="single" w:sz="4" w:space="0" w:color="auto"/>
            </w:tcBorders>
            <w:shd w:val="clear" w:color="000000" w:fill="FFFFFF"/>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10"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3"/>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double" w:sz="6"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r>
      <w:tr w:rsidR="00D9757A" w:rsidRPr="008F1B85" w:rsidTr="00452C2E">
        <w:trPr>
          <w:gridAfter w:val="23"/>
          <w:wAfter w:w="8757" w:type="dxa"/>
          <w:trHeight w:val="369"/>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10</w:t>
            </w:r>
          </w:p>
        </w:tc>
        <w:tc>
          <w:tcPr>
            <w:tcW w:w="30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Tersedanya bahan bacaan</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60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851"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4"/>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9" w:type="dxa"/>
            <w:gridSpan w:val="2"/>
            <w:tcBorders>
              <w:top w:val="nil"/>
              <w:left w:val="nil"/>
              <w:bottom w:val="single" w:sz="4" w:space="0" w:color="auto"/>
              <w:right w:val="single" w:sz="4" w:space="0" w:color="auto"/>
            </w:tcBorders>
            <w:shd w:val="clear" w:color="000000" w:fill="FFFFFF"/>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10"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3"/>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double" w:sz="6"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r>
      <w:tr w:rsidR="00D9757A" w:rsidRPr="008F1B85" w:rsidTr="00452C2E">
        <w:trPr>
          <w:gridAfter w:val="23"/>
          <w:wAfter w:w="8757" w:type="dxa"/>
          <w:trHeight w:val="450"/>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11</w:t>
            </w:r>
          </w:p>
        </w:tc>
        <w:tc>
          <w:tcPr>
            <w:tcW w:w="30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Tersalunya informasi dinas dengan cepat</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60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851"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4"/>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9" w:type="dxa"/>
            <w:gridSpan w:val="2"/>
            <w:tcBorders>
              <w:top w:val="nil"/>
              <w:left w:val="nil"/>
              <w:bottom w:val="single" w:sz="4" w:space="0" w:color="auto"/>
              <w:right w:val="single" w:sz="4" w:space="0" w:color="auto"/>
            </w:tcBorders>
            <w:shd w:val="clear" w:color="000000" w:fill="FFFFFF"/>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10"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3"/>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double" w:sz="6"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r>
      <w:tr w:rsidR="00D9757A" w:rsidRPr="008F1B85" w:rsidTr="00452C2E">
        <w:trPr>
          <w:gridAfter w:val="23"/>
          <w:wAfter w:w="8757" w:type="dxa"/>
          <w:trHeight w:val="428"/>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30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Lancarnya konsultasi, kordinsi &amp; pelaporan</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60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851"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4"/>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9" w:type="dxa"/>
            <w:gridSpan w:val="2"/>
            <w:tcBorders>
              <w:top w:val="nil"/>
              <w:left w:val="nil"/>
              <w:bottom w:val="single" w:sz="4" w:space="0" w:color="auto"/>
              <w:right w:val="single" w:sz="4" w:space="0" w:color="auto"/>
            </w:tcBorders>
            <w:shd w:val="clear" w:color="000000" w:fill="FFFFFF"/>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708"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12</w:t>
            </w:r>
          </w:p>
        </w:tc>
        <w:tc>
          <w:tcPr>
            <w:tcW w:w="567"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10"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12</w:t>
            </w:r>
          </w:p>
        </w:tc>
        <w:tc>
          <w:tcPr>
            <w:tcW w:w="709" w:type="dxa"/>
            <w:gridSpan w:val="3"/>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9D0184" w:rsidP="00D9757A">
            <w:pPr>
              <w:spacing w:after="0" w:line="240" w:lineRule="auto"/>
              <w:ind w:left="-260"/>
              <w:jc w:val="center"/>
              <w:rPr>
                <w:rFonts w:ascii="Book Antiqua" w:hAnsi="Book Antiqua" w:cs="Calibri"/>
                <w:color w:val="000000"/>
                <w:sz w:val="16"/>
                <w:szCs w:val="16"/>
              </w:rPr>
            </w:pPr>
            <w:r>
              <w:rPr>
                <w:rFonts w:ascii="Book Antiqua" w:hAnsi="Book Antiqua" w:cs="Calibri"/>
                <w:color w:val="000000"/>
                <w:sz w:val="16"/>
                <w:szCs w:val="16"/>
              </w:rPr>
              <w:t>92</w:t>
            </w:r>
            <w:r w:rsidR="00D40419" w:rsidRPr="008F1B85">
              <w:rPr>
                <w:rFonts w:ascii="Book Antiqua" w:hAnsi="Book Antiqua" w:cs="Calibri"/>
                <w:color w:val="000000"/>
                <w:sz w:val="16"/>
                <w:szCs w:val="16"/>
              </w:rPr>
              <w:t>%</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double" w:sz="6" w:space="0" w:color="auto"/>
            </w:tcBorders>
            <w:shd w:val="clear" w:color="auto" w:fill="auto"/>
            <w:vAlign w:val="center"/>
            <w:hideMark/>
          </w:tcPr>
          <w:p w:rsidR="00D40419" w:rsidRPr="008F1B85" w:rsidRDefault="009D0184" w:rsidP="00D9757A">
            <w:pPr>
              <w:spacing w:after="0" w:line="240" w:lineRule="auto"/>
              <w:ind w:left="-260"/>
              <w:jc w:val="center"/>
              <w:rPr>
                <w:rFonts w:ascii="Book Antiqua" w:hAnsi="Book Antiqua" w:cs="Calibri"/>
                <w:color w:val="000000"/>
                <w:sz w:val="16"/>
                <w:szCs w:val="16"/>
              </w:rPr>
            </w:pPr>
            <w:r>
              <w:rPr>
                <w:rFonts w:ascii="Book Antiqua" w:hAnsi="Book Antiqua" w:cs="Calibri"/>
                <w:color w:val="000000"/>
                <w:sz w:val="16"/>
                <w:szCs w:val="16"/>
              </w:rPr>
              <w:t>87</w:t>
            </w:r>
            <w:r w:rsidR="00D40419" w:rsidRPr="008F1B85">
              <w:rPr>
                <w:rFonts w:ascii="Book Antiqua" w:hAnsi="Book Antiqua" w:cs="Calibri"/>
                <w:color w:val="000000"/>
                <w:sz w:val="16"/>
                <w:szCs w:val="16"/>
              </w:rPr>
              <w:t>%</w:t>
            </w:r>
          </w:p>
        </w:tc>
      </w:tr>
      <w:tr w:rsidR="00D9757A" w:rsidRPr="008F1B85" w:rsidTr="00452C2E">
        <w:trPr>
          <w:gridAfter w:val="23"/>
          <w:wAfter w:w="8757" w:type="dxa"/>
          <w:trHeight w:val="549"/>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13</w:t>
            </w:r>
          </w:p>
        </w:tc>
        <w:tc>
          <w:tcPr>
            <w:tcW w:w="30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Tersusunnya database dan profil desa/Kecamatan yang update</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D40419" w:rsidRPr="008F1B85" w:rsidRDefault="0035090C" w:rsidP="00D9757A">
            <w:pPr>
              <w:spacing w:after="0" w:line="240" w:lineRule="auto"/>
              <w:jc w:val="center"/>
              <w:rPr>
                <w:rFonts w:ascii="Book Antiqua" w:hAnsi="Book Antiqua" w:cs="Calibri"/>
                <w:sz w:val="16"/>
                <w:szCs w:val="16"/>
              </w:rPr>
            </w:pPr>
            <w:r>
              <w:rPr>
                <w:rFonts w:ascii="Book Antiqua" w:hAnsi="Book Antiqua" w:cs="Calibri"/>
                <w:sz w:val="16"/>
                <w:szCs w:val="16"/>
              </w:rPr>
              <w:t>6</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35090C" w:rsidP="00D9757A">
            <w:pPr>
              <w:spacing w:after="0" w:line="240" w:lineRule="auto"/>
              <w:jc w:val="center"/>
              <w:rPr>
                <w:rFonts w:ascii="Book Antiqua" w:hAnsi="Book Antiqua" w:cs="Calibri"/>
                <w:color w:val="000000"/>
                <w:sz w:val="16"/>
                <w:szCs w:val="16"/>
              </w:rPr>
            </w:pPr>
            <w:r>
              <w:rPr>
                <w:rFonts w:ascii="Book Antiqua" w:hAnsi="Book Antiqua" w:cs="Calibri"/>
                <w:color w:val="000000"/>
                <w:sz w:val="16"/>
                <w:szCs w:val="16"/>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35090C" w:rsidP="00D9757A">
            <w:pPr>
              <w:spacing w:after="0" w:line="240" w:lineRule="auto"/>
              <w:jc w:val="center"/>
              <w:rPr>
                <w:rFonts w:ascii="Book Antiqua" w:hAnsi="Book Antiqua" w:cs="Calibri"/>
                <w:color w:val="000000"/>
                <w:sz w:val="16"/>
                <w:szCs w:val="16"/>
              </w:rPr>
            </w:pPr>
            <w:r>
              <w:rPr>
                <w:rFonts w:ascii="Book Antiqua" w:hAnsi="Book Antiqua" w:cs="Calibri"/>
                <w:color w:val="000000"/>
                <w:sz w:val="16"/>
                <w:szCs w:val="16"/>
              </w:rPr>
              <w:t>1</w:t>
            </w:r>
          </w:p>
        </w:tc>
        <w:tc>
          <w:tcPr>
            <w:tcW w:w="567"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35090C" w:rsidP="00D9757A">
            <w:pPr>
              <w:spacing w:after="0" w:line="240" w:lineRule="auto"/>
              <w:jc w:val="center"/>
              <w:rPr>
                <w:rFonts w:ascii="Book Antiqua" w:hAnsi="Book Antiqua" w:cs="Calibri"/>
                <w:color w:val="000000"/>
                <w:sz w:val="16"/>
                <w:szCs w:val="16"/>
              </w:rPr>
            </w:pPr>
            <w:r>
              <w:rPr>
                <w:rFonts w:ascii="Book Antiqua" w:hAnsi="Book Antiqua" w:cs="Calibri"/>
                <w:color w:val="000000"/>
                <w:sz w:val="16"/>
                <w:szCs w:val="16"/>
              </w:rPr>
              <w:t>1</w:t>
            </w:r>
          </w:p>
        </w:tc>
        <w:tc>
          <w:tcPr>
            <w:tcW w:w="851"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35090C" w:rsidP="00D9757A">
            <w:pPr>
              <w:spacing w:after="0" w:line="240" w:lineRule="auto"/>
              <w:jc w:val="center"/>
              <w:rPr>
                <w:rFonts w:ascii="Book Antiqua" w:hAnsi="Book Antiqua" w:cs="Calibri"/>
                <w:sz w:val="16"/>
                <w:szCs w:val="16"/>
              </w:rPr>
            </w:pPr>
            <w:r>
              <w:rPr>
                <w:rFonts w:ascii="Book Antiqua" w:hAnsi="Book Antiqua" w:cs="Calibri"/>
                <w:sz w:val="16"/>
                <w:szCs w:val="16"/>
              </w:rPr>
              <w:t>1</w:t>
            </w:r>
          </w:p>
        </w:tc>
        <w:tc>
          <w:tcPr>
            <w:tcW w:w="709" w:type="dxa"/>
            <w:gridSpan w:val="4"/>
            <w:tcBorders>
              <w:top w:val="nil"/>
              <w:left w:val="nil"/>
              <w:bottom w:val="single" w:sz="4" w:space="0" w:color="auto"/>
              <w:right w:val="single" w:sz="4" w:space="0" w:color="auto"/>
            </w:tcBorders>
            <w:shd w:val="clear" w:color="auto" w:fill="auto"/>
            <w:vAlign w:val="center"/>
            <w:hideMark/>
          </w:tcPr>
          <w:p w:rsidR="00D40419" w:rsidRPr="008F1B85" w:rsidRDefault="0035090C" w:rsidP="00D9757A">
            <w:pPr>
              <w:spacing w:after="0" w:line="240" w:lineRule="auto"/>
              <w:jc w:val="center"/>
              <w:rPr>
                <w:rFonts w:ascii="Book Antiqua" w:hAnsi="Book Antiqua" w:cs="Calibri"/>
                <w:sz w:val="16"/>
                <w:szCs w:val="16"/>
              </w:rPr>
            </w:pPr>
            <w:r>
              <w:rPr>
                <w:rFonts w:ascii="Book Antiqua" w:hAnsi="Book Antiqua" w:cs="Calibri"/>
                <w:sz w:val="16"/>
                <w:szCs w:val="16"/>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35090C" w:rsidP="00D9757A">
            <w:pPr>
              <w:spacing w:after="0" w:line="240" w:lineRule="auto"/>
              <w:jc w:val="center"/>
              <w:rPr>
                <w:rFonts w:ascii="Book Antiqua" w:hAnsi="Book Antiqua" w:cs="Calibri"/>
                <w:color w:val="000000"/>
                <w:sz w:val="16"/>
                <w:szCs w:val="16"/>
              </w:rPr>
            </w:pPr>
            <w:r>
              <w:rPr>
                <w:rFonts w:ascii="Book Antiqua" w:hAnsi="Book Antiqua" w:cs="Calibri"/>
                <w:color w:val="000000"/>
                <w:sz w:val="16"/>
                <w:szCs w:val="16"/>
              </w:rPr>
              <w:t>1</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35090C" w:rsidP="00D9757A">
            <w:pPr>
              <w:spacing w:after="0" w:line="240" w:lineRule="auto"/>
              <w:jc w:val="center"/>
              <w:rPr>
                <w:rFonts w:ascii="Book Antiqua" w:hAnsi="Book Antiqua" w:cs="Calibri"/>
                <w:color w:val="000000"/>
                <w:sz w:val="16"/>
                <w:szCs w:val="16"/>
              </w:rPr>
            </w:pPr>
            <w:r>
              <w:rPr>
                <w:rFonts w:ascii="Book Antiqua" w:hAnsi="Book Antiqua" w:cs="Calibri"/>
                <w:color w:val="000000"/>
                <w:sz w:val="16"/>
                <w:szCs w:val="16"/>
              </w:rPr>
              <w:t>1</w:t>
            </w:r>
          </w:p>
        </w:tc>
        <w:tc>
          <w:tcPr>
            <w:tcW w:w="708" w:type="dxa"/>
            <w:tcBorders>
              <w:top w:val="nil"/>
              <w:left w:val="nil"/>
              <w:bottom w:val="single" w:sz="4" w:space="0" w:color="auto"/>
              <w:right w:val="single" w:sz="4" w:space="0" w:color="auto"/>
            </w:tcBorders>
            <w:shd w:val="clear" w:color="auto" w:fill="auto"/>
            <w:vAlign w:val="center"/>
            <w:hideMark/>
          </w:tcPr>
          <w:p w:rsidR="00D40419" w:rsidRPr="008F1B85" w:rsidRDefault="0035090C" w:rsidP="00D9757A">
            <w:pPr>
              <w:spacing w:after="0" w:line="240" w:lineRule="auto"/>
              <w:jc w:val="center"/>
              <w:rPr>
                <w:rFonts w:ascii="Book Antiqua" w:hAnsi="Book Antiqua" w:cs="Calibri"/>
                <w:color w:val="000000"/>
                <w:sz w:val="16"/>
                <w:szCs w:val="16"/>
              </w:rPr>
            </w:pPr>
            <w:r>
              <w:rPr>
                <w:rFonts w:ascii="Book Antiqua" w:hAnsi="Book Antiqua" w:cs="Calibri"/>
                <w:color w:val="000000"/>
                <w:sz w:val="16"/>
                <w:szCs w:val="16"/>
              </w:rPr>
              <w:t>1</w:t>
            </w:r>
          </w:p>
        </w:tc>
        <w:tc>
          <w:tcPr>
            <w:tcW w:w="567" w:type="dxa"/>
            <w:tcBorders>
              <w:top w:val="nil"/>
              <w:left w:val="nil"/>
              <w:bottom w:val="single" w:sz="4" w:space="0" w:color="auto"/>
              <w:right w:val="single" w:sz="4" w:space="0" w:color="auto"/>
            </w:tcBorders>
            <w:shd w:val="clear" w:color="auto" w:fill="auto"/>
            <w:vAlign w:val="center"/>
            <w:hideMark/>
          </w:tcPr>
          <w:p w:rsidR="00D40419" w:rsidRPr="008F1B85" w:rsidRDefault="0035090C" w:rsidP="00D9757A">
            <w:pPr>
              <w:spacing w:after="0" w:line="240" w:lineRule="auto"/>
              <w:jc w:val="center"/>
              <w:rPr>
                <w:rFonts w:ascii="Book Antiqua" w:hAnsi="Book Antiqua" w:cs="Calibri"/>
                <w:sz w:val="16"/>
                <w:szCs w:val="16"/>
              </w:rPr>
            </w:pPr>
            <w:r>
              <w:rPr>
                <w:rFonts w:ascii="Book Antiqua" w:hAnsi="Book Antiqua" w:cs="Calibri"/>
                <w:sz w:val="16"/>
                <w:szCs w:val="16"/>
              </w:rPr>
              <w:t>1</w:t>
            </w:r>
          </w:p>
        </w:tc>
        <w:tc>
          <w:tcPr>
            <w:tcW w:w="710"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35090C" w:rsidP="0035090C">
            <w:pPr>
              <w:spacing w:after="0" w:line="240" w:lineRule="auto"/>
              <w:jc w:val="center"/>
              <w:rPr>
                <w:rFonts w:ascii="Book Antiqua" w:hAnsi="Book Antiqua" w:cs="Calibri"/>
                <w:sz w:val="16"/>
                <w:szCs w:val="16"/>
              </w:rPr>
            </w:pPr>
            <w:r>
              <w:rPr>
                <w:rFonts w:ascii="Book Antiqua" w:hAnsi="Book Antiqua" w:cs="Calibri"/>
                <w:sz w:val="16"/>
                <w:szCs w:val="16"/>
              </w:rPr>
              <w:t>1</w:t>
            </w:r>
          </w:p>
        </w:tc>
        <w:tc>
          <w:tcPr>
            <w:tcW w:w="709" w:type="dxa"/>
            <w:gridSpan w:val="3"/>
            <w:tcBorders>
              <w:top w:val="nil"/>
              <w:left w:val="nil"/>
              <w:bottom w:val="single" w:sz="4" w:space="0" w:color="auto"/>
              <w:right w:val="single" w:sz="4" w:space="0" w:color="auto"/>
            </w:tcBorders>
            <w:shd w:val="clear" w:color="auto" w:fill="auto"/>
            <w:vAlign w:val="center"/>
            <w:hideMark/>
          </w:tcPr>
          <w:p w:rsidR="00D40419" w:rsidRPr="008F1B85" w:rsidRDefault="00D40419"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double" w:sz="6" w:space="0" w:color="auto"/>
            </w:tcBorders>
            <w:shd w:val="clear" w:color="auto" w:fill="auto"/>
            <w:vAlign w:val="center"/>
            <w:hideMark/>
          </w:tcPr>
          <w:p w:rsidR="00D40419" w:rsidRPr="008F1B85" w:rsidRDefault="00D40419"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r>
      <w:tr w:rsidR="00D9757A" w:rsidRPr="008F1B85" w:rsidTr="00452C2E">
        <w:trPr>
          <w:gridAfter w:val="23"/>
          <w:wAfter w:w="8757" w:type="dxa"/>
          <w:trHeight w:val="422"/>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CD6DF2" w:rsidRPr="002934B8" w:rsidRDefault="002934B8"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14</w:t>
            </w:r>
          </w:p>
        </w:tc>
        <w:tc>
          <w:tcPr>
            <w:tcW w:w="3009" w:type="dxa"/>
            <w:gridSpan w:val="2"/>
            <w:tcBorders>
              <w:top w:val="nil"/>
              <w:left w:val="nil"/>
              <w:bottom w:val="single" w:sz="4" w:space="0" w:color="auto"/>
              <w:right w:val="single" w:sz="4" w:space="0" w:color="auto"/>
            </w:tcBorders>
            <w:shd w:val="clear" w:color="auto" w:fill="auto"/>
            <w:vAlign w:val="center"/>
            <w:hideMark/>
          </w:tcPr>
          <w:p w:rsidR="00CD6DF2" w:rsidRPr="00CD6DF2" w:rsidRDefault="00CD6DF2" w:rsidP="0048543E">
            <w:pPr>
              <w:spacing w:after="0" w:line="240" w:lineRule="auto"/>
              <w:rPr>
                <w:rFonts w:ascii="Book Antiqua" w:hAnsi="Book Antiqua" w:cs="Calibri"/>
                <w:color w:val="000000"/>
                <w:sz w:val="16"/>
                <w:szCs w:val="16"/>
                <w:lang w:val="en-US"/>
              </w:rPr>
            </w:pPr>
            <w:r>
              <w:rPr>
                <w:rFonts w:ascii="Book Antiqua" w:hAnsi="Book Antiqua" w:cs="Calibri"/>
                <w:color w:val="000000"/>
                <w:sz w:val="16"/>
                <w:szCs w:val="16"/>
                <w:lang w:val="en-US"/>
              </w:rPr>
              <w:t>Tersusunnya dokumen perencanaan Kecamatan</w:t>
            </w:r>
          </w:p>
        </w:tc>
        <w:tc>
          <w:tcPr>
            <w:tcW w:w="709" w:type="dxa"/>
            <w:gridSpan w:val="2"/>
            <w:tcBorders>
              <w:top w:val="nil"/>
              <w:left w:val="nil"/>
              <w:bottom w:val="single" w:sz="4" w:space="0" w:color="auto"/>
              <w:right w:val="single" w:sz="4" w:space="0" w:color="auto"/>
            </w:tcBorders>
            <w:shd w:val="clear" w:color="auto" w:fill="auto"/>
            <w:vAlign w:val="center"/>
            <w:hideMark/>
          </w:tcPr>
          <w:p w:rsidR="00CD6DF2" w:rsidRPr="008F1B85" w:rsidRDefault="00CD6DF2"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CD6DF2" w:rsidRPr="008F1B85" w:rsidRDefault="00CD6DF2"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CD6DF2" w:rsidRPr="00CD6DF2" w:rsidRDefault="002B7820"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w:t>
            </w:r>
          </w:p>
        </w:tc>
        <w:tc>
          <w:tcPr>
            <w:tcW w:w="709" w:type="dxa"/>
            <w:gridSpan w:val="2"/>
            <w:tcBorders>
              <w:top w:val="nil"/>
              <w:left w:val="nil"/>
              <w:bottom w:val="single" w:sz="4" w:space="0" w:color="auto"/>
              <w:right w:val="single" w:sz="4" w:space="0" w:color="auto"/>
            </w:tcBorders>
            <w:shd w:val="clear" w:color="auto" w:fill="auto"/>
            <w:vAlign w:val="center"/>
            <w:hideMark/>
          </w:tcPr>
          <w:p w:rsidR="00CD6DF2" w:rsidRPr="00CD6DF2" w:rsidRDefault="00CD6DF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CD6DF2" w:rsidRPr="00CD6DF2" w:rsidRDefault="00CD6DF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567" w:type="dxa"/>
            <w:gridSpan w:val="2"/>
            <w:tcBorders>
              <w:top w:val="nil"/>
              <w:left w:val="nil"/>
              <w:bottom w:val="single" w:sz="4" w:space="0" w:color="auto"/>
              <w:right w:val="single" w:sz="4" w:space="0" w:color="auto"/>
            </w:tcBorders>
            <w:shd w:val="clear" w:color="auto" w:fill="auto"/>
            <w:vAlign w:val="center"/>
            <w:hideMark/>
          </w:tcPr>
          <w:p w:rsidR="00CD6DF2" w:rsidRPr="00CD6DF2" w:rsidRDefault="00CD6DF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CD6DF2" w:rsidRPr="00CD6DF2" w:rsidRDefault="00CD6DF2"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0</w:t>
            </w:r>
          </w:p>
        </w:tc>
        <w:tc>
          <w:tcPr>
            <w:tcW w:w="709" w:type="dxa"/>
            <w:gridSpan w:val="4"/>
            <w:tcBorders>
              <w:top w:val="nil"/>
              <w:left w:val="nil"/>
              <w:bottom w:val="single" w:sz="4" w:space="0" w:color="auto"/>
              <w:right w:val="single" w:sz="4" w:space="0" w:color="auto"/>
            </w:tcBorders>
            <w:shd w:val="clear" w:color="auto" w:fill="auto"/>
            <w:vAlign w:val="center"/>
            <w:hideMark/>
          </w:tcPr>
          <w:p w:rsidR="00CD6DF2" w:rsidRPr="00CD6DF2" w:rsidRDefault="00CD6DF2"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CD6DF2" w:rsidRPr="009D4845" w:rsidRDefault="009D4845"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CD6DF2" w:rsidRPr="009D4845" w:rsidRDefault="009D4845"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8" w:type="dxa"/>
            <w:tcBorders>
              <w:top w:val="nil"/>
              <w:left w:val="nil"/>
              <w:bottom w:val="single" w:sz="4" w:space="0" w:color="auto"/>
              <w:right w:val="single" w:sz="4" w:space="0" w:color="auto"/>
            </w:tcBorders>
            <w:shd w:val="clear" w:color="auto" w:fill="auto"/>
            <w:vAlign w:val="center"/>
            <w:hideMark/>
          </w:tcPr>
          <w:p w:rsidR="00CD6DF2" w:rsidRPr="009D4845" w:rsidRDefault="009D4845"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567" w:type="dxa"/>
            <w:tcBorders>
              <w:top w:val="nil"/>
              <w:left w:val="nil"/>
              <w:bottom w:val="single" w:sz="4" w:space="0" w:color="auto"/>
              <w:right w:val="single" w:sz="4" w:space="0" w:color="auto"/>
            </w:tcBorders>
            <w:shd w:val="clear" w:color="auto" w:fill="auto"/>
            <w:vAlign w:val="center"/>
            <w:hideMark/>
          </w:tcPr>
          <w:p w:rsidR="00CD6DF2" w:rsidRPr="009D4845" w:rsidRDefault="009D4845"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0</w:t>
            </w:r>
          </w:p>
        </w:tc>
        <w:tc>
          <w:tcPr>
            <w:tcW w:w="710" w:type="dxa"/>
            <w:gridSpan w:val="2"/>
            <w:tcBorders>
              <w:top w:val="nil"/>
              <w:left w:val="nil"/>
              <w:bottom w:val="single" w:sz="4" w:space="0" w:color="auto"/>
              <w:right w:val="single" w:sz="4" w:space="0" w:color="auto"/>
            </w:tcBorders>
            <w:shd w:val="clear" w:color="auto" w:fill="auto"/>
            <w:vAlign w:val="center"/>
            <w:hideMark/>
          </w:tcPr>
          <w:p w:rsidR="00CD6DF2" w:rsidRPr="009D4845" w:rsidRDefault="009D4845"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w:t>
            </w:r>
          </w:p>
        </w:tc>
        <w:tc>
          <w:tcPr>
            <w:tcW w:w="709" w:type="dxa"/>
            <w:gridSpan w:val="3"/>
            <w:tcBorders>
              <w:top w:val="nil"/>
              <w:left w:val="nil"/>
              <w:bottom w:val="single" w:sz="4" w:space="0" w:color="auto"/>
              <w:right w:val="single" w:sz="4" w:space="0" w:color="auto"/>
            </w:tcBorders>
            <w:shd w:val="clear" w:color="auto" w:fill="auto"/>
            <w:vAlign w:val="center"/>
            <w:hideMark/>
          </w:tcPr>
          <w:p w:rsidR="00CD6DF2" w:rsidRPr="009D4845" w:rsidRDefault="009D4845" w:rsidP="0048543E">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9" w:type="dxa"/>
            <w:tcBorders>
              <w:top w:val="nil"/>
              <w:left w:val="nil"/>
              <w:bottom w:val="single" w:sz="4" w:space="0" w:color="auto"/>
              <w:right w:val="single" w:sz="4" w:space="0" w:color="auto"/>
            </w:tcBorders>
            <w:shd w:val="clear" w:color="auto" w:fill="auto"/>
            <w:vAlign w:val="center"/>
            <w:hideMark/>
          </w:tcPr>
          <w:p w:rsidR="00CD6DF2" w:rsidRPr="009D4845" w:rsidRDefault="009D4845" w:rsidP="00D9757A">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6DF2" w:rsidRPr="009D4845" w:rsidRDefault="009D4845" w:rsidP="00D9757A">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CD6DF2" w:rsidRPr="009D4845" w:rsidRDefault="009D4845" w:rsidP="00D9757A">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8" w:type="dxa"/>
            <w:gridSpan w:val="2"/>
            <w:tcBorders>
              <w:top w:val="nil"/>
              <w:left w:val="nil"/>
              <w:bottom w:val="single" w:sz="4" w:space="0" w:color="auto"/>
              <w:right w:val="double" w:sz="6" w:space="0" w:color="auto"/>
            </w:tcBorders>
            <w:shd w:val="clear" w:color="auto" w:fill="auto"/>
            <w:vAlign w:val="center"/>
            <w:hideMark/>
          </w:tcPr>
          <w:p w:rsidR="00060273" w:rsidRDefault="00E72F39" w:rsidP="003056E1">
            <w:pPr>
              <w:spacing w:after="0" w:line="240" w:lineRule="auto"/>
              <w:ind w:left="-260"/>
              <w:jc w:val="center"/>
              <w:rPr>
                <w:rFonts w:ascii="Book Antiqua" w:hAnsi="Book Antiqua" w:cs="Calibri"/>
                <w:color w:val="000000"/>
                <w:sz w:val="16"/>
                <w:szCs w:val="16"/>
              </w:rPr>
            </w:pPr>
            <w:r>
              <w:rPr>
                <w:rFonts w:ascii="Book Antiqua" w:hAnsi="Book Antiqua" w:cs="Calibri"/>
                <w:color w:val="000000"/>
                <w:sz w:val="16"/>
                <w:szCs w:val="16"/>
                <w:lang w:val="en-US"/>
              </w:rPr>
              <w:t>100%</w:t>
            </w:r>
          </w:p>
          <w:p w:rsidR="00060273" w:rsidRDefault="00060273" w:rsidP="003056E1">
            <w:pPr>
              <w:spacing w:after="0" w:line="240" w:lineRule="auto"/>
              <w:ind w:left="-260"/>
              <w:jc w:val="center"/>
              <w:rPr>
                <w:rFonts w:ascii="Book Antiqua" w:hAnsi="Book Antiqua" w:cs="Calibri"/>
                <w:color w:val="000000"/>
                <w:sz w:val="16"/>
                <w:szCs w:val="16"/>
              </w:rPr>
            </w:pPr>
          </w:p>
          <w:p w:rsidR="00060273" w:rsidRPr="00060273" w:rsidRDefault="00060273" w:rsidP="003056E1">
            <w:pPr>
              <w:spacing w:after="0" w:line="240" w:lineRule="auto"/>
              <w:ind w:left="-260"/>
              <w:jc w:val="center"/>
              <w:rPr>
                <w:rFonts w:ascii="Book Antiqua" w:hAnsi="Book Antiqua" w:cs="Calibri"/>
                <w:color w:val="000000"/>
                <w:sz w:val="16"/>
                <w:szCs w:val="16"/>
              </w:rPr>
            </w:pPr>
          </w:p>
        </w:tc>
      </w:tr>
      <w:tr w:rsidR="003056E1" w:rsidRPr="008F1B85" w:rsidTr="00452C2E">
        <w:trPr>
          <w:gridAfter w:val="23"/>
          <w:wAfter w:w="8757" w:type="dxa"/>
          <w:trHeight w:val="557"/>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3056E1" w:rsidRPr="002934B8" w:rsidRDefault="003056E1" w:rsidP="00F9614D">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15</w:t>
            </w:r>
          </w:p>
        </w:tc>
        <w:tc>
          <w:tcPr>
            <w:tcW w:w="3009" w:type="dxa"/>
            <w:gridSpan w:val="2"/>
            <w:tcBorders>
              <w:top w:val="nil"/>
              <w:left w:val="nil"/>
              <w:bottom w:val="single" w:sz="4" w:space="0" w:color="auto"/>
              <w:right w:val="single" w:sz="4" w:space="0" w:color="auto"/>
            </w:tcBorders>
            <w:shd w:val="clear" w:color="auto" w:fill="auto"/>
            <w:vAlign w:val="center"/>
            <w:hideMark/>
          </w:tcPr>
          <w:p w:rsidR="003056E1" w:rsidRPr="00CD6DF2" w:rsidRDefault="003056E1" w:rsidP="00F9614D">
            <w:pPr>
              <w:spacing w:after="0" w:line="240" w:lineRule="auto"/>
              <w:rPr>
                <w:rFonts w:ascii="Book Antiqua" w:hAnsi="Book Antiqua" w:cs="Calibri"/>
                <w:color w:val="000000"/>
                <w:sz w:val="16"/>
                <w:szCs w:val="16"/>
                <w:lang w:val="en-US"/>
              </w:rPr>
            </w:pPr>
            <w:r>
              <w:rPr>
                <w:rFonts w:ascii="Book Antiqua" w:hAnsi="Book Antiqua" w:cs="Calibri"/>
                <w:color w:val="000000"/>
                <w:sz w:val="16"/>
                <w:szCs w:val="16"/>
                <w:lang w:val="en-US"/>
              </w:rPr>
              <w:t>Terfasilitasinya kegiatan penanggulangan kemiskinan</w:t>
            </w:r>
          </w:p>
        </w:tc>
        <w:tc>
          <w:tcPr>
            <w:tcW w:w="709" w:type="dxa"/>
            <w:gridSpan w:val="2"/>
            <w:tcBorders>
              <w:top w:val="nil"/>
              <w:left w:val="nil"/>
              <w:bottom w:val="single" w:sz="4" w:space="0" w:color="auto"/>
              <w:right w:val="single" w:sz="4" w:space="0" w:color="auto"/>
            </w:tcBorders>
            <w:shd w:val="clear" w:color="auto" w:fill="auto"/>
            <w:vAlign w:val="center"/>
            <w:hideMark/>
          </w:tcPr>
          <w:p w:rsidR="003056E1" w:rsidRPr="008F1B85" w:rsidRDefault="003056E1" w:rsidP="00F9614D">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3056E1" w:rsidRPr="008F1B85" w:rsidRDefault="003056E1" w:rsidP="00F9614D">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3056E1" w:rsidRPr="00CD6DF2" w:rsidRDefault="003056E1" w:rsidP="00F9614D">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w:t>
            </w:r>
          </w:p>
        </w:tc>
        <w:tc>
          <w:tcPr>
            <w:tcW w:w="709" w:type="dxa"/>
            <w:gridSpan w:val="2"/>
            <w:tcBorders>
              <w:top w:val="nil"/>
              <w:left w:val="nil"/>
              <w:bottom w:val="single" w:sz="4" w:space="0" w:color="auto"/>
              <w:right w:val="single" w:sz="4" w:space="0" w:color="auto"/>
            </w:tcBorders>
            <w:shd w:val="clear" w:color="auto" w:fill="auto"/>
            <w:vAlign w:val="center"/>
            <w:hideMark/>
          </w:tcPr>
          <w:p w:rsidR="003056E1" w:rsidRPr="00CD6DF2" w:rsidRDefault="003056E1" w:rsidP="00F9614D">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3056E1" w:rsidRPr="00CD6DF2" w:rsidRDefault="003056E1" w:rsidP="00F9614D">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567" w:type="dxa"/>
            <w:gridSpan w:val="2"/>
            <w:tcBorders>
              <w:top w:val="nil"/>
              <w:left w:val="nil"/>
              <w:bottom w:val="single" w:sz="4" w:space="0" w:color="auto"/>
              <w:right w:val="single" w:sz="4" w:space="0" w:color="auto"/>
            </w:tcBorders>
            <w:shd w:val="clear" w:color="auto" w:fill="auto"/>
            <w:vAlign w:val="center"/>
            <w:hideMark/>
          </w:tcPr>
          <w:p w:rsidR="003056E1" w:rsidRPr="00CD6DF2" w:rsidRDefault="003056E1" w:rsidP="00F9614D">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3056E1" w:rsidRPr="00CD6DF2" w:rsidRDefault="003056E1" w:rsidP="00F9614D">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0</w:t>
            </w:r>
          </w:p>
        </w:tc>
        <w:tc>
          <w:tcPr>
            <w:tcW w:w="709" w:type="dxa"/>
            <w:gridSpan w:val="4"/>
            <w:tcBorders>
              <w:top w:val="nil"/>
              <w:left w:val="nil"/>
              <w:bottom w:val="single" w:sz="4" w:space="0" w:color="auto"/>
              <w:right w:val="single" w:sz="4" w:space="0" w:color="auto"/>
            </w:tcBorders>
            <w:shd w:val="clear" w:color="auto" w:fill="auto"/>
            <w:vAlign w:val="center"/>
            <w:hideMark/>
          </w:tcPr>
          <w:p w:rsidR="003056E1" w:rsidRPr="00CD6DF2" w:rsidRDefault="003056E1" w:rsidP="00F9614D">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3056E1" w:rsidRPr="009D4845" w:rsidRDefault="003056E1" w:rsidP="00F9614D">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056E1" w:rsidRPr="009D4845" w:rsidRDefault="003056E1" w:rsidP="00F9614D">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8" w:type="dxa"/>
            <w:tcBorders>
              <w:top w:val="nil"/>
              <w:left w:val="nil"/>
              <w:bottom w:val="single" w:sz="4" w:space="0" w:color="auto"/>
              <w:right w:val="single" w:sz="4" w:space="0" w:color="auto"/>
            </w:tcBorders>
            <w:shd w:val="clear" w:color="auto" w:fill="auto"/>
            <w:vAlign w:val="center"/>
            <w:hideMark/>
          </w:tcPr>
          <w:p w:rsidR="003056E1" w:rsidRPr="009D4845" w:rsidRDefault="003056E1" w:rsidP="00F9614D">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567" w:type="dxa"/>
            <w:tcBorders>
              <w:top w:val="nil"/>
              <w:left w:val="nil"/>
              <w:bottom w:val="single" w:sz="4" w:space="0" w:color="auto"/>
              <w:right w:val="single" w:sz="4" w:space="0" w:color="auto"/>
            </w:tcBorders>
            <w:shd w:val="clear" w:color="auto" w:fill="auto"/>
            <w:vAlign w:val="center"/>
            <w:hideMark/>
          </w:tcPr>
          <w:p w:rsidR="003056E1" w:rsidRPr="009D4845" w:rsidRDefault="003056E1" w:rsidP="00F9614D">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0</w:t>
            </w:r>
          </w:p>
        </w:tc>
        <w:tc>
          <w:tcPr>
            <w:tcW w:w="710" w:type="dxa"/>
            <w:gridSpan w:val="2"/>
            <w:tcBorders>
              <w:top w:val="nil"/>
              <w:left w:val="nil"/>
              <w:bottom w:val="single" w:sz="4" w:space="0" w:color="auto"/>
              <w:right w:val="single" w:sz="4" w:space="0" w:color="auto"/>
            </w:tcBorders>
            <w:shd w:val="clear" w:color="auto" w:fill="auto"/>
            <w:vAlign w:val="center"/>
            <w:hideMark/>
          </w:tcPr>
          <w:p w:rsidR="003056E1" w:rsidRPr="009D4845" w:rsidRDefault="003056E1" w:rsidP="00F9614D">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w:t>
            </w:r>
          </w:p>
        </w:tc>
        <w:tc>
          <w:tcPr>
            <w:tcW w:w="709" w:type="dxa"/>
            <w:gridSpan w:val="3"/>
            <w:tcBorders>
              <w:top w:val="nil"/>
              <w:left w:val="nil"/>
              <w:bottom w:val="single" w:sz="4" w:space="0" w:color="auto"/>
              <w:right w:val="single" w:sz="4" w:space="0" w:color="auto"/>
            </w:tcBorders>
            <w:shd w:val="clear" w:color="auto" w:fill="auto"/>
            <w:vAlign w:val="center"/>
            <w:hideMark/>
          </w:tcPr>
          <w:p w:rsidR="003056E1" w:rsidRPr="009D4845" w:rsidRDefault="003056E1" w:rsidP="00F9614D">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9" w:type="dxa"/>
            <w:tcBorders>
              <w:top w:val="nil"/>
              <w:left w:val="nil"/>
              <w:bottom w:val="single" w:sz="4" w:space="0" w:color="auto"/>
              <w:right w:val="single" w:sz="4" w:space="0" w:color="auto"/>
            </w:tcBorders>
            <w:shd w:val="clear" w:color="auto" w:fill="auto"/>
            <w:vAlign w:val="center"/>
            <w:hideMark/>
          </w:tcPr>
          <w:p w:rsidR="003056E1" w:rsidRPr="009D4845" w:rsidRDefault="003056E1" w:rsidP="00F9614D">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3056E1" w:rsidRPr="009D4845" w:rsidRDefault="003056E1" w:rsidP="00F9614D">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3056E1" w:rsidRPr="009D4845" w:rsidRDefault="003056E1" w:rsidP="00F9614D">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8" w:type="dxa"/>
            <w:gridSpan w:val="2"/>
            <w:tcBorders>
              <w:top w:val="nil"/>
              <w:left w:val="nil"/>
              <w:bottom w:val="single" w:sz="4" w:space="0" w:color="auto"/>
              <w:right w:val="double" w:sz="6" w:space="0" w:color="auto"/>
            </w:tcBorders>
            <w:shd w:val="clear" w:color="auto" w:fill="auto"/>
            <w:vAlign w:val="center"/>
            <w:hideMark/>
          </w:tcPr>
          <w:p w:rsidR="003056E1" w:rsidRDefault="003056E1" w:rsidP="00F9614D">
            <w:pPr>
              <w:spacing w:after="0" w:line="240" w:lineRule="auto"/>
              <w:ind w:left="-260"/>
              <w:jc w:val="center"/>
              <w:rPr>
                <w:rFonts w:ascii="Book Antiqua" w:hAnsi="Book Antiqua" w:cs="Calibri"/>
                <w:color w:val="000000"/>
                <w:sz w:val="16"/>
                <w:szCs w:val="16"/>
              </w:rPr>
            </w:pPr>
            <w:r>
              <w:rPr>
                <w:rFonts w:ascii="Book Antiqua" w:hAnsi="Book Antiqua" w:cs="Calibri"/>
                <w:color w:val="000000"/>
                <w:sz w:val="16"/>
                <w:szCs w:val="16"/>
                <w:lang w:val="en-US"/>
              </w:rPr>
              <w:t>100%</w:t>
            </w:r>
          </w:p>
          <w:p w:rsidR="003056E1" w:rsidRDefault="003056E1" w:rsidP="00F9614D">
            <w:pPr>
              <w:spacing w:after="0" w:line="240" w:lineRule="auto"/>
              <w:ind w:left="-260"/>
              <w:jc w:val="center"/>
              <w:rPr>
                <w:rFonts w:ascii="Book Antiqua" w:hAnsi="Book Antiqua" w:cs="Calibri"/>
                <w:color w:val="000000"/>
                <w:sz w:val="16"/>
                <w:szCs w:val="16"/>
              </w:rPr>
            </w:pPr>
          </w:p>
          <w:p w:rsidR="003056E1" w:rsidRDefault="003056E1" w:rsidP="00F9614D">
            <w:pPr>
              <w:spacing w:after="0" w:line="240" w:lineRule="auto"/>
              <w:ind w:left="-260"/>
              <w:jc w:val="center"/>
              <w:rPr>
                <w:rFonts w:ascii="Book Antiqua" w:hAnsi="Book Antiqua" w:cs="Calibri"/>
                <w:color w:val="000000"/>
                <w:sz w:val="16"/>
                <w:szCs w:val="16"/>
              </w:rPr>
            </w:pPr>
          </w:p>
          <w:p w:rsidR="003056E1" w:rsidRPr="003056E1" w:rsidRDefault="003056E1" w:rsidP="00F9614D">
            <w:pPr>
              <w:spacing w:after="0" w:line="240" w:lineRule="auto"/>
              <w:ind w:left="-260"/>
              <w:jc w:val="center"/>
              <w:rPr>
                <w:rFonts w:ascii="Book Antiqua" w:hAnsi="Book Antiqua" w:cs="Calibri"/>
                <w:color w:val="000000"/>
                <w:sz w:val="16"/>
                <w:szCs w:val="16"/>
              </w:rPr>
            </w:pPr>
          </w:p>
        </w:tc>
      </w:tr>
      <w:tr w:rsidR="00060273" w:rsidRPr="003056E1" w:rsidTr="00452C2E">
        <w:trPr>
          <w:gridAfter w:val="23"/>
          <w:wAfter w:w="8757" w:type="dxa"/>
          <w:trHeight w:val="315"/>
        </w:trPr>
        <w:tc>
          <w:tcPr>
            <w:tcW w:w="552" w:type="dxa"/>
            <w:tcBorders>
              <w:top w:val="single" w:sz="4" w:space="0" w:color="auto"/>
              <w:left w:val="double" w:sz="6" w:space="0" w:color="auto"/>
              <w:bottom w:val="single" w:sz="4" w:space="0" w:color="auto"/>
              <w:right w:val="single" w:sz="4" w:space="0" w:color="auto"/>
            </w:tcBorders>
            <w:shd w:val="clear" w:color="auto" w:fill="auto"/>
            <w:vAlign w:val="center"/>
            <w:hideMark/>
          </w:tcPr>
          <w:p w:rsidR="00060273" w:rsidRPr="003056E1" w:rsidRDefault="00060273"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lastRenderedPageBreak/>
              <w:t>NO</w:t>
            </w:r>
          </w:p>
        </w:tc>
        <w:tc>
          <w:tcPr>
            <w:tcW w:w="30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60273" w:rsidRPr="003056E1" w:rsidRDefault="00060273" w:rsidP="00EA49AF">
            <w:pPr>
              <w:spacing w:after="0" w:line="240" w:lineRule="auto"/>
              <w:jc w:val="center"/>
              <w:rPr>
                <w:rFonts w:ascii="Book Antiqua" w:hAnsi="Book Antiqua" w:cs="Calibri"/>
                <w:b/>
                <w:sz w:val="16"/>
                <w:szCs w:val="16"/>
              </w:rPr>
            </w:pPr>
            <w:r w:rsidRPr="003056E1">
              <w:rPr>
                <w:rFonts w:ascii="Book Antiqua" w:hAnsi="Book Antiqua" w:cs="Calibri"/>
                <w:b/>
                <w:sz w:val="16"/>
                <w:szCs w:val="16"/>
              </w:rPr>
              <w:t xml:space="preserve">Indikator Kinerja sesuai Tugas dan Fungsi </w:t>
            </w:r>
            <w:r w:rsidR="00EA49AF">
              <w:rPr>
                <w:rFonts w:ascii="Book Antiqua" w:hAnsi="Book Antiqua" w:cs="Calibri"/>
                <w:b/>
                <w:sz w:val="16"/>
                <w:szCs w:val="16"/>
                <w:lang w:val="en-US"/>
              </w:rPr>
              <w:t>P</w:t>
            </w:r>
            <w:r w:rsidR="00EA49AF" w:rsidRPr="003056E1">
              <w:rPr>
                <w:rFonts w:ascii="Book Antiqua" w:hAnsi="Book Antiqua" w:cs="Calibri"/>
                <w:b/>
                <w:sz w:val="16"/>
                <w:szCs w:val="16"/>
              </w:rPr>
              <w:t xml:space="preserve">erangkat </w:t>
            </w:r>
            <w:r w:rsidR="00EA49AF">
              <w:rPr>
                <w:rFonts w:ascii="Book Antiqua" w:hAnsi="Book Antiqua" w:cs="Calibri"/>
                <w:b/>
                <w:sz w:val="16"/>
                <w:szCs w:val="16"/>
                <w:lang w:val="en-US"/>
              </w:rPr>
              <w:t>D</w:t>
            </w:r>
            <w:r w:rsidR="00EA49AF" w:rsidRPr="003056E1">
              <w:rPr>
                <w:rFonts w:ascii="Book Antiqua" w:hAnsi="Book Antiqua" w:cs="Calibri"/>
                <w:b/>
                <w:sz w:val="16"/>
                <w:szCs w:val="16"/>
              </w:rPr>
              <w:t>aerah</w:t>
            </w:r>
            <w:r w:rsidRPr="003056E1">
              <w:rPr>
                <w:rFonts w:ascii="Book Antiqua" w:hAnsi="Book Antiqua" w:cs="Calibri"/>
                <w:b/>
                <w:sz w:val="16"/>
                <w:szCs w:val="16"/>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60273" w:rsidRPr="003056E1" w:rsidRDefault="00060273"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Target SPM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0273" w:rsidRPr="003056E1" w:rsidRDefault="00060273"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Target IKK</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60273" w:rsidRPr="003056E1" w:rsidRDefault="00060273"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Target Indikator Lainnya</w:t>
            </w:r>
          </w:p>
        </w:tc>
        <w:tc>
          <w:tcPr>
            <w:tcW w:w="3544" w:type="dxa"/>
            <w:gridSpan w:val="12"/>
            <w:tcBorders>
              <w:top w:val="single" w:sz="4" w:space="0" w:color="auto"/>
              <w:left w:val="nil"/>
              <w:bottom w:val="single" w:sz="4" w:space="0" w:color="auto"/>
              <w:right w:val="single" w:sz="4" w:space="0" w:color="auto"/>
            </w:tcBorders>
            <w:shd w:val="clear" w:color="auto" w:fill="auto"/>
            <w:vAlign w:val="center"/>
            <w:hideMark/>
          </w:tcPr>
          <w:p w:rsidR="00060273" w:rsidRPr="003056E1" w:rsidRDefault="00060273"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 xml:space="preserve">Target Rencana Strategis </w:t>
            </w:r>
            <w:r w:rsidR="003056E1" w:rsidRPr="003056E1">
              <w:rPr>
                <w:rFonts w:ascii="Book Antiqua" w:hAnsi="Book Antiqua" w:cs="Calibri"/>
                <w:b/>
                <w:sz w:val="16"/>
                <w:szCs w:val="16"/>
              </w:rPr>
              <w:t xml:space="preserve">Perangkat Daerah </w:t>
            </w:r>
            <w:r w:rsidRPr="003056E1">
              <w:rPr>
                <w:rFonts w:ascii="Book Antiqua" w:hAnsi="Book Antiqua" w:cs="Calibri"/>
                <w:b/>
                <w:sz w:val="16"/>
                <w:szCs w:val="16"/>
              </w:rPr>
              <w:t>Tahun ke-</w:t>
            </w:r>
          </w:p>
        </w:tc>
        <w:tc>
          <w:tcPr>
            <w:tcW w:w="3402" w:type="dxa"/>
            <w:gridSpan w:val="8"/>
            <w:tcBorders>
              <w:top w:val="single" w:sz="4" w:space="0" w:color="auto"/>
              <w:left w:val="nil"/>
              <w:bottom w:val="single" w:sz="4" w:space="0" w:color="auto"/>
              <w:right w:val="single" w:sz="4" w:space="0" w:color="auto"/>
            </w:tcBorders>
            <w:shd w:val="clear" w:color="auto" w:fill="auto"/>
            <w:vAlign w:val="center"/>
            <w:hideMark/>
          </w:tcPr>
          <w:p w:rsidR="00060273" w:rsidRPr="003056E1" w:rsidRDefault="00060273"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Realisasi Capaian Tahun ke-</w:t>
            </w:r>
          </w:p>
        </w:tc>
        <w:tc>
          <w:tcPr>
            <w:tcW w:w="3543" w:type="dxa"/>
            <w:gridSpan w:val="10"/>
            <w:tcBorders>
              <w:top w:val="single" w:sz="4" w:space="0" w:color="auto"/>
              <w:left w:val="nil"/>
              <w:bottom w:val="single" w:sz="4" w:space="0" w:color="auto"/>
              <w:right w:val="double" w:sz="6" w:space="0" w:color="000000"/>
            </w:tcBorders>
            <w:shd w:val="clear" w:color="auto" w:fill="auto"/>
            <w:vAlign w:val="center"/>
            <w:hideMark/>
          </w:tcPr>
          <w:p w:rsidR="00060273" w:rsidRPr="003056E1" w:rsidRDefault="00060273"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Rasio Capaian pada Tahun ke-</w:t>
            </w:r>
          </w:p>
        </w:tc>
      </w:tr>
      <w:tr w:rsidR="00060273" w:rsidRPr="003056E1" w:rsidTr="00452C2E">
        <w:trPr>
          <w:gridAfter w:val="23"/>
          <w:wAfter w:w="8757" w:type="dxa"/>
          <w:trHeight w:val="557"/>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060273" w:rsidRPr="003056E1" w:rsidRDefault="00060273" w:rsidP="00D9757A">
            <w:pPr>
              <w:spacing w:after="0" w:line="240" w:lineRule="auto"/>
              <w:jc w:val="center"/>
              <w:rPr>
                <w:rFonts w:ascii="Book Antiqua" w:hAnsi="Book Antiqua" w:cs="Calibri"/>
                <w:b/>
                <w:sz w:val="16"/>
                <w:szCs w:val="16"/>
                <w:lang w:val="en-US"/>
              </w:rPr>
            </w:pPr>
          </w:p>
        </w:tc>
        <w:tc>
          <w:tcPr>
            <w:tcW w:w="3009" w:type="dxa"/>
            <w:gridSpan w:val="2"/>
            <w:tcBorders>
              <w:top w:val="nil"/>
              <w:left w:val="nil"/>
              <w:bottom w:val="single" w:sz="4" w:space="0" w:color="auto"/>
              <w:right w:val="single" w:sz="4" w:space="0" w:color="auto"/>
            </w:tcBorders>
            <w:shd w:val="clear" w:color="auto" w:fill="auto"/>
            <w:vAlign w:val="center"/>
            <w:hideMark/>
          </w:tcPr>
          <w:p w:rsidR="00060273" w:rsidRPr="003056E1" w:rsidRDefault="00060273" w:rsidP="0048543E">
            <w:pPr>
              <w:spacing w:after="0" w:line="240" w:lineRule="auto"/>
              <w:rPr>
                <w:rFonts w:ascii="Book Antiqua" w:hAnsi="Book Antiqua" w:cs="Calibri"/>
                <w:b/>
                <w:color w:val="000000"/>
                <w:sz w:val="16"/>
                <w:szCs w:val="16"/>
                <w:lang w:val="en-US"/>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3056E1" w:rsidRDefault="00060273" w:rsidP="00D9757A">
            <w:pPr>
              <w:spacing w:after="0" w:line="240" w:lineRule="auto"/>
              <w:jc w:val="center"/>
              <w:rPr>
                <w:rFonts w:ascii="Book Antiqua" w:hAnsi="Book Antiqua" w:cs="Calibri"/>
                <w:b/>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060273" w:rsidRPr="003056E1" w:rsidRDefault="00060273" w:rsidP="00D9757A">
            <w:pPr>
              <w:spacing w:after="0" w:line="240" w:lineRule="auto"/>
              <w:jc w:val="center"/>
              <w:rPr>
                <w:rFonts w:ascii="Book Antiqua" w:hAnsi="Book Antiqua" w:cs="Calibri"/>
                <w:b/>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060273" w:rsidRPr="003056E1" w:rsidRDefault="00060273" w:rsidP="00D9757A">
            <w:pPr>
              <w:spacing w:after="0" w:line="240" w:lineRule="auto"/>
              <w:jc w:val="center"/>
              <w:rPr>
                <w:rFonts w:ascii="Book Antiqua" w:hAnsi="Book Antiqua" w:cs="Calibri"/>
                <w:b/>
                <w:sz w:val="16"/>
                <w:szCs w:val="16"/>
                <w:lang w:val="en-US"/>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3056E1" w:rsidRDefault="00060273" w:rsidP="00F9614D">
            <w:pPr>
              <w:spacing w:after="0" w:line="240" w:lineRule="auto"/>
              <w:ind w:right="-108"/>
              <w:jc w:val="center"/>
              <w:rPr>
                <w:rFonts w:ascii="Book Antiqua" w:hAnsi="Book Antiqua" w:cs="Calibri"/>
                <w:b/>
                <w:sz w:val="16"/>
                <w:szCs w:val="16"/>
              </w:rPr>
            </w:pPr>
            <w:r w:rsidRPr="003056E1">
              <w:rPr>
                <w:rFonts w:ascii="Book Antiqua" w:hAnsi="Book Antiqua" w:cs="Calibri"/>
                <w:b/>
                <w:sz w:val="16"/>
                <w:szCs w:val="16"/>
              </w:rPr>
              <w:t>2011</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3056E1" w:rsidRDefault="00060273" w:rsidP="00F9614D">
            <w:pPr>
              <w:spacing w:after="0" w:line="240" w:lineRule="auto"/>
              <w:ind w:right="-108"/>
              <w:jc w:val="center"/>
              <w:rPr>
                <w:rFonts w:ascii="Book Antiqua" w:hAnsi="Book Antiqua" w:cs="Calibri"/>
                <w:b/>
                <w:sz w:val="16"/>
                <w:szCs w:val="16"/>
              </w:rPr>
            </w:pPr>
            <w:r w:rsidRPr="003056E1">
              <w:rPr>
                <w:rFonts w:ascii="Book Antiqua" w:hAnsi="Book Antiqua" w:cs="Calibri"/>
                <w:b/>
                <w:sz w:val="16"/>
                <w:szCs w:val="16"/>
              </w:rPr>
              <w:t>2012</w:t>
            </w:r>
          </w:p>
        </w:tc>
        <w:tc>
          <w:tcPr>
            <w:tcW w:w="567" w:type="dxa"/>
            <w:gridSpan w:val="2"/>
            <w:tcBorders>
              <w:top w:val="nil"/>
              <w:left w:val="nil"/>
              <w:bottom w:val="single" w:sz="4" w:space="0" w:color="auto"/>
              <w:right w:val="single" w:sz="4" w:space="0" w:color="auto"/>
            </w:tcBorders>
            <w:shd w:val="clear" w:color="auto" w:fill="auto"/>
            <w:vAlign w:val="center"/>
            <w:hideMark/>
          </w:tcPr>
          <w:p w:rsidR="00060273" w:rsidRPr="003056E1" w:rsidRDefault="00060273"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2013</w:t>
            </w:r>
          </w:p>
        </w:tc>
        <w:tc>
          <w:tcPr>
            <w:tcW w:w="851" w:type="dxa"/>
            <w:gridSpan w:val="2"/>
            <w:tcBorders>
              <w:top w:val="nil"/>
              <w:left w:val="nil"/>
              <w:bottom w:val="single" w:sz="4" w:space="0" w:color="auto"/>
              <w:right w:val="single" w:sz="4" w:space="0" w:color="auto"/>
            </w:tcBorders>
            <w:shd w:val="clear" w:color="auto" w:fill="auto"/>
            <w:vAlign w:val="center"/>
            <w:hideMark/>
          </w:tcPr>
          <w:p w:rsidR="00060273" w:rsidRPr="003056E1" w:rsidRDefault="00060273"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2014</w:t>
            </w:r>
          </w:p>
        </w:tc>
        <w:tc>
          <w:tcPr>
            <w:tcW w:w="709" w:type="dxa"/>
            <w:gridSpan w:val="4"/>
            <w:tcBorders>
              <w:top w:val="nil"/>
              <w:left w:val="nil"/>
              <w:bottom w:val="single" w:sz="4" w:space="0" w:color="auto"/>
              <w:right w:val="single" w:sz="4" w:space="0" w:color="auto"/>
            </w:tcBorders>
            <w:shd w:val="clear" w:color="auto" w:fill="auto"/>
            <w:vAlign w:val="center"/>
            <w:hideMark/>
          </w:tcPr>
          <w:p w:rsidR="00060273" w:rsidRPr="003056E1" w:rsidRDefault="00060273"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2015</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3056E1" w:rsidRDefault="00060273"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2011</w:t>
            </w:r>
          </w:p>
        </w:tc>
        <w:tc>
          <w:tcPr>
            <w:tcW w:w="709" w:type="dxa"/>
            <w:gridSpan w:val="2"/>
            <w:tcBorders>
              <w:top w:val="nil"/>
              <w:left w:val="nil"/>
              <w:bottom w:val="single" w:sz="4" w:space="0" w:color="auto"/>
              <w:right w:val="single" w:sz="4" w:space="0" w:color="auto"/>
            </w:tcBorders>
            <w:shd w:val="clear" w:color="000000" w:fill="FFFFFF"/>
            <w:vAlign w:val="center"/>
            <w:hideMark/>
          </w:tcPr>
          <w:p w:rsidR="00060273" w:rsidRPr="003056E1" w:rsidRDefault="00060273"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2012</w:t>
            </w:r>
          </w:p>
        </w:tc>
        <w:tc>
          <w:tcPr>
            <w:tcW w:w="708" w:type="dxa"/>
            <w:tcBorders>
              <w:top w:val="nil"/>
              <w:left w:val="nil"/>
              <w:bottom w:val="single" w:sz="4" w:space="0" w:color="auto"/>
              <w:right w:val="single" w:sz="4" w:space="0" w:color="auto"/>
            </w:tcBorders>
            <w:shd w:val="clear" w:color="auto" w:fill="auto"/>
            <w:vAlign w:val="center"/>
            <w:hideMark/>
          </w:tcPr>
          <w:p w:rsidR="00060273" w:rsidRPr="003056E1" w:rsidRDefault="00060273"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2013</w:t>
            </w:r>
          </w:p>
        </w:tc>
        <w:tc>
          <w:tcPr>
            <w:tcW w:w="567" w:type="dxa"/>
            <w:tcBorders>
              <w:top w:val="nil"/>
              <w:left w:val="nil"/>
              <w:bottom w:val="single" w:sz="4" w:space="0" w:color="auto"/>
              <w:right w:val="single" w:sz="4" w:space="0" w:color="auto"/>
            </w:tcBorders>
            <w:shd w:val="clear" w:color="auto" w:fill="auto"/>
            <w:vAlign w:val="center"/>
            <w:hideMark/>
          </w:tcPr>
          <w:p w:rsidR="00060273" w:rsidRPr="003056E1" w:rsidRDefault="00060273"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2014</w:t>
            </w:r>
          </w:p>
        </w:tc>
        <w:tc>
          <w:tcPr>
            <w:tcW w:w="710" w:type="dxa"/>
            <w:gridSpan w:val="2"/>
            <w:tcBorders>
              <w:top w:val="nil"/>
              <w:left w:val="nil"/>
              <w:bottom w:val="single" w:sz="4" w:space="0" w:color="auto"/>
              <w:right w:val="single" w:sz="4" w:space="0" w:color="auto"/>
            </w:tcBorders>
            <w:shd w:val="clear" w:color="auto" w:fill="auto"/>
            <w:vAlign w:val="center"/>
            <w:hideMark/>
          </w:tcPr>
          <w:p w:rsidR="00060273" w:rsidRPr="003056E1" w:rsidRDefault="00060273"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2015</w:t>
            </w:r>
          </w:p>
        </w:tc>
        <w:tc>
          <w:tcPr>
            <w:tcW w:w="709" w:type="dxa"/>
            <w:gridSpan w:val="3"/>
            <w:tcBorders>
              <w:top w:val="nil"/>
              <w:left w:val="nil"/>
              <w:bottom w:val="single" w:sz="4" w:space="0" w:color="auto"/>
              <w:right w:val="single" w:sz="4" w:space="0" w:color="auto"/>
            </w:tcBorders>
            <w:shd w:val="clear" w:color="auto" w:fill="auto"/>
            <w:vAlign w:val="center"/>
            <w:hideMark/>
          </w:tcPr>
          <w:p w:rsidR="00060273" w:rsidRPr="003056E1" w:rsidRDefault="00060273" w:rsidP="00F9614D">
            <w:pPr>
              <w:spacing w:after="0" w:line="240" w:lineRule="auto"/>
              <w:ind w:left="-260"/>
              <w:jc w:val="center"/>
              <w:rPr>
                <w:rFonts w:ascii="Book Antiqua" w:hAnsi="Book Antiqua" w:cs="Calibri"/>
                <w:b/>
                <w:sz w:val="16"/>
                <w:szCs w:val="16"/>
              </w:rPr>
            </w:pPr>
            <w:r w:rsidRPr="003056E1">
              <w:rPr>
                <w:rFonts w:ascii="Book Antiqua" w:hAnsi="Book Antiqua" w:cs="Calibri"/>
                <w:b/>
                <w:sz w:val="16"/>
                <w:szCs w:val="16"/>
              </w:rPr>
              <w:t>2011</w:t>
            </w:r>
          </w:p>
        </w:tc>
        <w:tc>
          <w:tcPr>
            <w:tcW w:w="709" w:type="dxa"/>
            <w:tcBorders>
              <w:top w:val="nil"/>
              <w:left w:val="nil"/>
              <w:bottom w:val="single" w:sz="4" w:space="0" w:color="auto"/>
              <w:right w:val="single" w:sz="4" w:space="0" w:color="auto"/>
            </w:tcBorders>
            <w:shd w:val="clear" w:color="auto" w:fill="auto"/>
            <w:vAlign w:val="center"/>
            <w:hideMark/>
          </w:tcPr>
          <w:p w:rsidR="00060273" w:rsidRPr="003056E1" w:rsidRDefault="00060273" w:rsidP="00F9614D">
            <w:pPr>
              <w:spacing w:after="0" w:line="240" w:lineRule="auto"/>
              <w:ind w:left="-260"/>
              <w:jc w:val="center"/>
              <w:rPr>
                <w:rFonts w:ascii="Book Antiqua" w:hAnsi="Book Antiqua" w:cs="Calibri"/>
                <w:b/>
                <w:sz w:val="16"/>
                <w:szCs w:val="16"/>
              </w:rPr>
            </w:pPr>
            <w:r w:rsidRPr="003056E1">
              <w:rPr>
                <w:rFonts w:ascii="Book Antiqua" w:hAnsi="Book Antiqua" w:cs="Calibri"/>
                <w:b/>
                <w:sz w:val="16"/>
                <w:szCs w:val="16"/>
              </w:rPr>
              <w:t>2012</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3056E1" w:rsidRDefault="00060273" w:rsidP="00F9614D">
            <w:pPr>
              <w:spacing w:after="0" w:line="240" w:lineRule="auto"/>
              <w:ind w:left="-260"/>
              <w:jc w:val="center"/>
              <w:rPr>
                <w:rFonts w:ascii="Book Antiqua" w:hAnsi="Book Antiqua" w:cs="Calibri"/>
                <w:b/>
                <w:sz w:val="16"/>
                <w:szCs w:val="16"/>
              </w:rPr>
            </w:pPr>
            <w:r w:rsidRPr="003056E1">
              <w:rPr>
                <w:rFonts w:ascii="Book Antiqua" w:hAnsi="Book Antiqua" w:cs="Calibri"/>
                <w:b/>
                <w:sz w:val="16"/>
                <w:szCs w:val="16"/>
              </w:rPr>
              <w:t>2013</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3056E1" w:rsidRDefault="00060273" w:rsidP="00F9614D">
            <w:pPr>
              <w:spacing w:after="0" w:line="240" w:lineRule="auto"/>
              <w:ind w:left="-260" w:right="-108"/>
              <w:jc w:val="center"/>
              <w:rPr>
                <w:rFonts w:ascii="Book Antiqua" w:hAnsi="Book Antiqua" w:cs="Calibri"/>
                <w:b/>
                <w:sz w:val="16"/>
                <w:szCs w:val="16"/>
              </w:rPr>
            </w:pPr>
            <w:r w:rsidRPr="003056E1">
              <w:rPr>
                <w:rFonts w:ascii="Book Antiqua" w:hAnsi="Book Antiqua" w:cs="Calibri"/>
                <w:b/>
                <w:sz w:val="16"/>
                <w:szCs w:val="16"/>
              </w:rPr>
              <w:t>2014</w:t>
            </w:r>
          </w:p>
        </w:tc>
        <w:tc>
          <w:tcPr>
            <w:tcW w:w="708" w:type="dxa"/>
            <w:gridSpan w:val="2"/>
            <w:tcBorders>
              <w:top w:val="nil"/>
              <w:left w:val="nil"/>
              <w:bottom w:val="single" w:sz="4" w:space="0" w:color="auto"/>
              <w:right w:val="double" w:sz="6" w:space="0" w:color="auto"/>
            </w:tcBorders>
            <w:shd w:val="clear" w:color="auto" w:fill="auto"/>
            <w:vAlign w:val="center"/>
            <w:hideMark/>
          </w:tcPr>
          <w:p w:rsidR="00060273" w:rsidRPr="003056E1" w:rsidRDefault="00060273" w:rsidP="00F9614D">
            <w:pPr>
              <w:spacing w:after="0" w:line="240" w:lineRule="auto"/>
              <w:ind w:left="-260"/>
              <w:jc w:val="center"/>
              <w:rPr>
                <w:rFonts w:ascii="Book Antiqua" w:hAnsi="Book Antiqua" w:cs="Calibri"/>
                <w:b/>
                <w:sz w:val="16"/>
                <w:szCs w:val="16"/>
              </w:rPr>
            </w:pPr>
            <w:r w:rsidRPr="003056E1">
              <w:rPr>
                <w:rFonts w:ascii="Book Antiqua" w:hAnsi="Book Antiqua" w:cs="Calibri"/>
                <w:b/>
                <w:sz w:val="16"/>
                <w:szCs w:val="16"/>
              </w:rPr>
              <w:t>2015</w:t>
            </w:r>
          </w:p>
        </w:tc>
      </w:tr>
      <w:tr w:rsidR="00060273" w:rsidRPr="008F1B85" w:rsidTr="00452C2E">
        <w:trPr>
          <w:gridAfter w:val="23"/>
          <w:wAfter w:w="8757" w:type="dxa"/>
          <w:trHeight w:val="557"/>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060273" w:rsidRPr="002934B8" w:rsidRDefault="00060273" w:rsidP="00D9757A">
            <w:pPr>
              <w:spacing w:after="0" w:line="240" w:lineRule="auto"/>
              <w:jc w:val="center"/>
              <w:rPr>
                <w:rFonts w:ascii="Book Antiqua" w:hAnsi="Book Antiqua" w:cs="Calibri"/>
                <w:sz w:val="16"/>
                <w:szCs w:val="16"/>
                <w:lang w:val="en-US"/>
              </w:rPr>
            </w:pPr>
            <w:r>
              <w:rPr>
                <w:rFonts w:ascii="Book Antiqua" w:hAnsi="Book Antiqua" w:cs="Calibri"/>
                <w:sz w:val="16"/>
                <w:szCs w:val="16"/>
              </w:rPr>
              <w:t>1</w:t>
            </w:r>
            <w:r>
              <w:rPr>
                <w:rFonts w:ascii="Book Antiqua" w:hAnsi="Book Antiqua" w:cs="Calibri"/>
                <w:sz w:val="16"/>
                <w:szCs w:val="16"/>
                <w:lang w:val="en-US"/>
              </w:rPr>
              <w:t>6</w:t>
            </w:r>
          </w:p>
        </w:tc>
        <w:tc>
          <w:tcPr>
            <w:tcW w:w="30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Terselenggaranya Musrenbangcam dan Tersusunnya RKP</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060273" w:rsidRPr="008D790C" w:rsidRDefault="008D790C"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50</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10</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10</w:t>
            </w:r>
          </w:p>
        </w:tc>
        <w:tc>
          <w:tcPr>
            <w:tcW w:w="567"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10</w:t>
            </w:r>
          </w:p>
        </w:tc>
        <w:tc>
          <w:tcPr>
            <w:tcW w:w="851"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10</w:t>
            </w:r>
          </w:p>
        </w:tc>
        <w:tc>
          <w:tcPr>
            <w:tcW w:w="709" w:type="dxa"/>
            <w:gridSpan w:val="4"/>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10</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10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060273" w:rsidRPr="008D790C" w:rsidRDefault="008D790C"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10</w:t>
            </w:r>
          </w:p>
        </w:tc>
        <w:tc>
          <w:tcPr>
            <w:tcW w:w="708" w:type="dxa"/>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10</w:t>
            </w:r>
          </w:p>
        </w:tc>
        <w:tc>
          <w:tcPr>
            <w:tcW w:w="567" w:type="dxa"/>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10</w:t>
            </w:r>
          </w:p>
        </w:tc>
        <w:tc>
          <w:tcPr>
            <w:tcW w:w="710"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10</w:t>
            </w:r>
          </w:p>
        </w:tc>
        <w:tc>
          <w:tcPr>
            <w:tcW w:w="709" w:type="dxa"/>
            <w:gridSpan w:val="3"/>
            <w:tcBorders>
              <w:top w:val="nil"/>
              <w:left w:val="nil"/>
              <w:bottom w:val="single" w:sz="4" w:space="0" w:color="auto"/>
              <w:right w:val="single" w:sz="4" w:space="0" w:color="auto"/>
            </w:tcBorders>
            <w:shd w:val="clear" w:color="auto" w:fill="auto"/>
            <w:vAlign w:val="center"/>
            <w:hideMark/>
          </w:tcPr>
          <w:p w:rsidR="00060273" w:rsidRPr="008F1B85" w:rsidRDefault="00060273"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double" w:sz="6"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r>
      <w:tr w:rsidR="00060273" w:rsidRPr="008F1B85" w:rsidTr="00452C2E">
        <w:trPr>
          <w:gridAfter w:val="23"/>
          <w:wAfter w:w="8757" w:type="dxa"/>
          <w:trHeight w:val="707"/>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060273" w:rsidRPr="002934B8" w:rsidRDefault="00060273" w:rsidP="00D9757A">
            <w:pPr>
              <w:spacing w:after="0" w:line="240" w:lineRule="auto"/>
              <w:jc w:val="center"/>
              <w:rPr>
                <w:rFonts w:ascii="Book Antiqua" w:hAnsi="Book Antiqua" w:cs="Calibri"/>
                <w:sz w:val="16"/>
                <w:szCs w:val="16"/>
                <w:lang w:val="en-US"/>
              </w:rPr>
            </w:pPr>
            <w:r w:rsidRPr="008F1B85">
              <w:rPr>
                <w:rFonts w:ascii="Book Antiqua" w:hAnsi="Book Antiqua" w:cs="Calibri"/>
                <w:sz w:val="16"/>
                <w:szCs w:val="16"/>
              </w:rPr>
              <w:t>1</w:t>
            </w:r>
            <w:r>
              <w:rPr>
                <w:rFonts w:ascii="Book Antiqua" w:hAnsi="Book Antiqua" w:cs="Calibri"/>
                <w:sz w:val="16"/>
                <w:szCs w:val="16"/>
                <w:lang w:val="en-US"/>
              </w:rPr>
              <w:t>7</w:t>
            </w:r>
          </w:p>
        </w:tc>
        <w:tc>
          <w:tcPr>
            <w:tcW w:w="30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Terselenggaranya Rakor dan Tersusunnya Dokumen Proyek Masuk Desa ( dokumen )</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567"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851"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w:t>
            </w:r>
          </w:p>
        </w:tc>
        <w:tc>
          <w:tcPr>
            <w:tcW w:w="709" w:type="dxa"/>
            <w:gridSpan w:val="4"/>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709" w:type="dxa"/>
            <w:gridSpan w:val="2"/>
            <w:tcBorders>
              <w:top w:val="nil"/>
              <w:left w:val="nil"/>
              <w:bottom w:val="single" w:sz="4" w:space="0" w:color="auto"/>
              <w:right w:val="single" w:sz="4" w:space="0" w:color="auto"/>
            </w:tcBorders>
            <w:shd w:val="clear" w:color="000000" w:fill="FFFFFF"/>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708"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567"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w:t>
            </w:r>
          </w:p>
        </w:tc>
        <w:tc>
          <w:tcPr>
            <w:tcW w:w="710"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w:t>
            </w:r>
          </w:p>
        </w:tc>
        <w:tc>
          <w:tcPr>
            <w:tcW w:w="709" w:type="dxa"/>
            <w:gridSpan w:val="3"/>
            <w:tcBorders>
              <w:top w:val="nil"/>
              <w:left w:val="nil"/>
              <w:bottom w:val="single" w:sz="4" w:space="0" w:color="auto"/>
              <w:right w:val="single" w:sz="4" w:space="0" w:color="auto"/>
            </w:tcBorders>
            <w:shd w:val="clear" w:color="auto" w:fill="auto"/>
            <w:vAlign w:val="center"/>
            <w:hideMark/>
          </w:tcPr>
          <w:p w:rsidR="00060273" w:rsidRPr="008F1B85" w:rsidRDefault="00060273"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double" w:sz="6"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r>
      <w:tr w:rsidR="00060273" w:rsidRPr="008F1B85" w:rsidTr="00452C2E">
        <w:trPr>
          <w:gridAfter w:val="23"/>
          <w:wAfter w:w="8757" w:type="dxa"/>
          <w:trHeight w:val="420"/>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060273" w:rsidRPr="002934B8" w:rsidRDefault="00060273" w:rsidP="00D9757A">
            <w:pPr>
              <w:spacing w:after="0" w:line="240" w:lineRule="auto"/>
              <w:jc w:val="center"/>
              <w:rPr>
                <w:rFonts w:ascii="Book Antiqua" w:hAnsi="Book Antiqua" w:cs="Calibri"/>
                <w:sz w:val="16"/>
                <w:szCs w:val="16"/>
                <w:lang w:val="en-US"/>
              </w:rPr>
            </w:pPr>
            <w:r w:rsidRPr="008F1B85">
              <w:rPr>
                <w:rFonts w:ascii="Book Antiqua" w:hAnsi="Book Antiqua" w:cs="Calibri"/>
                <w:sz w:val="16"/>
                <w:szCs w:val="16"/>
              </w:rPr>
              <w:t>1</w:t>
            </w:r>
            <w:r>
              <w:rPr>
                <w:rFonts w:ascii="Book Antiqua" w:hAnsi="Book Antiqua" w:cs="Calibri"/>
                <w:sz w:val="16"/>
                <w:szCs w:val="16"/>
                <w:lang w:val="en-US"/>
              </w:rPr>
              <w:t>8</w:t>
            </w:r>
          </w:p>
        </w:tc>
        <w:tc>
          <w:tcPr>
            <w:tcW w:w="30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Tersedianya peralatan gedung kantor (paket)</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060273" w:rsidRPr="008D790C" w:rsidRDefault="008D790C"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567"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851"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w:t>
            </w:r>
          </w:p>
        </w:tc>
        <w:tc>
          <w:tcPr>
            <w:tcW w:w="709" w:type="dxa"/>
            <w:gridSpan w:val="4"/>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8"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567"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w:t>
            </w:r>
          </w:p>
        </w:tc>
        <w:tc>
          <w:tcPr>
            <w:tcW w:w="710" w:type="dxa"/>
            <w:gridSpan w:val="2"/>
            <w:tcBorders>
              <w:top w:val="nil"/>
              <w:left w:val="nil"/>
              <w:bottom w:val="single" w:sz="4" w:space="0" w:color="auto"/>
              <w:right w:val="single" w:sz="4" w:space="0" w:color="auto"/>
            </w:tcBorders>
            <w:shd w:val="clear" w:color="auto" w:fill="auto"/>
            <w:vAlign w:val="center"/>
            <w:hideMark/>
          </w:tcPr>
          <w:p w:rsidR="00060273" w:rsidRPr="00762EE3" w:rsidRDefault="00060273" w:rsidP="00D9757A">
            <w:pPr>
              <w:spacing w:after="0" w:line="240" w:lineRule="auto"/>
              <w:jc w:val="center"/>
              <w:rPr>
                <w:rFonts w:ascii="Book Antiqua" w:hAnsi="Book Antiqua" w:cs="Calibri"/>
                <w:sz w:val="16"/>
                <w:szCs w:val="16"/>
                <w:lang w:val="en-US"/>
              </w:rPr>
            </w:pPr>
            <w:r w:rsidRPr="008F1B85">
              <w:rPr>
                <w:rFonts w:ascii="Book Antiqua" w:hAnsi="Book Antiqua" w:cs="Calibri"/>
                <w:sz w:val="16"/>
                <w:szCs w:val="16"/>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060273" w:rsidRPr="008F1B85" w:rsidRDefault="00060273"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double" w:sz="6" w:space="0" w:color="auto"/>
            </w:tcBorders>
            <w:shd w:val="clear" w:color="auto" w:fill="auto"/>
            <w:vAlign w:val="center"/>
            <w:hideMark/>
          </w:tcPr>
          <w:p w:rsidR="00060273" w:rsidRPr="008D790C" w:rsidRDefault="008D790C" w:rsidP="00D9757A">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100%</w:t>
            </w:r>
          </w:p>
        </w:tc>
      </w:tr>
      <w:tr w:rsidR="00060273" w:rsidRPr="008F1B85" w:rsidTr="00452C2E">
        <w:trPr>
          <w:gridAfter w:val="23"/>
          <w:wAfter w:w="8757" w:type="dxa"/>
          <w:trHeight w:val="411"/>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060273" w:rsidRPr="002934B8" w:rsidRDefault="00060273" w:rsidP="00D9757A">
            <w:pPr>
              <w:spacing w:after="0" w:line="240" w:lineRule="auto"/>
              <w:jc w:val="center"/>
              <w:rPr>
                <w:rFonts w:ascii="Book Antiqua" w:hAnsi="Book Antiqua" w:cs="Calibri"/>
                <w:sz w:val="16"/>
                <w:szCs w:val="16"/>
                <w:lang w:val="en-US"/>
              </w:rPr>
            </w:pPr>
            <w:r>
              <w:rPr>
                <w:rFonts w:ascii="Book Antiqua" w:hAnsi="Book Antiqua" w:cs="Calibri"/>
                <w:sz w:val="16"/>
                <w:szCs w:val="16"/>
              </w:rPr>
              <w:t>1</w:t>
            </w:r>
            <w:r>
              <w:rPr>
                <w:rFonts w:ascii="Book Antiqua" w:hAnsi="Book Antiqua" w:cs="Calibri"/>
                <w:sz w:val="16"/>
                <w:szCs w:val="16"/>
                <w:lang w:val="en-US"/>
              </w:rPr>
              <w:t>9</w:t>
            </w:r>
          </w:p>
        </w:tc>
        <w:tc>
          <w:tcPr>
            <w:tcW w:w="30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Tersedianya sarpras kantor (paket)</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060273" w:rsidRPr="008D790C" w:rsidRDefault="008D790C"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1</w:t>
            </w:r>
          </w:p>
        </w:tc>
        <w:tc>
          <w:tcPr>
            <w:tcW w:w="567"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851"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w:t>
            </w:r>
          </w:p>
        </w:tc>
        <w:tc>
          <w:tcPr>
            <w:tcW w:w="709" w:type="dxa"/>
            <w:gridSpan w:val="4"/>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8"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567"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w:t>
            </w:r>
          </w:p>
        </w:tc>
        <w:tc>
          <w:tcPr>
            <w:tcW w:w="710"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w:t>
            </w:r>
          </w:p>
        </w:tc>
        <w:tc>
          <w:tcPr>
            <w:tcW w:w="709" w:type="dxa"/>
            <w:gridSpan w:val="3"/>
            <w:tcBorders>
              <w:top w:val="nil"/>
              <w:left w:val="nil"/>
              <w:bottom w:val="single" w:sz="4" w:space="0" w:color="auto"/>
              <w:right w:val="single" w:sz="4" w:space="0" w:color="auto"/>
            </w:tcBorders>
            <w:shd w:val="clear" w:color="auto" w:fill="auto"/>
            <w:vAlign w:val="center"/>
            <w:hideMark/>
          </w:tcPr>
          <w:p w:rsidR="00060273" w:rsidRPr="008D790C" w:rsidRDefault="008D790C" w:rsidP="0048543E">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100%</w:t>
            </w:r>
          </w:p>
        </w:tc>
        <w:tc>
          <w:tcPr>
            <w:tcW w:w="709" w:type="dxa"/>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double" w:sz="6"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r>
      <w:tr w:rsidR="00060273" w:rsidRPr="008F1B85" w:rsidTr="00452C2E">
        <w:trPr>
          <w:gridAfter w:val="23"/>
          <w:wAfter w:w="8757" w:type="dxa"/>
          <w:trHeight w:val="417"/>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060273" w:rsidRPr="0088304E" w:rsidRDefault="00060273"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20</w:t>
            </w:r>
          </w:p>
        </w:tc>
        <w:tc>
          <w:tcPr>
            <w:tcW w:w="30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Terpeliharanya peralatan gedung kantor</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060273" w:rsidRPr="008D790C" w:rsidRDefault="008D790C"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567"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1</w:t>
            </w:r>
          </w:p>
        </w:tc>
        <w:tc>
          <w:tcPr>
            <w:tcW w:w="851"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w:t>
            </w:r>
          </w:p>
        </w:tc>
        <w:tc>
          <w:tcPr>
            <w:tcW w:w="709" w:type="dxa"/>
            <w:gridSpan w:val="4"/>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8"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567"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0</w:t>
            </w:r>
          </w:p>
        </w:tc>
        <w:tc>
          <w:tcPr>
            <w:tcW w:w="710"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060273" w:rsidRPr="008D790C" w:rsidRDefault="008D790C" w:rsidP="0048543E">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9" w:type="dxa"/>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10</w:t>
            </w:r>
            <w:r w:rsidR="00060273" w:rsidRPr="008F1B85">
              <w:rPr>
                <w:rFonts w:ascii="Book Antiqua" w:hAnsi="Book Antiqua" w:cs="Calibri"/>
                <w:color w:val="000000"/>
                <w:sz w:val="16"/>
                <w:szCs w:val="16"/>
              </w:rPr>
              <w:t>0</w:t>
            </w:r>
            <w:r>
              <w:rPr>
                <w:rFonts w:ascii="Book Antiqua" w:hAnsi="Book Antiqua" w:cs="Calibri"/>
                <w:color w:val="000000"/>
                <w:sz w:val="16"/>
                <w:szCs w:val="16"/>
                <w:lang w:val="en-US"/>
              </w:rPr>
              <w:t>%</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D790C" w:rsidRDefault="008D790C" w:rsidP="00D9757A">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10</w:t>
            </w:r>
            <w:r w:rsidR="00060273" w:rsidRPr="008F1B85">
              <w:rPr>
                <w:rFonts w:ascii="Book Antiqua" w:hAnsi="Book Antiqua" w:cs="Calibri"/>
                <w:color w:val="000000"/>
                <w:sz w:val="16"/>
                <w:szCs w:val="16"/>
              </w:rPr>
              <w:t>0</w:t>
            </w:r>
            <w:r>
              <w:rPr>
                <w:rFonts w:ascii="Book Antiqua" w:hAnsi="Book Antiqua" w:cs="Calibri"/>
                <w:color w:val="000000"/>
                <w:sz w:val="16"/>
                <w:szCs w:val="16"/>
                <w:lang w:val="en-US"/>
              </w:rPr>
              <w:t>%</w:t>
            </w:r>
          </w:p>
        </w:tc>
        <w:tc>
          <w:tcPr>
            <w:tcW w:w="708" w:type="dxa"/>
            <w:gridSpan w:val="2"/>
            <w:tcBorders>
              <w:top w:val="nil"/>
              <w:left w:val="nil"/>
              <w:bottom w:val="single" w:sz="4" w:space="0" w:color="auto"/>
              <w:right w:val="double" w:sz="6" w:space="0" w:color="auto"/>
            </w:tcBorders>
            <w:shd w:val="clear" w:color="auto" w:fill="auto"/>
            <w:vAlign w:val="center"/>
            <w:hideMark/>
          </w:tcPr>
          <w:p w:rsidR="00060273" w:rsidRPr="008D790C" w:rsidRDefault="008D790C" w:rsidP="00D9757A">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10</w:t>
            </w:r>
            <w:r w:rsidR="00060273" w:rsidRPr="008F1B85">
              <w:rPr>
                <w:rFonts w:ascii="Book Antiqua" w:hAnsi="Book Antiqua" w:cs="Calibri"/>
                <w:color w:val="000000"/>
                <w:sz w:val="16"/>
                <w:szCs w:val="16"/>
              </w:rPr>
              <w:t>0</w:t>
            </w:r>
            <w:r>
              <w:rPr>
                <w:rFonts w:ascii="Book Antiqua" w:hAnsi="Book Antiqua" w:cs="Calibri"/>
                <w:color w:val="000000"/>
                <w:sz w:val="16"/>
                <w:szCs w:val="16"/>
                <w:lang w:val="en-US"/>
              </w:rPr>
              <w:t>%</w:t>
            </w:r>
          </w:p>
        </w:tc>
      </w:tr>
      <w:tr w:rsidR="00060273" w:rsidRPr="008F1B85" w:rsidTr="00452C2E">
        <w:trPr>
          <w:gridAfter w:val="23"/>
          <w:wAfter w:w="8757" w:type="dxa"/>
          <w:trHeight w:val="280"/>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060273" w:rsidRPr="0088304E" w:rsidRDefault="00060273"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21</w:t>
            </w:r>
          </w:p>
        </w:tc>
        <w:tc>
          <w:tcPr>
            <w:tcW w:w="30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Terpeliharanya Gedung Kantor</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060273" w:rsidRPr="009760A2" w:rsidRDefault="009760A2"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9760A2" w:rsidRDefault="009760A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567"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851"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w:t>
            </w:r>
          </w:p>
        </w:tc>
        <w:tc>
          <w:tcPr>
            <w:tcW w:w="709" w:type="dxa"/>
            <w:gridSpan w:val="4"/>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9760A2" w:rsidRDefault="009760A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1</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708"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567"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w:t>
            </w:r>
          </w:p>
        </w:tc>
        <w:tc>
          <w:tcPr>
            <w:tcW w:w="710"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w:t>
            </w:r>
          </w:p>
        </w:tc>
        <w:tc>
          <w:tcPr>
            <w:tcW w:w="709" w:type="dxa"/>
            <w:gridSpan w:val="3"/>
            <w:tcBorders>
              <w:top w:val="nil"/>
              <w:left w:val="nil"/>
              <w:bottom w:val="single" w:sz="4" w:space="0" w:color="auto"/>
              <w:right w:val="single" w:sz="4" w:space="0" w:color="auto"/>
            </w:tcBorders>
            <w:shd w:val="clear" w:color="auto" w:fill="auto"/>
            <w:vAlign w:val="center"/>
            <w:hideMark/>
          </w:tcPr>
          <w:p w:rsidR="00060273" w:rsidRPr="009760A2" w:rsidRDefault="009760A2" w:rsidP="0048543E">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10</w:t>
            </w:r>
            <w:r w:rsidR="00060273" w:rsidRPr="008F1B85">
              <w:rPr>
                <w:rFonts w:ascii="Book Antiqua" w:hAnsi="Book Antiqua" w:cs="Calibri"/>
                <w:color w:val="000000"/>
                <w:sz w:val="16"/>
                <w:szCs w:val="16"/>
              </w:rPr>
              <w:t>0</w:t>
            </w:r>
            <w:r>
              <w:rPr>
                <w:rFonts w:ascii="Book Antiqua" w:hAnsi="Book Antiqua" w:cs="Calibri"/>
                <w:color w:val="000000"/>
                <w:sz w:val="16"/>
                <w:szCs w:val="16"/>
                <w:lang w:val="en-US"/>
              </w:rPr>
              <w:t>%</w:t>
            </w:r>
          </w:p>
        </w:tc>
        <w:tc>
          <w:tcPr>
            <w:tcW w:w="709"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double" w:sz="6"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r>
      <w:tr w:rsidR="00060273" w:rsidRPr="008F1B85" w:rsidTr="00452C2E">
        <w:trPr>
          <w:gridAfter w:val="23"/>
          <w:wAfter w:w="8757" w:type="dxa"/>
          <w:trHeight w:val="399"/>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060273" w:rsidRPr="0088304E" w:rsidRDefault="00060273" w:rsidP="00D9757A">
            <w:pPr>
              <w:spacing w:after="0" w:line="240" w:lineRule="auto"/>
              <w:jc w:val="center"/>
              <w:rPr>
                <w:rFonts w:ascii="Book Antiqua" w:hAnsi="Book Antiqua" w:cs="Calibri"/>
                <w:sz w:val="16"/>
                <w:szCs w:val="16"/>
                <w:lang w:val="en-US"/>
              </w:rPr>
            </w:pPr>
            <w:r w:rsidRPr="008F1B85">
              <w:rPr>
                <w:rFonts w:ascii="Book Antiqua" w:hAnsi="Book Antiqua" w:cs="Calibri"/>
                <w:sz w:val="16"/>
                <w:szCs w:val="16"/>
              </w:rPr>
              <w:t>2</w:t>
            </w:r>
            <w:r>
              <w:rPr>
                <w:rFonts w:ascii="Book Antiqua" w:hAnsi="Book Antiqua" w:cs="Calibri"/>
                <w:sz w:val="16"/>
                <w:szCs w:val="16"/>
                <w:lang w:val="en-US"/>
              </w:rPr>
              <w:t>2</w:t>
            </w:r>
          </w:p>
        </w:tc>
        <w:tc>
          <w:tcPr>
            <w:tcW w:w="30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Terpeliharanya Rumah Dinas Camat</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060273" w:rsidRPr="009760A2" w:rsidRDefault="009760A2"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4</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567"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851"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w:t>
            </w:r>
          </w:p>
        </w:tc>
        <w:tc>
          <w:tcPr>
            <w:tcW w:w="709" w:type="dxa"/>
            <w:gridSpan w:val="4"/>
            <w:tcBorders>
              <w:top w:val="nil"/>
              <w:left w:val="nil"/>
              <w:bottom w:val="single" w:sz="4" w:space="0" w:color="auto"/>
              <w:right w:val="single" w:sz="4" w:space="0" w:color="auto"/>
            </w:tcBorders>
            <w:shd w:val="clear" w:color="auto" w:fill="auto"/>
            <w:vAlign w:val="center"/>
            <w:hideMark/>
          </w:tcPr>
          <w:p w:rsidR="00060273" w:rsidRPr="001B0E5B" w:rsidRDefault="00060273"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708"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567"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1</w:t>
            </w:r>
          </w:p>
        </w:tc>
        <w:tc>
          <w:tcPr>
            <w:tcW w:w="710" w:type="dxa"/>
            <w:gridSpan w:val="2"/>
            <w:tcBorders>
              <w:top w:val="nil"/>
              <w:left w:val="nil"/>
              <w:bottom w:val="single" w:sz="4" w:space="0" w:color="auto"/>
              <w:right w:val="single" w:sz="4" w:space="0" w:color="auto"/>
            </w:tcBorders>
            <w:shd w:val="clear" w:color="auto" w:fill="auto"/>
            <w:vAlign w:val="center"/>
            <w:hideMark/>
          </w:tcPr>
          <w:p w:rsidR="00060273" w:rsidRPr="001B0E5B" w:rsidRDefault="00060273"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w:t>
            </w:r>
          </w:p>
        </w:tc>
        <w:tc>
          <w:tcPr>
            <w:tcW w:w="709" w:type="dxa"/>
            <w:gridSpan w:val="3"/>
            <w:tcBorders>
              <w:top w:val="nil"/>
              <w:left w:val="nil"/>
              <w:bottom w:val="single" w:sz="4" w:space="0" w:color="auto"/>
              <w:right w:val="single" w:sz="4" w:space="0" w:color="auto"/>
            </w:tcBorders>
            <w:shd w:val="clear" w:color="auto" w:fill="auto"/>
            <w:vAlign w:val="center"/>
            <w:hideMark/>
          </w:tcPr>
          <w:p w:rsidR="00060273" w:rsidRPr="008F1B85" w:rsidRDefault="00060273"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9"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double" w:sz="6" w:space="0" w:color="auto"/>
            </w:tcBorders>
            <w:shd w:val="clear" w:color="auto" w:fill="auto"/>
            <w:vAlign w:val="center"/>
            <w:hideMark/>
          </w:tcPr>
          <w:p w:rsidR="00060273" w:rsidRPr="001B0E5B" w:rsidRDefault="00060273" w:rsidP="00D9757A">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100%</w:t>
            </w:r>
          </w:p>
        </w:tc>
      </w:tr>
      <w:tr w:rsidR="00060273" w:rsidRPr="008F1B85" w:rsidTr="00452C2E">
        <w:trPr>
          <w:gridAfter w:val="23"/>
          <w:wAfter w:w="8757" w:type="dxa"/>
          <w:trHeight w:val="291"/>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060273" w:rsidRPr="0088304E" w:rsidRDefault="00060273" w:rsidP="00D9757A">
            <w:pPr>
              <w:spacing w:after="0" w:line="240" w:lineRule="auto"/>
              <w:jc w:val="center"/>
              <w:rPr>
                <w:rFonts w:ascii="Book Antiqua" w:hAnsi="Book Antiqua" w:cs="Calibri"/>
                <w:sz w:val="16"/>
                <w:szCs w:val="16"/>
                <w:lang w:val="en-US"/>
              </w:rPr>
            </w:pPr>
            <w:r>
              <w:rPr>
                <w:rFonts w:ascii="Book Antiqua" w:hAnsi="Book Antiqua" w:cs="Calibri"/>
                <w:sz w:val="16"/>
                <w:szCs w:val="16"/>
              </w:rPr>
              <w:t>2</w:t>
            </w:r>
            <w:r>
              <w:rPr>
                <w:rFonts w:ascii="Book Antiqua" w:hAnsi="Book Antiqua" w:cs="Calibri"/>
                <w:sz w:val="16"/>
                <w:szCs w:val="16"/>
                <w:lang w:val="en-US"/>
              </w:rPr>
              <w:t>3</w:t>
            </w:r>
          </w:p>
        </w:tc>
        <w:tc>
          <w:tcPr>
            <w:tcW w:w="30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Terpeliharanya mebeleur kantor</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060273" w:rsidRPr="009760A2" w:rsidRDefault="009760A2"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567"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851"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0</w:t>
            </w:r>
          </w:p>
        </w:tc>
        <w:tc>
          <w:tcPr>
            <w:tcW w:w="709" w:type="dxa"/>
            <w:gridSpan w:val="4"/>
            <w:tcBorders>
              <w:top w:val="nil"/>
              <w:left w:val="nil"/>
              <w:bottom w:val="single" w:sz="4" w:space="0" w:color="auto"/>
              <w:right w:val="single" w:sz="4" w:space="0" w:color="auto"/>
            </w:tcBorders>
            <w:shd w:val="clear" w:color="auto" w:fill="auto"/>
            <w:vAlign w:val="center"/>
            <w:hideMark/>
          </w:tcPr>
          <w:p w:rsidR="00060273" w:rsidRPr="001B0E5B" w:rsidRDefault="00060273"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708"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567"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0</w:t>
            </w:r>
          </w:p>
        </w:tc>
        <w:tc>
          <w:tcPr>
            <w:tcW w:w="710" w:type="dxa"/>
            <w:gridSpan w:val="2"/>
            <w:tcBorders>
              <w:top w:val="nil"/>
              <w:left w:val="nil"/>
              <w:bottom w:val="single" w:sz="4" w:space="0" w:color="auto"/>
              <w:right w:val="single" w:sz="4" w:space="0" w:color="auto"/>
            </w:tcBorders>
            <w:shd w:val="clear" w:color="auto" w:fill="auto"/>
            <w:vAlign w:val="center"/>
            <w:hideMark/>
          </w:tcPr>
          <w:p w:rsidR="00060273" w:rsidRPr="001B0E5B" w:rsidRDefault="00060273"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w:t>
            </w:r>
          </w:p>
        </w:tc>
        <w:tc>
          <w:tcPr>
            <w:tcW w:w="709" w:type="dxa"/>
            <w:gridSpan w:val="3"/>
            <w:tcBorders>
              <w:top w:val="nil"/>
              <w:left w:val="nil"/>
              <w:bottom w:val="single" w:sz="4" w:space="0" w:color="auto"/>
              <w:right w:val="single" w:sz="4" w:space="0" w:color="auto"/>
            </w:tcBorders>
            <w:shd w:val="clear" w:color="auto" w:fill="auto"/>
            <w:vAlign w:val="center"/>
            <w:hideMark/>
          </w:tcPr>
          <w:p w:rsidR="00060273" w:rsidRPr="008F1B85" w:rsidRDefault="00060273"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9"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6"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8" w:type="dxa"/>
            <w:gridSpan w:val="2"/>
            <w:tcBorders>
              <w:top w:val="nil"/>
              <w:left w:val="single" w:sz="6" w:space="0" w:color="auto"/>
              <w:bottom w:val="single" w:sz="4" w:space="0" w:color="auto"/>
              <w:right w:val="double" w:sz="4" w:space="0" w:color="auto"/>
            </w:tcBorders>
            <w:shd w:val="clear" w:color="auto" w:fill="auto"/>
            <w:vAlign w:val="center"/>
            <w:hideMark/>
          </w:tcPr>
          <w:p w:rsidR="00060273" w:rsidRPr="003A7B77" w:rsidRDefault="00060273" w:rsidP="00D9757A">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100%</w:t>
            </w:r>
          </w:p>
        </w:tc>
      </w:tr>
      <w:tr w:rsidR="00060273" w:rsidRPr="008F1B85" w:rsidTr="00452C2E">
        <w:trPr>
          <w:gridAfter w:val="23"/>
          <w:wAfter w:w="8757" w:type="dxa"/>
          <w:trHeight w:val="536"/>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060273" w:rsidRPr="0088304E" w:rsidRDefault="00060273" w:rsidP="00D9757A">
            <w:pPr>
              <w:spacing w:after="0" w:line="240" w:lineRule="auto"/>
              <w:jc w:val="center"/>
              <w:rPr>
                <w:rFonts w:ascii="Book Antiqua" w:hAnsi="Book Antiqua" w:cs="Calibri"/>
                <w:sz w:val="16"/>
                <w:szCs w:val="16"/>
                <w:lang w:val="en-US"/>
              </w:rPr>
            </w:pPr>
            <w:r>
              <w:rPr>
                <w:rFonts w:ascii="Book Antiqua" w:hAnsi="Book Antiqua" w:cs="Calibri"/>
                <w:sz w:val="16"/>
                <w:szCs w:val="16"/>
              </w:rPr>
              <w:t>2</w:t>
            </w:r>
            <w:r>
              <w:rPr>
                <w:rFonts w:ascii="Book Antiqua" w:hAnsi="Book Antiqua" w:cs="Calibri"/>
                <w:sz w:val="16"/>
                <w:szCs w:val="16"/>
                <w:lang w:val="en-US"/>
              </w:rPr>
              <w:t>4</w:t>
            </w:r>
          </w:p>
        </w:tc>
        <w:tc>
          <w:tcPr>
            <w:tcW w:w="30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Terwujudnya keamanan dan kenyaman Lingkungan</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060273" w:rsidRPr="00452C2E" w:rsidRDefault="00452C2E"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567"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0</w:t>
            </w:r>
          </w:p>
        </w:tc>
        <w:tc>
          <w:tcPr>
            <w:tcW w:w="709" w:type="dxa"/>
            <w:gridSpan w:val="4"/>
            <w:tcBorders>
              <w:top w:val="nil"/>
              <w:left w:val="nil"/>
              <w:bottom w:val="single" w:sz="4" w:space="0" w:color="auto"/>
              <w:right w:val="single" w:sz="4" w:space="0" w:color="auto"/>
            </w:tcBorders>
            <w:shd w:val="clear" w:color="auto" w:fill="auto"/>
            <w:vAlign w:val="center"/>
            <w:hideMark/>
          </w:tcPr>
          <w:p w:rsidR="00060273" w:rsidRPr="00452C2E" w:rsidRDefault="00452C2E"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8"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567"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0</w:t>
            </w:r>
          </w:p>
        </w:tc>
        <w:tc>
          <w:tcPr>
            <w:tcW w:w="710" w:type="dxa"/>
            <w:gridSpan w:val="2"/>
            <w:tcBorders>
              <w:top w:val="nil"/>
              <w:left w:val="nil"/>
              <w:bottom w:val="single" w:sz="4" w:space="0" w:color="auto"/>
              <w:right w:val="single" w:sz="4" w:space="0" w:color="auto"/>
            </w:tcBorders>
            <w:shd w:val="clear" w:color="auto" w:fill="auto"/>
            <w:vAlign w:val="center"/>
            <w:hideMark/>
          </w:tcPr>
          <w:p w:rsidR="00060273" w:rsidRPr="00452C2E" w:rsidRDefault="00452C2E"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060273" w:rsidRPr="008F1B85" w:rsidRDefault="00060273" w:rsidP="009760A2">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9760A2">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8" w:type="dxa"/>
            <w:gridSpan w:val="2"/>
            <w:tcBorders>
              <w:top w:val="nil"/>
              <w:left w:val="nil"/>
              <w:bottom w:val="single" w:sz="4" w:space="0" w:color="auto"/>
              <w:right w:val="double" w:sz="6" w:space="0" w:color="auto"/>
            </w:tcBorders>
            <w:shd w:val="clear" w:color="auto" w:fill="auto"/>
            <w:vAlign w:val="center"/>
            <w:hideMark/>
          </w:tcPr>
          <w:p w:rsidR="00060273" w:rsidRPr="00452C2E" w:rsidRDefault="00452C2E" w:rsidP="00D9757A">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r>
      <w:tr w:rsidR="00060273" w:rsidRPr="008F1B85" w:rsidTr="00452C2E">
        <w:trPr>
          <w:gridAfter w:val="23"/>
          <w:wAfter w:w="8757" w:type="dxa"/>
          <w:trHeight w:val="700"/>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060273" w:rsidRPr="0088304E" w:rsidRDefault="00060273" w:rsidP="00D9757A">
            <w:pPr>
              <w:spacing w:after="0" w:line="240" w:lineRule="auto"/>
              <w:jc w:val="center"/>
              <w:rPr>
                <w:rFonts w:ascii="Book Antiqua" w:hAnsi="Book Antiqua" w:cs="Calibri"/>
                <w:sz w:val="16"/>
                <w:szCs w:val="16"/>
                <w:lang w:val="en-US"/>
              </w:rPr>
            </w:pPr>
            <w:r>
              <w:rPr>
                <w:rFonts w:ascii="Book Antiqua" w:hAnsi="Book Antiqua" w:cs="Calibri"/>
                <w:sz w:val="16"/>
                <w:szCs w:val="16"/>
              </w:rPr>
              <w:t>2</w:t>
            </w:r>
            <w:r>
              <w:rPr>
                <w:rFonts w:ascii="Book Antiqua" w:hAnsi="Book Antiqua" w:cs="Calibri"/>
                <w:sz w:val="16"/>
                <w:szCs w:val="16"/>
                <w:lang w:val="en-US"/>
              </w:rPr>
              <w:t>5</w:t>
            </w:r>
          </w:p>
        </w:tc>
        <w:tc>
          <w:tcPr>
            <w:tcW w:w="30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Terselenggarakannya kegiatan Pemilihan Kepala Desa dengan aman dan lancar</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060273" w:rsidRPr="00452C2E" w:rsidRDefault="00452C2E"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17</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567" w:type="dxa"/>
            <w:gridSpan w:val="2"/>
            <w:tcBorders>
              <w:top w:val="nil"/>
              <w:left w:val="nil"/>
              <w:bottom w:val="single" w:sz="4" w:space="0" w:color="auto"/>
              <w:right w:val="single" w:sz="4" w:space="0" w:color="auto"/>
            </w:tcBorders>
            <w:shd w:val="clear" w:color="auto" w:fill="auto"/>
            <w:vAlign w:val="center"/>
            <w:hideMark/>
          </w:tcPr>
          <w:p w:rsidR="00060273" w:rsidRPr="00452C2E" w:rsidRDefault="00060273" w:rsidP="00D9757A">
            <w:pPr>
              <w:spacing w:after="0" w:line="240" w:lineRule="auto"/>
              <w:jc w:val="center"/>
              <w:rPr>
                <w:rFonts w:ascii="Book Antiqua" w:hAnsi="Book Antiqua" w:cs="Calibri"/>
                <w:color w:val="000000"/>
                <w:sz w:val="16"/>
                <w:szCs w:val="16"/>
                <w:lang w:val="en-US"/>
              </w:rPr>
            </w:pPr>
            <w:r w:rsidRPr="008F1B85">
              <w:rPr>
                <w:rFonts w:ascii="Book Antiqua" w:hAnsi="Book Antiqua" w:cs="Calibri"/>
                <w:color w:val="000000"/>
                <w:sz w:val="16"/>
                <w:szCs w:val="16"/>
              </w:rPr>
              <w:t>1</w:t>
            </w:r>
            <w:r w:rsidR="00452C2E">
              <w:rPr>
                <w:rFonts w:ascii="Book Antiqua" w:hAnsi="Book Antiqua" w:cs="Calibri"/>
                <w:color w:val="000000"/>
                <w:sz w:val="16"/>
                <w:szCs w:val="16"/>
                <w:lang w:val="en-US"/>
              </w:rPr>
              <w:t>7</w:t>
            </w:r>
          </w:p>
        </w:tc>
        <w:tc>
          <w:tcPr>
            <w:tcW w:w="851"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0</w:t>
            </w:r>
          </w:p>
        </w:tc>
        <w:tc>
          <w:tcPr>
            <w:tcW w:w="709" w:type="dxa"/>
            <w:gridSpan w:val="4"/>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8" w:type="dxa"/>
            <w:tcBorders>
              <w:top w:val="nil"/>
              <w:left w:val="nil"/>
              <w:bottom w:val="single" w:sz="4" w:space="0" w:color="auto"/>
              <w:right w:val="single" w:sz="4" w:space="0" w:color="auto"/>
            </w:tcBorders>
            <w:shd w:val="clear" w:color="auto" w:fill="auto"/>
            <w:vAlign w:val="center"/>
            <w:hideMark/>
          </w:tcPr>
          <w:p w:rsidR="00060273" w:rsidRPr="00452C2E" w:rsidRDefault="00060273" w:rsidP="00D9757A">
            <w:pPr>
              <w:spacing w:after="0" w:line="240" w:lineRule="auto"/>
              <w:jc w:val="center"/>
              <w:rPr>
                <w:rFonts w:ascii="Book Antiqua" w:hAnsi="Book Antiqua" w:cs="Calibri"/>
                <w:color w:val="000000"/>
                <w:sz w:val="16"/>
                <w:szCs w:val="16"/>
                <w:lang w:val="en-US"/>
              </w:rPr>
            </w:pPr>
            <w:r w:rsidRPr="008F1B85">
              <w:rPr>
                <w:rFonts w:ascii="Book Antiqua" w:hAnsi="Book Antiqua" w:cs="Calibri"/>
                <w:color w:val="000000"/>
                <w:sz w:val="16"/>
                <w:szCs w:val="16"/>
              </w:rPr>
              <w:t>1</w:t>
            </w:r>
            <w:r w:rsidR="00452C2E">
              <w:rPr>
                <w:rFonts w:ascii="Book Antiqua" w:hAnsi="Book Antiqua" w:cs="Calibri"/>
                <w:color w:val="000000"/>
                <w:sz w:val="16"/>
                <w:szCs w:val="16"/>
                <w:lang w:val="en-US"/>
              </w:rPr>
              <w:t>7</w:t>
            </w:r>
          </w:p>
        </w:tc>
        <w:tc>
          <w:tcPr>
            <w:tcW w:w="567"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0</w:t>
            </w:r>
          </w:p>
        </w:tc>
        <w:tc>
          <w:tcPr>
            <w:tcW w:w="710"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060273" w:rsidRPr="008F1B85" w:rsidRDefault="00060273"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9"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8" w:type="dxa"/>
            <w:gridSpan w:val="2"/>
            <w:tcBorders>
              <w:top w:val="nil"/>
              <w:left w:val="nil"/>
              <w:bottom w:val="single" w:sz="4" w:space="0" w:color="auto"/>
              <w:right w:val="doub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r>
      <w:tr w:rsidR="00060273" w:rsidRPr="008F1B85" w:rsidTr="00452C2E">
        <w:trPr>
          <w:gridAfter w:val="23"/>
          <w:wAfter w:w="8757" w:type="dxa"/>
          <w:trHeight w:val="440"/>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060273" w:rsidRPr="0088304E" w:rsidRDefault="00060273" w:rsidP="00D9757A">
            <w:pPr>
              <w:spacing w:after="0" w:line="240" w:lineRule="auto"/>
              <w:jc w:val="center"/>
              <w:rPr>
                <w:rFonts w:ascii="Book Antiqua" w:hAnsi="Book Antiqua" w:cs="Calibri"/>
                <w:sz w:val="16"/>
                <w:szCs w:val="16"/>
                <w:lang w:val="en-US"/>
              </w:rPr>
            </w:pPr>
            <w:r>
              <w:rPr>
                <w:rFonts w:ascii="Book Antiqua" w:hAnsi="Book Antiqua" w:cs="Calibri"/>
                <w:sz w:val="16"/>
                <w:szCs w:val="16"/>
              </w:rPr>
              <w:t>2</w:t>
            </w:r>
            <w:r>
              <w:rPr>
                <w:rFonts w:ascii="Book Antiqua" w:hAnsi="Book Antiqua" w:cs="Calibri"/>
                <w:sz w:val="16"/>
                <w:szCs w:val="16"/>
                <w:lang w:val="en-US"/>
              </w:rPr>
              <w:t>6</w:t>
            </w:r>
          </w:p>
        </w:tc>
        <w:tc>
          <w:tcPr>
            <w:tcW w:w="30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 xml:space="preserve">Terbinanya organisasi pemuda di Kecamatan </w:t>
            </w:r>
            <w:r w:rsidR="00647455">
              <w:rPr>
                <w:rFonts w:ascii="Book Antiqua" w:hAnsi="Book Antiqua" w:cs="Calibri"/>
                <w:color w:val="000000"/>
                <w:sz w:val="16"/>
                <w:szCs w:val="16"/>
              </w:rPr>
              <w:t>Buayan</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060273" w:rsidRPr="00452C2E" w:rsidRDefault="00452C2E"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2</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452C2E" w:rsidRDefault="00452C2E"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567" w:type="dxa"/>
            <w:gridSpan w:val="2"/>
            <w:tcBorders>
              <w:top w:val="nil"/>
              <w:left w:val="nil"/>
              <w:bottom w:val="single" w:sz="4" w:space="0" w:color="auto"/>
              <w:right w:val="single" w:sz="4" w:space="0" w:color="auto"/>
            </w:tcBorders>
            <w:shd w:val="clear" w:color="auto" w:fill="auto"/>
            <w:vAlign w:val="center"/>
            <w:hideMark/>
          </w:tcPr>
          <w:p w:rsidR="00060273" w:rsidRPr="00452C2E" w:rsidRDefault="00452C2E"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060273" w:rsidRPr="00452C2E" w:rsidRDefault="00452C2E"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w:t>
            </w:r>
          </w:p>
        </w:tc>
        <w:tc>
          <w:tcPr>
            <w:tcW w:w="709" w:type="dxa"/>
            <w:gridSpan w:val="4"/>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452C2E" w:rsidRDefault="00452C2E"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1</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8" w:type="dxa"/>
            <w:tcBorders>
              <w:top w:val="nil"/>
              <w:left w:val="nil"/>
              <w:bottom w:val="single" w:sz="4" w:space="0" w:color="auto"/>
              <w:right w:val="single" w:sz="4" w:space="0" w:color="auto"/>
            </w:tcBorders>
            <w:shd w:val="clear" w:color="auto" w:fill="auto"/>
            <w:vAlign w:val="center"/>
            <w:hideMark/>
          </w:tcPr>
          <w:p w:rsidR="00060273" w:rsidRPr="00452C2E" w:rsidRDefault="00452C2E"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567" w:type="dxa"/>
            <w:tcBorders>
              <w:top w:val="nil"/>
              <w:left w:val="nil"/>
              <w:bottom w:val="single" w:sz="4" w:space="0" w:color="auto"/>
              <w:right w:val="single" w:sz="4" w:space="0" w:color="auto"/>
            </w:tcBorders>
            <w:shd w:val="clear" w:color="auto" w:fill="auto"/>
            <w:vAlign w:val="center"/>
            <w:hideMark/>
          </w:tcPr>
          <w:p w:rsidR="00060273" w:rsidRPr="00452C2E" w:rsidRDefault="00452C2E"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w:t>
            </w:r>
          </w:p>
        </w:tc>
        <w:tc>
          <w:tcPr>
            <w:tcW w:w="710" w:type="dxa"/>
            <w:gridSpan w:val="2"/>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sz w:val="16"/>
                <w:szCs w:val="16"/>
              </w:rPr>
            </w:pPr>
            <w:r w:rsidRPr="008F1B85">
              <w:rPr>
                <w:rFonts w:ascii="Book Antiqua" w:hAnsi="Book Antiqua" w:cs="Calibri"/>
                <w:sz w:val="16"/>
                <w:szCs w:val="16"/>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060273" w:rsidRPr="00452C2E" w:rsidRDefault="00452C2E" w:rsidP="0048543E">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10</w:t>
            </w:r>
            <w:r w:rsidR="00060273" w:rsidRPr="008F1B85">
              <w:rPr>
                <w:rFonts w:ascii="Book Antiqua" w:hAnsi="Book Antiqua" w:cs="Calibri"/>
                <w:color w:val="000000"/>
                <w:sz w:val="16"/>
                <w:szCs w:val="16"/>
              </w:rPr>
              <w:t>0</w:t>
            </w:r>
            <w:r>
              <w:rPr>
                <w:rFonts w:ascii="Book Antiqua" w:hAnsi="Book Antiqua" w:cs="Calibri"/>
                <w:color w:val="000000"/>
                <w:sz w:val="16"/>
                <w:szCs w:val="16"/>
                <w:lang w:val="en-US"/>
              </w:rPr>
              <w:t>%</w:t>
            </w:r>
          </w:p>
        </w:tc>
        <w:tc>
          <w:tcPr>
            <w:tcW w:w="709" w:type="dxa"/>
            <w:tcBorders>
              <w:top w:val="nil"/>
              <w:left w:val="nil"/>
              <w:bottom w:val="single" w:sz="4" w:space="0" w:color="auto"/>
              <w:right w:val="sing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060273" w:rsidRPr="00452C2E" w:rsidRDefault="00452C2E"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060273" w:rsidRPr="00452C2E" w:rsidRDefault="00452C2E"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10</w:t>
            </w:r>
            <w:r w:rsidR="00060273" w:rsidRPr="008F1B85">
              <w:rPr>
                <w:rFonts w:ascii="Book Antiqua" w:hAnsi="Book Antiqua" w:cs="Calibri"/>
                <w:color w:val="000000"/>
                <w:sz w:val="16"/>
                <w:szCs w:val="16"/>
              </w:rPr>
              <w:t>0</w:t>
            </w:r>
            <w:r>
              <w:rPr>
                <w:rFonts w:ascii="Book Antiqua" w:hAnsi="Book Antiqua" w:cs="Calibri"/>
                <w:color w:val="000000"/>
                <w:sz w:val="16"/>
                <w:szCs w:val="16"/>
                <w:lang w:val="en-US"/>
              </w:rPr>
              <w:t>%</w:t>
            </w:r>
          </w:p>
        </w:tc>
        <w:tc>
          <w:tcPr>
            <w:tcW w:w="708" w:type="dxa"/>
            <w:gridSpan w:val="2"/>
            <w:tcBorders>
              <w:top w:val="nil"/>
              <w:left w:val="nil"/>
              <w:bottom w:val="single" w:sz="4" w:space="0" w:color="auto"/>
              <w:right w:val="double" w:sz="4" w:space="0" w:color="auto"/>
            </w:tcBorders>
            <w:shd w:val="clear" w:color="auto" w:fill="auto"/>
            <w:vAlign w:val="center"/>
            <w:hideMark/>
          </w:tcPr>
          <w:p w:rsidR="00060273" w:rsidRPr="008F1B85" w:rsidRDefault="00060273"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r>
      <w:tr w:rsidR="00452C2E" w:rsidRPr="008F1B85" w:rsidTr="00452C2E">
        <w:trPr>
          <w:gridAfter w:val="23"/>
          <w:wAfter w:w="8757" w:type="dxa"/>
          <w:trHeight w:val="556"/>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452C2E" w:rsidRPr="0088304E" w:rsidRDefault="009760A2"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27</w:t>
            </w:r>
          </w:p>
        </w:tc>
        <w:tc>
          <w:tcPr>
            <w:tcW w:w="30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48543E">
            <w:pPr>
              <w:spacing w:after="0" w:line="240" w:lineRule="auto"/>
              <w:rPr>
                <w:rFonts w:ascii="Book Antiqua" w:hAnsi="Book Antiqua" w:cs="Calibri"/>
                <w:sz w:val="16"/>
                <w:szCs w:val="16"/>
              </w:rPr>
            </w:pPr>
            <w:r w:rsidRPr="008F1B85">
              <w:rPr>
                <w:rFonts w:ascii="Book Antiqua" w:hAnsi="Book Antiqua" w:cs="Calibri"/>
                <w:sz w:val="16"/>
                <w:szCs w:val="16"/>
              </w:rPr>
              <w:t>Terselenggarakannya kegiatan  pembinaan PKK</w:t>
            </w: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52C2E" w:rsidRPr="009760A2" w:rsidRDefault="009760A2"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80</w:t>
            </w: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rPr>
              <w:t>2</w:t>
            </w:r>
            <w:r>
              <w:rPr>
                <w:rFonts w:ascii="Book Antiqua" w:hAnsi="Book Antiqua" w:cs="Calibri"/>
                <w:color w:val="000000"/>
                <w:sz w:val="16"/>
                <w:szCs w:val="16"/>
                <w:lang w:val="en-US"/>
              </w:rPr>
              <w:t>0</w:t>
            </w:r>
          </w:p>
        </w:tc>
        <w:tc>
          <w:tcPr>
            <w:tcW w:w="567" w:type="dxa"/>
            <w:gridSpan w:val="2"/>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rPr>
              <w:t>2</w:t>
            </w:r>
            <w:r>
              <w:rPr>
                <w:rFonts w:ascii="Book Antiqua" w:hAnsi="Book Antiqua" w:cs="Calibri"/>
                <w:color w:val="000000"/>
                <w:sz w:val="16"/>
                <w:szCs w:val="16"/>
                <w:lang w:val="en-US"/>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9760A2" w:rsidP="00D9757A">
            <w:pPr>
              <w:spacing w:after="0" w:line="240" w:lineRule="auto"/>
              <w:jc w:val="center"/>
              <w:rPr>
                <w:rFonts w:ascii="Book Antiqua" w:hAnsi="Book Antiqua" w:cs="Calibri"/>
                <w:sz w:val="16"/>
                <w:szCs w:val="16"/>
              </w:rPr>
            </w:pPr>
            <w:r>
              <w:rPr>
                <w:rFonts w:ascii="Book Antiqua" w:hAnsi="Book Antiqua" w:cs="Calibri"/>
                <w:sz w:val="16"/>
                <w:szCs w:val="16"/>
                <w:lang w:val="en-US"/>
              </w:rPr>
              <w:t>2</w:t>
            </w:r>
            <w:r w:rsidR="00452C2E" w:rsidRPr="008F1B85">
              <w:rPr>
                <w:rFonts w:ascii="Book Antiqua" w:hAnsi="Book Antiqua" w:cs="Calibri"/>
                <w:sz w:val="16"/>
                <w:szCs w:val="16"/>
              </w:rPr>
              <w:t>0</w:t>
            </w:r>
          </w:p>
        </w:tc>
        <w:tc>
          <w:tcPr>
            <w:tcW w:w="709" w:type="dxa"/>
            <w:gridSpan w:val="4"/>
            <w:tcBorders>
              <w:top w:val="nil"/>
              <w:left w:val="nil"/>
              <w:bottom w:val="single" w:sz="4" w:space="0" w:color="auto"/>
              <w:right w:val="single" w:sz="4" w:space="0" w:color="auto"/>
            </w:tcBorders>
            <w:shd w:val="clear" w:color="auto" w:fill="auto"/>
            <w:vAlign w:val="center"/>
            <w:hideMark/>
          </w:tcPr>
          <w:p w:rsidR="00452C2E" w:rsidRPr="008F1B85" w:rsidRDefault="009760A2" w:rsidP="00D9757A">
            <w:pPr>
              <w:spacing w:after="0" w:line="240" w:lineRule="auto"/>
              <w:jc w:val="center"/>
              <w:rPr>
                <w:rFonts w:ascii="Book Antiqua" w:hAnsi="Book Antiqua" w:cs="Calibri"/>
                <w:sz w:val="16"/>
                <w:szCs w:val="16"/>
              </w:rPr>
            </w:pPr>
            <w:r>
              <w:rPr>
                <w:rFonts w:ascii="Book Antiqua" w:hAnsi="Book Antiqua" w:cs="Calibri"/>
                <w:sz w:val="16"/>
                <w:szCs w:val="16"/>
                <w:lang w:val="en-US"/>
              </w:rPr>
              <w:t>2</w:t>
            </w:r>
            <w:r w:rsidR="00452C2E" w:rsidRPr="008F1B85">
              <w:rPr>
                <w:rFonts w:ascii="Book Antiqua" w:hAnsi="Book Antiqua" w:cs="Calibri"/>
                <w:sz w:val="16"/>
                <w:szCs w:val="16"/>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rPr>
              <w:t>2</w:t>
            </w:r>
            <w:r>
              <w:rPr>
                <w:rFonts w:ascii="Book Antiqua" w:hAnsi="Book Antiqua" w:cs="Calibri"/>
                <w:color w:val="000000"/>
                <w:sz w:val="16"/>
                <w:szCs w:val="16"/>
                <w:lang w:val="en-US"/>
              </w:rPr>
              <w:t>0</w:t>
            </w:r>
          </w:p>
        </w:tc>
        <w:tc>
          <w:tcPr>
            <w:tcW w:w="708" w:type="dxa"/>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rPr>
              <w:t>2</w:t>
            </w:r>
            <w:r>
              <w:rPr>
                <w:rFonts w:ascii="Book Antiqua" w:hAnsi="Book Antiqua" w:cs="Calibri"/>
                <w:color w:val="000000"/>
                <w:sz w:val="16"/>
                <w:szCs w:val="16"/>
                <w:lang w:val="en-US"/>
              </w:rPr>
              <w:t>0</w:t>
            </w:r>
          </w:p>
        </w:tc>
        <w:tc>
          <w:tcPr>
            <w:tcW w:w="567" w:type="dxa"/>
            <w:tcBorders>
              <w:top w:val="nil"/>
              <w:left w:val="nil"/>
              <w:bottom w:val="single" w:sz="4" w:space="0" w:color="auto"/>
              <w:right w:val="single" w:sz="4" w:space="0" w:color="auto"/>
            </w:tcBorders>
            <w:shd w:val="clear" w:color="auto" w:fill="auto"/>
            <w:vAlign w:val="center"/>
            <w:hideMark/>
          </w:tcPr>
          <w:p w:rsidR="00452C2E" w:rsidRPr="008F1B85" w:rsidRDefault="009760A2" w:rsidP="00D9757A">
            <w:pPr>
              <w:spacing w:after="0" w:line="240" w:lineRule="auto"/>
              <w:jc w:val="center"/>
              <w:rPr>
                <w:rFonts w:ascii="Book Antiqua" w:hAnsi="Book Antiqua" w:cs="Calibri"/>
                <w:sz w:val="16"/>
                <w:szCs w:val="16"/>
              </w:rPr>
            </w:pPr>
            <w:r>
              <w:rPr>
                <w:rFonts w:ascii="Book Antiqua" w:hAnsi="Book Antiqua" w:cs="Calibri"/>
                <w:sz w:val="16"/>
                <w:szCs w:val="16"/>
                <w:lang w:val="en-US"/>
              </w:rPr>
              <w:t>2</w:t>
            </w:r>
            <w:r w:rsidR="00452C2E" w:rsidRPr="008F1B85">
              <w:rPr>
                <w:rFonts w:ascii="Book Antiqua" w:hAnsi="Book Antiqua" w:cs="Calibri"/>
                <w:sz w:val="16"/>
                <w:szCs w:val="16"/>
              </w:rPr>
              <w:t>0</w:t>
            </w:r>
          </w:p>
        </w:tc>
        <w:tc>
          <w:tcPr>
            <w:tcW w:w="710"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9760A2" w:rsidP="00D9757A">
            <w:pPr>
              <w:spacing w:after="0" w:line="240" w:lineRule="auto"/>
              <w:jc w:val="center"/>
              <w:rPr>
                <w:rFonts w:ascii="Book Antiqua" w:hAnsi="Book Antiqua" w:cs="Calibri"/>
                <w:sz w:val="16"/>
                <w:szCs w:val="16"/>
              </w:rPr>
            </w:pPr>
            <w:r>
              <w:rPr>
                <w:rFonts w:ascii="Book Antiqua" w:hAnsi="Book Antiqua" w:cs="Calibri"/>
                <w:sz w:val="16"/>
                <w:szCs w:val="16"/>
                <w:lang w:val="en-US"/>
              </w:rPr>
              <w:t>2</w:t>
            </w:r>
            <w:r w:rsidR="00452C2E" w:rsidRPr="008F1B85">
              <w:rPr>
                <w:rFonts w:ascii="Book Antiqua" w:hAnsi="Book Antiqua" w:cs="Calibri"/>
                <w:sz w:val="16"/>
                <w:szCs w:val="16"/>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452C2E" w:rsidRPr="009760A2" w:rsidRDefault="009760A2" w:rsidP="0048543E">
            <w:pPr>
              <w:spacing w:after="0" w:line="240" w:lineRule="auto"/>
              <w:ind w:left="-260"/>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9" w:type="dxa"/>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10</w:t>
            </w:r>
            <w:r w:rsidR="00452C2E" w:rsidRPr="008F1B85">
              <w:rPr>
                <w:rFonts w:ascii="Book Antiqua" w:hAnsi="Book Antiqua" w:cs="Calibri"/>
                <w:color w:val="000000"/>
                <w:sz w:val="16"/>
                <w:szCs w:val="16"/>
              </w:rPr>
              <w:t>0</w:t>
            </w:r>
            <w:r>
              <w:rPr>
                <w:rFonts w:ascii="Book Antiqua" w:hAnsi="Book Antiqua" w:cs="Calibri"/>
                <w:color w:val="000000"/>
                <w:sz w:val="16"/>
                <w:szCs w:val="16"/>
                <w:lang w:val="en-US"/>
              </w:rPr>
              <w:t>%</w:t>
            </w:r>
          </w:p>
        </w:tc>
        <w:tc>
          <w:tcPr>
            <w:tcW w:w="708" w:type="dxa"/>
            <w:gridSpan w:val="2"/>
            <w:tcBorders>
              <w:top w:val="nil"/>
              <w:left w:val="nil"/>
              <w:bottom w:val="single" w:sz="4" w:space="0" w:color="auto"/>
              <w:right w:val="double" w:sz="4" w:space="0" w:color="auto"/>
            </w:tcBorders>
            <w:shd w:val="clear" w:color="auto" w:fill="auto"/>
            <w:vAlign w:val="center"/>
            <w:hideMark/>
          </w:tcPr>
          <w:p w:rsidR="00452C2E" w:rsidRPr="009760A2" w:rsidRDefault="00452C2E" w:rsidP="009760A2">
            <w:pPr>
              <w:spacing w:after="0" w:line="240" w:lineRule="auto"/>
              <w:rPr>
                <w:rFonts w:ascii="Book Antiqua" w:hAnsi="Book Antiqua" w:cs="Calibri"/>
                <w:color w:val="000000"/>
                <w:sz w:val="16"/>
                <w:szCs w:val="16"/>
                <w:lang w:val="en-US"/>
              </w:rPr>
            </w:pPr>
          </w:p>
          <w:p w:rsidR="00452C2E" w:rsidRPr="009760A2" w:rsidRDefault="009760A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100%</w:t>
            </w:r>
          </w:p>
          <w:p w:rsidR="00452C2E" w:rsidRPr="008F1B85" w:rsidRDefault="00452C2E" w:rsidP="00D9757A">
            <w:pPr>
              <w:spacing w:after="0" w:line="240" w:lineRule="auto"/>
              <w:jc w:val="center"/>
              <w:rPr>
                <w:rFonts w:ascii="Book Antiqua" w:hAnsi="Book Antiqua" w:cs="Calibri"/>
                <w:color w:val="000000"/>
                <w:sz w:val="16"/>
                <w:szCs w:val="16"/>
              </w:rPr>
            </w:pPr>
          </w:p>
        </w:tc>
      </w:tr>
      <w:tr w:rsidR="00452C2E" w:rsidRPr="008F1B85" w:rsidTr="00452C2E">
        <w:trPr>
          <w:gridAfter w:val="23"/>
          <w:wAfter w:w="8757" w:type="dxa"/>
          <w:trHeight w:val="556"/>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452C2E" w:rsidRDefault="00452C2E" w:rsidP="00D9757A">
            <w:pPr>
              <w:spacing w:after="0" w:line="240" w:lineRule="auto"/>
              <w:jc w:val="center"/>
              <w:rPr>
                <w:rFonts w:ascii="Book Antiqua" w:hAnsi="Book Antiqua" w:cs="Calibri"/>
                <w:sz w:val="16"/>
                <w:szCs w:val="16"/>
                <w:lang w:val="en-US"/>
              </w:rPr>
            </w:pPr>
          </w:p>
          <w:p w:rsidR="00452C2E" w:rsidRDefault="00452C2E" w:rsidP="00D9757A">
            <w:pPr>
              <w:spacing w:after="0" w:line="240" w:lineRule="auto"/>
              <w:jc w:val="center"/>
              <w:rPr>
                <w:rFonts w:ascii="Book Antiqua" w:hAnsi="Book Antiqua" w:cs="Calibri"/>
                <w:sz w:val="16"/>
                <w:szCs w:val="16"/>
                <w:lang w:val="en-US"/>
              </w:rPr>
            </w:pPr>
          </w:p>
          <w:p w:rsidR="00452C2E" w:rsidRDefault="00452C2E" w:rsidP="00D9757A">
            <w:pPr>
              <w:spacing w:after="0" w:line="240" w:lineRule="auto"/>
              <w:jc w:val="center"/>
              <w:rPr>
                <w:rFonts w:ascii="Book Antiqua" w:hAnsi="Book Antiqua" w:cs="Calibri"/>
                <w:sz w:val="16"/>
                <w:szCs w:val="16"/>
                <w:lang w:val="en-US"/>
              </w:rPr>
            </w:pPr>
          </w:p>
          <w:p w:rsidR="00452C2E" w:rsidRDefault="00452C2E" w:rsidP="00D9757A">
            <w:pPr>
              <w:spacing w:after="0" w:line="240" w:lineRule="auto"/>
              <w:jc w:val="center"/>
              <w:rPr>
                <w:rFonts w:ascii="Book Antiqua" w:hAnsi="Book Antiqua" w:cs="Calibri"/>
                <w:sz w:val="16"/>
                <w:szCs w:val="16"/>
                <w:lang w:val="en-US"/>
              </w:rPr>
            </w:pPr>
          </w:p>
          <w:p w:rsidR="00452C2E" w:rsidRDefault="00452C2E" w:rsidP="00D9757A">
            <w:pPr>
              <w:spacing w:after="0" w:line="240" w:lineRule="auto"/>
              <w:jc w:val="center"/>
              <w:rPr>
                <w:rFonts w:ascii="Book Antiqua" w:hAnsi="Book Antiqua" w:cs="Calibri"/>
                <w:sz w:val="16"/>
                <w:szCs w:val="16"/>
                <w:lang w:val="en-US"/>
              </w:rPr>
            </w:pPr>
          </w:p>
          <w:p w:rsidR="00452C2E" w:rsidRDefault="00452C2E" w:rsidP="00D9757A">
            <w:pPr>
              <w:spacing w:after="0" w:line="240" w:lineRule="auto"/>
              <w:jc w:val="center"/>
              <w:rPr>
                <w:rFonts w:ascii="Book Antiqua" w:hAnsi="Book Antiqua" w:cs="Calibri"/>
                <w:sz w:val="16"/>
                <w:szCs w:val="16"/>
                <w:lang w:val="en-US"/>
              </w:rPr>
            </w:pPr>
          </w:p>
          <w:p w:rsidR="00452C2E" w:rsidRDefault="00452C2E" w:rsidP="00D9757A">
            <w:pPr>
              <w:spacing w:after="0" w:line="240" w:lineRule="auto"/>
              <w:jc w:val="center"/>
              <w:rPr>
                <w:rFonts w:ascii="Book Antiqua" w:hAnsi="Book Antiqua" w:cs="Calibri"/>
                <w:sz w:val="16"/>
                <w:szCs w:val="16"/>
                <w:lang w:val="en-US"/>
              </w:rPr>
            </w:pPr>
          </w:p>
          <w:p w:rsidR="00452C2E" w:rsidRDefault="00452C2E" w:rsidP="00D9757A">
            <w:pPr>
              <w:spacing w:after="0" w:line="240" w:lineRule="auto"/>
              <w:jc w:val="center"/>
              <w:rPr>
                <w:rFonts w:ascii="Book Antiqua" w:hAnsi="Book Antiqua" w:cs="Calibri"/>
                <w:sz w:val="16"/>
                <w:szCs w:val="16"/>
                <w:lang w:val="en-US"/>
              </w:rPr>
            </w:pPr>
          </w:p>
          <w:p w:rsidR="00452C2E" w:rsidRDefault="00452C2E" w:rsidP="00D9757A">
            <w:pPr>
              <w:spacing w:after="0" w:line="240" w:lineRule="auto"/>
              <w:jc w:val="center"/>
              <w:rPr>
                <w:rFonts w:ascii="Book Antiqua" w:hAnsi="Book Antiqua" w:cs="Calibri"/>
                <w:sz w:val="16"/>
                <w:szCs w:val="16"/>
                <w:lang w:val="en-US"/>
              </w:rPr>
            </w:pPr>
          </w:p>
        </w:tc>
        <w:tc>
          <w:tcPr>
            <w:tcW w:w="30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48543E">
            <w:pPr>
              <w:spacing w:after="0" w:line="240" w:lineRule="auto"/>
              <w:rPr>
                <w:rFonts w:ascii="Book Antiqua" w:hAnsi="Book Antiqua" w:cs="Calibri"/>
                <w:sz w:val="16"/>
                <w:szCs w:val="16"/>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52C2E" w:rsidRDefault="00452C2E" w:rsidP="00D9757A">
            <w:pPr>
              <w:spacing w:after="0" w:line="240" w:lineRule="auto"/>
              <w:jc w:val="center"/>
              <w:rPr>
                <w:rFonts w:ascii="Book Antiqua" w:hAnsi="Book Antiqua" w:cs="Calibri"/>
                <w:sz w:val="16"/>
                <w:szCs w:val="16"/>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p>
        </w:tc>
        <w:tc>
          <w:tcPr>
            <w:tcW w:w="708"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p>
        </w:tc>
        <w:tc>
          <w:tcPr>
            <w:tcW w:w="567"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p>
        </w:tc>
        <w:tc>
          <w:tcPr>
            <w:tcW w:w="851"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709" w:type="dxa"/>
            <w:gridSpan w:val="4"/>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708"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p>
        </w:tc>
        <w:tc>
          <w:tcPr>
            <w:tcW w:w="708" w:type="dxa"/>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p>
        </w:tc>
        <w:tc>
          <w:tcPr>
            <w:tcW w:w="567" w:type="dxa"/>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710"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709" w:type="dxa"/>
            <w:gridSpan w:val="3"/>
            <w:tcBorders>
              <w:top w:val="nil"/>
              <w:left w:val="nil"/>
              <w:bottom w:val="single" w:sz="4" w:space="0" w:color="auto"/>
              <w:right w:val="single" w:sz="4" w:space="0" w:color="auto"/>
            </w:tcBorders>
            <w:shd w:val="clear" w:color="auto" w:fill="auto"/>
            <w:vAlign w:val="center"/>
            <w:hideMark/>
          </w:tcPr>
          <w:p w:rsidR="00452C2E" w:rsidRPr="008F1B85" w:rsidRDefault="00452C2E" w:rsidP="0048543E">
            <w:pPr>
              <w:spacing w:after="0" w:line="240" w:lineRule="auto"/>
              <w:ind w:left="-260"/>
              <w:jc w:val="center"/>
              <w:rPr>
                <w:rFonts w:ascii="Book Antiqua" w:hAnsi="Book Antiqua" w:cs="Calibri"/>
                <w:color w:val="000000"/>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p>
        </w:tc>
        <w:tc>
          <w:tcPr>
            <w:tcW w:w="708"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p>
        </w:tc>
        <w:tc>
          <w:tcPr>
            <w:tcW w:w="708" w:type="dxa"/>
            <w:gridSpan w:val="2"/>
            <w:tcBorders>
              <w:top w:val="nil"/>
              <w:left w:val="nil"/>
              <w:bottom w:val="single" w:sz="4" w:space="0" w:color="auto"/>
              <w:right w:val="doub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p>
        </w:tc>
      </w:tr>
      <w:tr w:rsidR="00452C2E" w:rsidRPr="003056E1" w:rsidTr="00452C2E">
        <w:trPr>
          <w:gridAfter w:val="1"/>
          <w:wAfter w:w="261" w:type="dxa"/>
          <w:trHeight w:val="315"/>
        </w:trPr>
        <w:tc>
          <w:tcPr>
            <w:tcW w:w="552" w:type="dxa"/>
            <w:tcBorders>
              <w:top w:val="single" w:sz="4" w:space="0" w:color="auto"/>
              <w:left w:val="double" w:sz="6" w:space="0" w:color="auto"/>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lastRenderedPageBreak/>
              <w:t>NO</w:t>
            </w:r>
          </w:p>
        </w:tc>
        <w:tc>
          <w:tcPr>
            <w:tcW w:w="30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52C2E" w:rsidRPr="003056E1" w:rsidRDefault="00452C2E" w:rsidP="005430FD">
            <w:pPr>
              <w:spacing w:after="0" w:line="240" w:lineRule="auto"/>
              <w:jc w:val="center"/>
              <w:rPr>
                <w:rFonts w:ascii="Book Antiqua" w:hAnsi="Book Antiqua" w:cs="Calibri"/>
                <w:b/>
                <w:sz w:val="16"/>
                <w:szCs w:val="16"/>
              </w:rPr>
            </w:pPr>
            <w:r w:rsidRPr="003056E1">
              <w:rPr>
                <w:rFonts w:ascii="Book Antiqua" w:hAnsi="Book Antiqua" w:cs="Calibri"/>
                <w:b/>
                <w:sz w:val="16"/>
                <w:szCs w:val="16"/>
              </w:rPr>
              <w:t xml:space="preserve">Indikator Kinerja sesuai Tugas dan Fungsi </w:t>
            </w:r>
            <w:r>
              <w:rPr>
                <w:rFonts w:ascii="Book Antiqua" w:hAnsi="Book Antiqua" w:cs="Calibri"/>
                <w:b/>
                <w:sz w:val="16"/>
                <w:szCs w:val="16"/>
                <w:lang w:val="en-US"/>
              </w:rPr>
              <w:t>P</w:t>
            </w:r>
            <w:r w:rsidRPr="003056E1">
              <w:rPr>
                <w:rFonts w:ascii="Book Antiqua" w:hAnsi="Book Antiqua" w:cs="Calibri"/>
                <w:b/>
                <w:sz w:val="16"/>
                <w:szCs w:val="16"/>
              </w:rPr>
              <w:t>erangkat Daerah*</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Target SPM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Target IKK</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Target Indikator Lainnya</w:t>
            </w:r>
          </w:p>
        </w:tc>
        <w:tc>
          <w:tcPr>
            <w:tcW w:w="3544" w:type="dxa"/>
            <w:gridSpan w:val="12"/>
            <w:tcBorders>
              <w:top w:val="single" w:sz="4" w:space="0" w:color="auto"/>
              <w:left w:val="nil"/>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Target Rencana Strategis Perangkat Daerah Tahun ke-</w:t>
            </w:r>
          </w:p>
        </w:tc>
        <w:tc>
          <w:tcPr>
            <w:tcW w:w="3402" w:type="dxa"/>
            <w:gridSpan w:val="8"/>
            <w:tcBorders>
              <w:top w:val="single" w:sz="4" w:space="0" w:color="auto"/>
              <w:left w:val="nil"/>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Realisasi Capaian Tahun ke-</w:t>
            </w:r>
          </w:p>
        </w:tc>
        <w:tc>
          <w:tcPr>
            <w:tcW w:w="3543" w:type="dxa"/>
            <w:gridSpan w:val="10"/>
            <w:tcBorders>
              <w:top w:val="single" w:sz="4" w:space="0" w:color="auto"/>
              <w:left w:val="nil"/>
              <w:bottom w:val="single" w:sz="4" w:space="0" w:color="auto"/>
              <w:right w:val="double" w:sz="6" w:space="0" w:color="000000"/>
            </w:tcBorders>
            <w:shd w:val="clear" w:color="auto" w:fill="auto"/>
            <w:vAlign w:val="center"/>
            <w:hideMark/>
          </w:tcPr>
          <w:p w:rsidR="00452C2E" w:rsidRPr="003056E1" w:rsidRDefault="00452C2E"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Rasio Capaian pada Tahun ke-</w:t>
            </w:r>
          </w:p>
        </w:tc>
        <w:tc>
          <w:tcPr>
            <w:tcW w:w="708" w:type="dxa"/>
            <w:gridSpan w:val="5"/>
          </w:tcPr>
          <w:p w:rsidR="00452C2E" w:rsidRPr="003056E1" w:rsidRDefault="00452C2E"/>
        </w:tc>
        <w:tc>
          <w:tcPr>
            <w:tcW w:w="708" w:type="dxa"/>
            <w:gridSpan w:val="2"/>
          </w:tcPr>
          <w:p w:rsidR="00452C2E" w:rsidRPr="003056E1" w:rsidRDefault="00452C2E"/>
        </w:tc>
        <w:tc>
          <w:tcPr>
            <w:tcW w:w="708" w:type="dxa"/>
          </w:tcPr>
          <w:p w:rsidR="00452C2E" w:rsidRPr="003056E1" w:rsidRDefault="00452C2E"/>
        </w:tc>
        <w:tc>
          <w:tcPr>
            <w:tcW w:w="708" w:type="dxa"/>
            <w:gridSpan w:val="2"/>
          </w:tcPr>
          <w:p w:rsidR="00452C2E" w:rsidRPr="003056E1" w:rsidRDefault="00452C2E"/>
        </w:tc>
        <w:tc>
          <w:tcPr>
            <w:tcW w:w="708" w:type="dxa"/>
          </w:tcPr>
          <w:p w:rsidR="00452C2E" w:rsidRPr="003056E1" w:rsidRDefault="00452C2E"/>
        </w:tc>
        <w:tc>
          <w:tcPr>
            <w:tcW w:w="708" w:type="dxa"/>
            <w:gridSpan w:val="2"/>
          </w:tcPr>
          <w:p w:rsidR="00452C2E" w:rsidRPr="003056E1" w:rsidRDefault="00452C2E"/>
        </w:tc>
        <w:tc>
          <w:tcPr>
            <w:tcW w:w="708" w:type="dxa"/>
          </w:tcPr>
          <w:p w:rsidR="00452C2E" w:rsidRPr="003056E1" w:rsidRDefault="00452C2E"/>
        </w:tc>
        <w:tc>
          <w:tcPr>
            <w:tcW w:w="708" w:type="dxa"/>
            <w:gridSpan w:val="2"/>
          </w:tcPr>
          <w:p w:rsidR="00452C2E" w:rsidRPr="003056E1" w:rsidRDefault="00452C2E"/>
        </w:tc>
        <w:tc>
          <w:tcPr>
            <w:tcW w:w="708" w:type="dxa"/>
            <w:gridSpan w:val="2"/>
          </w:tcPr>
          <w:p w:rsidR="00452C2E" w:rsidRPr="003056E1" w:rsidRDefault="00452C2E"/>
        </w:tc>
        <w:tc>
          <w:tcPr>
            <w:tcW w:w="708" w:type="dxa"/>
          </w:tcPr>
          <w:p w:rsidR="00452C2E" w:rsidRPr="003056E1" w:rsidRDefault="00452C2E"/>
        </w:tc>
        <w:tc>
          <w:tcPr>
            <w:tcW w:w="708" w:type="dxa"/>
            <w:gridSpan w:val="2"/>
          </w:tcPr>
          <w:p w:rsidR="00452C2E" w:rsidRPr="003056E1" w:rsidRDefault="00452C2E"/>
        </w:tc>
        <w:tc>
          <w:tcPr>
            <w:tcW w:w="708" w:type="dxa"/>
            <w:tcBorders>
              <w:top w:val="nil"/>
              <w:left w:val="nil"/>
              <w:bottom w:val="single" w:sz="4" w:space="0" w:color="auto"/>
              <w:right w:val="double" w:sz="6" w:space="0" w:color="auto"/>
            </w:tcBorders>
            <w:shd w:val="clear" w:color="auto" w:fill="auto"/>
            <w:vAlign w:val="center"/>
          </w:tcPr>
          <w:p w:rsidR="00452C2E" w:rsidRPr="003056E1" w:rsidRDefault="00452C2E" w:rsidP="00F9614D">
            <w:pPr>
              <w:spacing w:after="0" w:line="240" w:lineRule="auto"/>
              <w:ind w:left="-260"/>
              <w:jc w:val="center"/>
              <w:rPr>
                <w:rFonts w:ascii="Book Antiqua" w:hAnsi="Book Antiqua" w:cs="Calibri"/>
                <w:b/>
                <w:sz w:val="16"/>
                <w:szCs w:val="16"/>
              </w:rPr>
            </w:pPr>
            <w:r w:rsidRPr="003056E1">
              <w:rPr>
                <w:rFonts w:ascii="Book Antiqua" w:hAnsi="Book Antiqua" w:cs="Calibri"/>
                <w:b/>
                <w:sz w:val="16"/>
                <w:szCs w:val="16"/>
              </w:rPr>
              <w:t>2015</w:t>
            </w:r>
          </w:p>
        </w:tc>
      </w:tr>
      <w:tr w:rsidR="00452C2E" w:rsidRPr="003056E1" w:rsidTr="00452C2E">
        <w:trPr>
          <w:gridAfter w:val="23"/>
          <w:wAfter w:w="8757" w:type="dxa"/>
          <w:trHeight w:val="557"/>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jc w:val="center"/>
              <w:rPr>
                <w:rFonts w:ascii="Book Antiqua" w:hAnsi="Book Antiqua" w:cs="Calibri"/>
                <w:b/>
                <w:sz w:val="16"/>
                <w:szCs w:val="16"/>
                <w:lang w:val="en-US"/>
              </w:rPr>
            </w:pPr>
          </w:p>
        </w:tc>
        <w:tc>
          <w:tcPr>
            <w:tcW w:w="3009" w:type="dxa"/>
            <w:gridSpan w:val="2"/>
            <w:tcBorders>
              <w:top w:val="nil"/>
              <w:left w:val="nil"/>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rPr>
                <w:rFonts w:ascii="Book Antiqua" w:hAnsi="Book Antiqua" w:cs="Calibri"/>
                <w:b/>
                <w:color w:val="000000"/>
                <w:sz w:val="16"/>
                <w:szCs w:val="16"/>
                <w:lang w:val="en-US"/>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jc w:val="center"/>
              <w:rPr>
                <w:rFonts w:ascii="Book Antiqua" w:hAnsi="Book Antiqua" w:cs="Calibri"/>
                <w:b/>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jc w:val="center"/>
              <w:rPr>
                <w:rFonts w:ascii="Book Antiqua" w:hAnsi="Book Antiqua" w:cs="Calibri"/>
                <w:b/>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52C2E" w:rsidRPr="003056E1" w:rsidRDefault="00452C2E" w:rsidP="00F9614D">
            <w:pPr>
              <w:spacing w:after="0" w:line="240" w:lineRule="auto"/>
              <w:jc w:val="center"/>
              <w:rPr>
                <w:rFonts w:ascii="Book Antiqua" w:hAnsi="Book Antiqua" w:cs="Calibri"/>
                <w:b/>
                <w:sz w:val="16"/>
                <w:szCs w:val="16"/>
                <w:lang w:val="en-US"/>
              </w:rPr>
            </w:pP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ind w:right="-108"/>
              <w:jc w:val="center"/>
              <w:rPr>
                <w:rFonts w:ascii="Book Antiqua" w:hAnsi="Book Antiqua" w:cs="Calibri"/>
                <w:b/>
                <w:sz w:val="16"/>
                <w:szCs w:val="16"/>
              </w:rPr>
            </w:pPr>
            <w:r w:rsidRPr="003056E1">
              <w:rPr>
                <w:rFonts w:ascii="Book Antiqua" w:hAnsi="Book Antiqua" w:cs="Calibri"/>
                <w:b/>
                <w:sz w:val="16"/>
                <w:szCs w:val="16"/>
              </w:rPr>
              <w:t>2011</w:t>
            </w:r>
          </w:p>
        </w:tc>
        <w:tc>
          <w:tcPr>
            <w:tcW w:w="708" w:type="dxa"/>
            <w:gridSpan w:val="2"/>
            <w:tcBorders>
              <w:top w:val="nil"/>
              <w:left w:val="nil"/>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ind w:right="-108"/>
              <w:jc w:val="center"/>
              <w:rPr>
                <w:rFonts w:ascii="Book Antiqua" w:hAnsi="Book Antiqua" w:cs="Calibri"/>
                <w:b/>
                <w:sz w:val="16"/>
                <w:szCs w:val="16"/>
              </w:rPr>
            </w:pPr>
            <w:r w:rsidRPr="003056E1">
              <w:rPr>
                <w:rFonts w:ascii="Book Antiqua" w:hAnsi="Book Antiqua" w:cs="Calibri"/>
                <w:b/>
                <w:sz w:val="16"/>
                <w:szCs w:val="16"/>
              </w:rPr>
              <w:t>2012</w:t>
            </w:r>
          </w:p>
        </w:tc>
        <w:tc>
          <w:tcPr>
            <w:tcW w:w="567" w:type="dxa"/>
            <w:gridSpan w:val="2"/>
            <w:tcBorders>
              <w:top w:val="nil"/>
              <w:left w:val="nil"/>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2013</w:t>
            </w:r>
          </w:p>
        </w:tc>
        <w:tc>
          <w:tcPr>
            <w:tcW w:w="851" w:type="dxa"/>
            <w:gridSpan w:val="2"/>
            <w:tcBorders>
              <w:top w:val="nil"/>
              <w:left w:val="nil"/>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2014</w:t>
            </w:r>
          </w:p>
        </w:tc>
        <w:tc>
          <w:tcPr>
            <w:tcW w:w="709" w:type="dxa"/>
            <w:gridSpan w:val="4"/>
            <w:tcBorders>
              <w:top w:val="nil"/>
              <w:left w:val="nil"/>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2015</w:t>
            </w:r>
          </w:p>
        </w:tc>
        <w:tc>
          <w:tcPr>
            <w:tcW w:w="708" w:type="dxa"/>
            <w:gridSpan w:val="2"/>
            <w:tcBorders>
              <w:top w:val="nil"/>
              <w:left w:val="nil"/>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2011</w:t>
            </w:r>
          </w:p>
        </w:tc>
        <w:tc>
          <w:tcPr>
            <w:tcW w:w="709" w:type="dxa"/>
            <w:gridSpan w:val="2"/>
            <w:tcBorders>
              <w:top w:val="nil"/>
              <w:left w:val="nil"/>
              <w:bottom w:val="single" w:sz="4" w:space="0" w:color="auto"/>
              <w:right w:val="single" w:sz="4" w:space="0" w:color="auto"/>
            </w:tcBorders>
            <w:shd w:val="clear" w:color="000000" w:fill="FFFFFF"/>
            <w:vAlign w:val="center"/>
            <w:hideMark/>
          </w:tcPr>
          <w:p w:rsidR="00452C2E" w:rsidRPr="003056E1" w:rsidRDefault="00452C2E"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2012</w:t>
            </w:r>
          </w:p>
        </w:tc>
        <w:tc>
          <w:tcPr>
            <w:tcW w:w="708" w:type="dxa"/>
            <w:tcBorders>
              <w:top w:val="nil"/>
              <w:left w:val="nil"/>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2013</w:t>
            </w:r>
          </w:p>
        </w:tc>
        <w:tc>
          <w:tcPr>
            <w:tcW w:w="567" w:type="dxa"/>
            <w:tcBorders>
              <w:top w:val="nil"/>
              <w:left w:val="nil"/>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2014</w:t>
            </w:r>
          </w:p>
        </w:tc>
        <w:tc>
          <w:tcPr>
            <w:tcW w:w="710" w:type="dxa"/>
            <w:gridSpan w:val="2"/>
            <w:tcBorders>
              <w:top w:val="nil"/>
              <w:left w:val="nil"/>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jc w:val="center"/>
              <w:rPr>
                <w:rFonts w:ascii="Book Antiqua" w:hAnsi="Book Antiqua" w:cs="Calibri"/>
                <w:b/>
                <w:sz w:val="16"/>
                <w:szCs w:val="16"/>
              </w:rPr>
            </w:pPr>
            <w:r w:rsidRPr="003056E1">
              <w:rPr>
                <w:rFonts w:ascii="Book Antiqua" w:hAnsi="Book Antiqua" w:cs="Calibri"/>
                <w:b/>
                <w:sz w:val="16"/>
                <w:szCs w:val="16"/>
              </w:rPr>
              <w:t>2015</w:t>
            </w:r>
          </w:p>
        </w:tc>
        <w:tc>
          <w:tcPr>
            <w:tcW w:w="709" w:type="dxa"/>
            <w:gridSpan w:val="3"/>
            <w:tcBorders>
              <w:top w:val="nil"/>
              <w:left w:val="nil"/>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ind w:left="-260"/>
              <w:jc w:val="center"/>
              <w:rPr>
                <w:rFonts w:ascii="Book Antiqua" w:hAnsi="Book Antiqua" w:cs="Calibri"/>
                <w:b/>
                <w:sz w:val="16"/>
                <w:szCs w:val="16"/>
              </w:rPr>
            </w:pPr>
            <w:r w:rsidRPr="003056E1">
              <w:rPr>
                <w:rFonts w:ascii="Book Antiqua" w:hAnsi="Book Antiqua" w:cs="Calibri"/>
                <w:b/>
                <w:sz w:val="16"/>
                <w:szCs w:val="16"/>
              </w:rPr>
              <w:t>2011</w:t>
            </w:r>
          </w:p>
        </w:tc>
        <w:tc>
          <w:tcPr>
            <w:tcW w:w="709" w:type="dxa"/>
            <w:tcBorders>
              <w:top w:val="nil"/>
              <w:left w:val="nil"/>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ind w:left="-260"/>
              <w:jc w:val="center"/>
              <w:rPr>
                <w:rFonts w:ascii="Book Antiqua" w:hAnsi="Book Antiqua" w:cs="Calibri"/>
                <w:b/>
                <w:sz w:val="16"/>
                <w:szCs w:val="16"/>
              </w:rPr>
            </w:pPr>
            <w:r w:rsidRPr="003056E1">
              <w:rPr>
                <w:rFonts w:ascii="Book Antiqua" w:hAnsi="Book Antiqua" w:cs="Calibri"/>
                <w:b/>
                <w:sz w:val="16"/>
                <w:szCs w:val="16"/>
              </w:rPr>
              <w:t>2012</w:t>
            </w: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ind w:left="-260"/>
              <w:jc w:val="center"/>
              <w:rPr>
                <w:rFonts w:ascii="Book Antiqua" w:hAnsi="Book Antiqua" w:cs="Calibri"/>
                <w:b/>
                <w:sz w:val="16"/>
                <w:szCs w:val="16"/>
              </w:rPr>
            </w:pPr>
            <w:r w:rsidRPr="003056E1">
              <w:rPr>
                <w:rFonts w:ascii="Book Antiqua" w:hAnsi="Book Antiqua" w:cs="Calibri"/>
                <w:b/>
                <w:sz w:val="16"/>
                <w:szCs w:val="16"/>
              </w:rPr>
              <w:t>2013</w:t>
            </w:r>
          </w:p>
        </w:tc>
        <w:tc>
          <w:tcPr>
            <w:tcW w:w="708" w:type="dxa"/>
            <w:gridSpan w:val="2"/>
            <w:tcBorders>
              <w:top w:val="nil"/>
              <w:left w:val="nil"/>
              <w:bottom w:val="single" w:sz="4" w:space="0" w:color="auto"/>
              <w:right w:val="single" w:sz="4" w:space="0" w:color="auto"/>
            </w:tcBorders>
            <w:shd w:val="clear" w:color="auto" w:fill="auto"/>
            <w:vAlign w:val="center"/>
            <w:hideMark/>
          </w:tcPr>
          <w:p w:rsidR="00452C2E" w:rsidRPr="003056E1" w:rsidRDefault="00452C2E" w:rsidP="00F9614D">
            <w:pPr>
              <w:spacing w:after="0" w:line="240" w:lineRule="auto"/>
              <w:ind w:left="-260" w:right="-108"/>
              <w:jc w:val="center"/>
              <w:rPr>
                <w:rFonts w:ascii="Book Antiqua" w:hAnsi="Book Antiqua" w:cs="Calibri"/>
                <w:b/>
                <w:sz w:val="16"/>
                <w:szCs w:val="16"/>
              </w:rPr>
            </w:pPr>
            <w:r w:rsidRPr="003056E1">
              <w:rPr>
                <w:rFonts w:ascii="Book Antiqua" w:hAnsi="Book Antiqua" w:cs="Calibri"/>
                <w:b/>
                <w:sz w:val="16"/>
                <w:szCs w:val="16"/>
              </w:rPr>
              <w:t>2014</w:t>
            </w:r>
          </w:p>
        </w:tc>
        <w:tc>
          <w:tcPr>
            <w:tcW w:w="708" w:type="dxa"/>
            <w:gridSpan w:val="2"/>
            <w:tcBorders>
              <w:top w:val="nil"/>
              <w:left w:val="nil"/>
              <w:bottom w:val="single" w:sz="4" w:space="0" w:color="auto"/>
              <w:right w:val="double" w:sz="4" w:space="0" w:color="auto"/>
            </w:tcBorders>
            <w:shd w:val="clear" w:color="auto" w:fill="auto"/>
            <w:vAlign w:val="center"/>
            <w:hideMark/>
          </w:tcPr>
          <w:p w:rsidR="00452C2E" w:rsidRPr="005911DE" w:rsidRDefault="00452C2E"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r>
      <w:tr w:rsidR="00452C2E" w:rsidRPr="008F1B85" w:rsidTr="00452C2E">
        <w:trPr>
          <w:gridAfter w:val="23"/>
          <w:wAfter w:w="8757" w:type="dxa"/>
          <w:trHeight w:val="550"/>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452C2E" w:rsidRPr="0088304E" w:rsidRDefault="009760A2"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28</w:t>
            </w:r>
          </w:p>
        </w:tc>
        <w:tc>
          <w:tcPr>
            <w:tcW w:w="30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48543E">
            <w:pPr>
              <w:spacing w:after="0" w:line="240" w:lineRule="auto"/>
              <w:rPr>
                <w:rFonts w:ascii="Book Antiqua" w:hAnsi="Book Antiqua" w:cs="Calibri"/>
                <w:sz w:val="16"/>
                <w:szCs w:val="16"/>
              </w:rPr>
            </w:pPr>
            <w:r w:rsidRPr="008F1B85">
              <w:rPr>
                <w:rFonts w:ascii="Book Antiqua" w:hAnsi="Book Antiqua" w:cs="Calibri"/>
                <w:sz w:val="16"/>
                <w:szCs w:val="16"/>
              </w:rPr>
              <w:t xml:space="preserve">Terfasilitasinya kegiatan  </w:t>
            </w:r>
            <w:r>
              <w:rPr>
                <w:rFonts w:ascii="Book Antiqua" w:hAnsi="Book Antiqua" w:cs="Calibri"/>
                <w:sz w:val="16"/>
                <w:szCs w:val="16"/>
                <w:lang w:val="en-US"/>
              </w:rPr>
              <w:t xml:space="preserve">Program </w:t>
            </w:r>
            <w:r w:rsidRPr="008F1B85">
              <w:rPr>
                <w:rFonts w:ascii="Book Antiqua" w:hAnsi="Book Antiqua" w:cs="Calibri"/>
                <w:sz w:val="16"/>
                <w:szCs w:val="16"/>
              </w:rPr>
              <w:t xml:space="preserve">Pembangunan di Wilayah </w:t>
            </w:r>
            <w:r>
              <w:rPr>
                <w:rFonts w:ascii="Book Antiqua" w:hAnsi="Book Antiqua" w:cs="Calibri"/>
                <w:sz w:val="16"/>
                <w:szCs w:val="16"/>
              </w:rPr>
              <w:t>Buayan</w:t>
            </w: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52C2E" w:rsidRPr="00452C2E" w:rsidRDefault="00452C2E" w:rsidP="00D9757A">
            <w:pPr>
              <w:spacing w:after="0" w:line="240" w:lineRule="auto"/>
              <w:jc w:val="center"/>
              <w:rPr>
                <w:rFonts w:ascii="Book Antiqua" w:hAnsi="Book Antiqua" w:cs="Calibri"/>
                <w:sz w:val="16"/>
                <w:szCs w:val="16"/>
                <w:lang w:val="en-US"/>
              </w:rPr>
            </w:pPr>
            <w:r>
              <w:rPr>
                <w:rFonts w:ascii="Book Antiqua" w:hAnsi="Book Antiqua" w:cs="Calibri"/>
                <w:sz w:val="16"/>
                <w:szCs w:val="16"/>
              </w:rPr>
              <w:t>2</w:t>
            </w:r>
            <w:r>
              <w:rPr>
                <w:rFonts w:ascii="Book Antiqua" w:hAnsi="Book Antiqua" w:cs="Calibri"/>
                <w:sz w:val="16"/>
                <w:szCs w:val="16"/>
                <w:lang w:val="en-US"/>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567"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452C2E" w:rsidRPr="00452C2E" w:rsidRDefault="00452C2E"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0</w:t>
            </w:r>
          </w:p>
        </w:tc>
        <w:tc>
          <w:tcPr>
            <w:tcW w:w="709" w:type="dxa"/>
            <w:gridSpan w:val="4"/>
            <w:tcBorders>
              <w:top w:val="nil"/>
              <w:left w:val="nil"/>
              <w:bottom w:val="single" w:sz="4" w:space="0" w:color="auto"/>
              <w:right w:val="single" w:sz="4" w:space="0" w:color="auto"/>
            </w:tcBorders>
            <w:shd w:val="clear" w:color="auto" w:fill="auto"/>
            <w:vAlign w:val="center"/>
            <w:hideMark/>
          </w:tcPr>
          <w:p w:rsidR="00452C2E" w:rsidRPr="005911DE" w:rsidRDefault="00452C2E"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20</w:t>
            </w:r>
          </w:p>
        </w:tc>
        <w:tc>
          <w:tcPr>
            <w:tcW w:w="708"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8" w:type="dxa"/>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567" w:type="dxa"/>
            <w:tcBorders>
              <w:top w:val="nil"/>
              <w:left w:val="nil"/>
              <w:bottom w:val="single" w:sz="4" w:space="0" w:color="auto"/>
              <w:right w:val="single" w:sz="4" w:space="0" w:color="auto"/>
            </w:tcBorders>
            <w:shd w:val="clear" w:color="auto" w:fill="auto"/>
            <w:vAlign w:val="center"/>
            <w:hideMark/>
          </w:tcPr>
          <w:p w:rsidR="00452C2E" w:rsidRPr="00452C2E" w:rsidRDefault="00452C2E"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0</w:t>
            </w:r>
          </w:p>
        </w:tc>
        <w:tc>
          <w:tcPr>
            <w:tcW w:w="710" w:type="dxa"/>
            <w:gridSpan w:val="2"/>
            <w:tcBorders>
              <w:top w:val="nil"/>
              <w:left w:val="nil"/>
              <w:bottom w:val="single" w:sz="4" w:space="0" w:color="auto"/>
              <w:right w:val="single" w:sz="4" w:space="0" w:color="auto"/>
            </w:tcBorders>
            <w:shd w:val="clear" w:color="auto" w:fill="auto"/>
            <w:vAlign w:val="center"/>
            <w:hideMark/>
          </w:tcPr>
          <w:p w:rsidR="00452C2E" w:rsidRPr="005911DE" w:rsidRDefault="00452C2E"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20</w:t>
            </w:r>
          </w:p>
        </w:tc>
        <w:tc>
          <w:tcPr>
            <w:tcW w:w="709" w:type="dxa"/>
            <w:gridSpan w:val="3"/>
            <w:tcBorders>
              <w:top w:val="nil"/>
              <w:left w:val="nil"/>
              <w:bottom w:val="single" w:sz="4" w:space="0" w:color="auto"/>
              <w:right w:val="single" w:sz="4" w:space="0" w:color="auto"/>
            </w:tcBorders>
            <w:shd w:val="clear" w:color="auto" w:fill="auto"/>
            <w:vAlign w:val="center"/>
            <w:hideMark/>
          </w:tcPr>
          <w:p w:rsidR="00452C2E" w:rsidRPr="008F1B85" w:rsidRDefault="00452C2E"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9" w:type="dxa"/>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452C2E" w:rsidRPr="00452C2E" w:rsidRDefault="00452C2E"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0</w:t>
            </w:r>
          </w:p>
        </w:tc>
        <w:tc>
          <w:tcPr>
            <w:tcW w:w="708" w:type="dxa"/>
            <w:gridSpan w:val="2"/>
            <w:tcBorders>
              <w:top w:val="nil"/>
              <w:left w:val="nil"/>
              <w:bottom w:val="single" w:sz="4" w:space="0" w:color="auto"/>
              <w:right w:val="double" w:sz="4" w:space="0" w:color="auto"/>
            </w:tcBorders>
            <w:shd w:val="clear" w:color="auto" w:fill="auto"/>
            <w:vAlign w:val="center"/>
            <w:hideMark/>
          </w:tcPr>
          <w:p w:rsidR="00452C2E" w:rsidRPr="00DD47A7" w:rsidRDefault="00452C2E"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100%</w:t>
            </w:r>
          </w:p>
        </w:tc>
      </w:tr>
      <w:tr w:rsidR="00452C2E" w:rsidRPr="008F1B85" w:rsidTr="00452C2E">
        <w:trPr>
          <w:gridAfter w:val="23"/>
          <w:wAfter w:w="8757" w:type="dxa"/>
          <w:trHeight w:val="558"/>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29</w:t>
            </w:r>
          </w:p>
        </w:tc>
        <w:tc>
          <w:tcPr>
            <w:tcW w:w="30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48543E">
            <w:pPr>
              <w:spacing w:after="0" w:line="240" w:lineRule="auto"/>
              <w:rPr>
                <w:rFonts w:ascii="Book Antiqua" w:hAnsi="Book Antiqua" w:cs="Calibri"/>
                <w:sz w:val="16"/>
                <w:szCs w:val="16"/>
              </w:rPr>
            </w:pPr>
            <w:r w:rsidRPr="008F1B85">
              <w:rPr>
                <w:rFonts w:ascii="Book Antiqua" w:hAnsi="Book Antiqua" w:cs="Calibri"/>
                <w:sz w:val="16"/>
                <w:szCs w:val="16"/>
              </w:rPr>
              <w:t>Terlaksanakannya kegiatan pembinaan dan pelatihan perngkat desa</w:t>
            </w: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52C2E" w:rsidRPr="009760A2" w:rsidRDefault="009760A2"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60</w:t>
            </w: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9760A2" w:rsidP="00D9757A">
            <w:pPr>
              <w:spacing w:after="0" w:line="240" w:lineRule="auto"/>
              <w:jc w:val="center"/>
              <w:rPr>
                <w:rFonts w:ascii="Book Antiqua" w:hAnsi="Book Antiqua" w:cs="Calibri"/>
                <w:color w:val="000000"/>
                <w:sz w:val="16"/>
                <w:szCs w:val="16"/>
              </w:rPr>
            </w:pPr>
            <w:r>
              <w:rPr>
                <w:rFonts w:ascii="Book Antiqua" w:hAnsi="Book Antiqua" w:cs="Calibri"/>
                <w:color w:val="000000"/>
                <w:sz w:val="16"/>
                <w:szCs w:val="16"/>
                <w:lang w:val="en-US"/>
              </w:rPr>
              <w:t>2</w:t>
            </w:r>
            <w:r w:rsidR="00452C2E" w:rsidRPr="008F1B85">
              <w:rPr>
                <w:rFonts w:ascii="Book Antiqua" w:hAnsi="Book Antiqua" w:cs="Calibri"/>
                <w:color w:val="000000"/>
                <w:sz w:val="16"/>
                <w:szCs w:val="16"/>
              </w:rPr>
              <w:t>0</w:t>
            </w:r>
          </w:p>
        </w:tc>
        <w:tc>
          <w:tcPr>
            <w:tcW w:w="567"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20</w:t>
            </w:r>
          </w:p>
        </w:tc>
        <w:tc>
          <w:tcPr>
            <w:tcW w:w="709" w:type="dxa"/>
            <w:gridSpan w:val="4"/>
            <w:tcBorders>
              <w:top w:val="nil"/>
              <w:left w:val="nil"/>
              <w:bottom w:val="single" w:sz="4" w:space="0" w:color="auto"/>
              <w:right w:val="single" w:sz="4" w:space="0" w:color="auto"/>
            </w:tcBorders>
            <w:shd w:val="clear" w:color="auto" w:fill="auto"/>
            <w:vAlign w:val="center"/>
            <w:hideMark/>
          </w:tcPr>
          <w:p w:rsidR="00452C2E" w:rsidRPr="00DD47A7" w:rsidRDefault="00452C2E"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2</w:t>
            </w:r>
            <w:r w:rsidR="009760A2">
              <w:rPr>
                <w:rFonts w:ascii="Book Antiqua" w:hAnsi="Book Antiqua" w:cs="Calibri"/>
                <w:sz w:val="16"/>
                <w:szCs w:val="16"/>
                <w:lang w:val="en-US"/>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9760A2" w:rsidP="00D9757A">
            <w:pPr>
              <w:spacing w:after="0" w:line="240" w:lineRule="auto"/>
              <w:jc w:val="center"/>
              <w:rPr>
                <w:rFonts w:ascii="Book Antiqua" w:hAnsi="Book Antiqua" w:cs="Calibri"/>
                <w:color w:val="000000"/>
                <w:sz w:val="16"/>
                <w:szCs w:val="16"/>
              </w:rPr>
            </w:pPr>
            <w:r>
              <w:rPr>
                <w:rFonts w:ascii="Book Antiqua" w:hAnsi="Book Antiqua" w:cs="Calibri"/>
                <w:color w:val="000000"/>
                <w:sz w:val="16"/>
                <w:szCs w:val="16"/>
                <w:lang w:val="en-US"/>
              </w:rPr>
              <w:t>2</w:t>
            </w:r>
            <w:r w:rsidR="00452C2E" w:rsidRPr="008F1B85">
              <w:rPr>
                <w:rFonts w:ascii="Book Antiqua" w:hAnsi="Book Antiqua" w:cs="Calibri"/>
                <w:color w:val="000000"/>
                <w:sz w:val="16"/>
                <w:szCs w:val="16"/>
              </w:rPr>
              <w:t>0</w:t>
            </w:r>
          </w:p>
        </w:tc>
        <w:tc>
          <w:tcPr>
            <w:tcW w:w="708" w:type="dxa"/>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567" w:type="dxa"/>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sz w:val="16"/>
                <w:szCs w:val="16"/>
                <w:lang w:val="en-US"/>
              </w:rPr>
            </w:pPr>
            <w:r>
              <w:rPr>
                <w:rFonts w:ascii="Book Antiqua" w:hAnsi="Book Antiqua" w:cs="Calibri"/>
                <w:sz w:val="16"/>
                <w:szCs w:val="16"/>
              </w:rPr>
              <w:t>2</w:t>
            </w:r>
            <w:r>
              <w:rPr>
                <w:rFonts w:ascii="Book Antiqua" w:hAnsi="Book Antiqua" w:cs="Calibri"/>
                <w:sz w:val="16"/>
                <w:szCs w:val="16"/>
                <w:lang w:val="en-US"/>
              </w:rPr>
              <w:t>0</w:t>
            </w:r>
          </w:p>
        </w:tc>
        <w:tc>
          <w:tcPr>
            <w:tcW w:w="710" w:type="dxa"/>
            <w:gridSpan w:val="2"/>
            <w:tcBorders>
              <w:top w:val="nil"/>
              <w:left w:val="nil"/>
              <w:bottom w:val="single" w:sz="4" w:space="0" w:color="auto"/>
              <w:right w:val="single" w:sz="4" w:space="0" w:color="auto"/>
            </w:tcBorders>
            <w:shd w:val="clear" w:color="auto" w:fill="auto"/>
            <w:vAlign w:val="center"/>
            <w:hideMark/>
          </w:tcPr>
          <w:p w:rsidR="00452C2E" w:rsidRPr="00DD47A7" w:rsidRDefault="00452C2E"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2</w:t>
            </w:r>
            <w:r w:rsidR="009760A2">
              <w:rPr>
                <w:rFonts w:ascii="Book Antiqua" w:hAnsi="Book Antiqua" w:cs="Calibri"/>
                <w:color w:val="000000"/>
                <w:sz w:val="16"/>
                <w:szCs w:val="16"/>
                <w:lang w:val="en-US"/>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452C2E" w:rsidRPr="008F1B85" w:rsidRDefault="00452C2E"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9" w:type="dxa"/>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lang w:val="en-US"/>
              </w:rPr>
              <w:t>10</w:t>
            </w:r>
            <w:r w:rsidR="00452C2E" w:rsidRPr="008F1B85">
              <w:rPr>
                <w:rFonts w:ascii="Book Antiqua" w:hAnsi="Book Antiqua" w:cs="Calibri"/>
                <w:color w:val="000000"/>
                <w:sz w:val="16"/>
                <w:szCs w:val="16"/>
              </w:rPr>
              <w:t>0</w:t>
            </w:r>
            <w:r>
              <w:rPr>
                <w:rFonts w:ascii="Book Antiqua" w:hAnsi="Book Antiqua" w:cs="Calibri"/>
                <w:color w:val="000000"/>
                <w:sz w:val="16"/>
                <w:szCs w:val="16"/>
                <w:lang w:val="en-US"/>
              </w:rPr>
              <w:t>%</w:t>
            </w: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double" w:sz="6"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100%</w:t>
            </w:r>
          </w:p>
        </w:tc>
      </w:tr>
      <w:tr w:rsidR="00452C2E" w:rsidRPr="008F1B85" w:rsidTr="00452C2E">
        <w:trPr>
          <w:gridAfter w:val="23"/>
          <w:wAfter w:w="8757" w:type="dxa"/>
          <w:trHeight w:val="676"/>
        </w:trPr>
        <w:tc>
          <w:tcPr>
            <w:tcW w:w="552" w:type="dxa"/>
            <w:tcBorders>
              <w:top w:val="nil"/>
              <w:left w:val="double" w:sz="6" w:space="0" w:color="auto"/>
              <w:bottom w:val="single" w:sz="4" w:space="0" w:color="auto"/>
              <w:right w:val="single" w:sz="4" w:space="0" w:color="auto"/>
            </w:tcBorders>
            <w:shd w:val="clear" w:color="auto" w:fill="auto"/>
            <w:vAlign w:val="center"/>
            <w:hideMark/>
          </w:tcPr>
          <w:p w:rsidR="00452C2E" w:rsidRPr="0088304E" w:rsidRDefault="00452C2E" w:rsidP="00D9757A">
            <w:pPr>
              <w:spacing w:after="0" w:line="240" w:lineRule="auto"/>
              <w:jc w:val="center"/>
              <w:rPr>
                <w:rFonts w:ascii="Book Antiqua" w:hAnsi="Book Antiqua" w:cs="Calibri"/>
                <w:sz w:val="16"/>
                <w:szCs w:val="16"/>
                <w:lang w:val="en-US"/>
              </w:rPr>
            </w:pPr>
            <w:r>
              <w:rPr>
                <w:rFonts w:ascii="Book Antiqua" w:hAnsi="Book Antiqua" w:cs="Calibri"/>
                <w:sz w:val="16"/>
                <w:szCs w:val="16"/>
              </w:rPr>
              <w:t>3</w:t>
            </w:r>
            <w:r w:rsidR="009760A2">
              <w:rPr>
                <w:rFonts w:ascii="Book Antiqua" w:hAnsi="Book Antiqua" w:cs="Calibri"/>
                <w:sz w:val="16"/>
                <w:szCs w:val="16"/>
                <w:lang w:val="en-US"/>
              </w:rPr>
              <w:t>0</w:t>
            </w:r>
          </w:p>
        </w:tc>
        <w:tc>
          <w:tcPr>
            <w:tcW w:w="3009" w:type="dxa"/>
            <w:gridSpan w:val="2"/>
            <w:tcBorders>
              <w:top w:val="nil"/>
              <w:left w:val="nil"/>
              <w:bottom w:val="single" w:sz="4" w:space="0" w:color="auto"/>
              <w:right w:val="single" w:sz="4" w:space="0" w:color="auto"/>
            </w:tcBorders>
            <w:shd w:val="clear" w:color="auto" w:fill="auto"/>
            <w:vAlign w:val="center"/>
            <w:hideMark/>
          </w:tcPr>
          <w:p w:rsidR="00452C2E" w:rsidRPr="00AC5DC0" w:rsidRDefault="00452C2E" w:rsidP="0048543E">
            <w:pPr>
              <w:spacing w:after="0" w:line="240" w:lineRule="auto"/>
              <w:rPr>
                <w:rFonts w:ascii="Book Antiqua" w:hAnsi="Book Antiqua" w:cs="Calibri"/>
                <w:sz w:val="16"/>
                <w:szCs w:val="16"/>
                <w:lang w:val="en-US"/>
              </w:rPr>
            </w:pPr>
            <w:r w:rsidRPr="008F1B85">
              <w:rPr>
                <w:rFonts w:ascii="Book Antiqua" w:hAnsi="Book Antiqua" w:cs="Calibri"/>
                <w:sz w:val="16"/>
                <w:szCs w:val="16"/>
              </w:rPr>
              <w:t>Terfasilitasinya Kegiat</w:t>
            </w:r>
            <w:r>
              <w:rPr>
                <w:rFonts w:ascii="Book Antiqua" w:hAnsi="Book Antiqua" w:cs="Calibri"/>
                <w:sz w:val="16"/>
                <w:szCs w:val="16"/>
                <w:lang w:val="en-US"/>
              </w:rPr>
              <w:t>an Penyusunan APBDes</w:t>
            </w: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709" w:type="dxa"/>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52C2E" w:rsidRPr="009760A2" w:rsidRDefault="009760A2"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rPr>
              <w:t>2</w:t>
            </w:r>
            <w:r>
              <w:rPr>
                <w:rFonts w:ascii="Book Antiqua" w:hAnsi="Book Antiqua" w:cs="Calibri"/>
                <w:color w:val="000000"/>
                <w:sz w:val="16"/>
                <w:szCs w:val="16"/>
                <w:lang w:val="en-US"/>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rPr>
              <w:t>2</w:t>
            </w:r>
            <w:r>
              <w:rPr>
                <w:rFonts w:ascii="Book Antiqua" w:hAnsi="Book Antiqua" w:cs="Calibri"/>
                <w:color w:val="000000"/>
                <w:sz w:val="16"/>
                <w:szCs w:val="16"/>
                <w:lang w:val="en-US"/>
              </w:rPr>
              <w:t>0</w:t>
            </w:r>
          </w:p>
        </w:tc>
        <w:tc>
          <w:tcPr>
            <w:tcW w:w="567" w:type="dxa"/>
            <w:gridSpan w:val="2"/>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rPr>
              <w:t>2</w:t>
            </w:r>
            <w:r>
              <w:rPr>
                <w:rFonts w:ascii="Book Antiqua" w:hAnsi="Book Antiqua" w:cs="Calibri"/>
                <w:color w:val="000000"/>
                <w:sz w:val="16"/>
                <w:szCs w:val="16"/>
                <w:lang w:val="en-US"/>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sz w:val="16"/>
                <w:szCs w:val="16"/>
                <w:lang w:val="en-US"/>
              </w:rPr>
            </w:pPr>
            <w:r>
              <w:rPr>
                <w:rFonts w:ascii="Book Antiqua" w:hAnsi="Book Antiqua" w:cs="Calibri"/>
                <w:sz w:val="16"/>
                <w:szCs w:val="16"/>
              </w:rPr>
              <w:t>2</w:t>
            </w:r>
            <w:r>
              <w:rPr>
                <w:rFonts w:ascii="Book Antiqua" w:hAnsi="Book Antiqua" w:cs="Calibri"/>
                <w:sz w:val="16"/>
                <w:szCs w:val="16"/>
                <w:lang w:val="en-US"/>
              </w:rPr>
              <w:t>0</w:t>
            </w:r>
          </w:p>
        </w:tc>
        <w:tc>
          <w:tcPr>
            <w:tcW w:w="709" w:type="dxa"/>
            <w:gridSpan w:val="4"/>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sz w:val="16"/>
                <w:szCs w:val="16"/>
                <w:lang w:val="en-US"/>
              </w:rPr>
            </w:pPr>
            <w:r>
              <w:rPr>
                <w:rFonts w:ascii="Book Antiqua" w:hAnsi="Book Antiqua" w:cs="Calibri"/>
                <w:sz w:val="16"/>
                <w:szCs w:val="16"/>
              </w:rPr>
              <w:t>2</w:t>
            </w:r>
            <w:r>
              <w:rPr>
                <w:rFonts w:ascii="Book Antiqua" w:hAnsi="Book Antiqua" w:cs="Calibri"/>
                <w:sz w:val="16"/>
                <w:szCs w:val="16"/>
                <w:lang w:val="en-US"/>
              </w:rPr>
              <w:t>0</w:t>
            </w:r>
          </w:p>
        </w:tc>
        <w:tc>
          <w:tcPr>
            <w:tcW w:w="708" w:type="dxa"/>
            <w:gridSpan w:val="2"/>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rPr>
              <w:t>2</w:t>
            </w:r>
            <w:r>
              <w:rPr>
                <w:rFonts w:ascii="Book Antiqua" w:hAnsi="Book Antiqua" w:cs="Calibri"/>
                <w:color w:val="000000"/>
                <w:sz w:val="16"/>
                <w:szCs w:val="16"/>
                <w:lang w:val="en-US"/>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rPr>
              <w:t>2</w:t>
            </w:r>
            <w:r>
              <w:rPr>
                <w:rFonts w:ascii="Book Antiqua" w:hAnsi="Book Antiqua" w:cs="Calibri"/>
                <w:color w:val="000000"/>
                <w:sz w:val="16"/>
                <w:szCs w:val="16"/>
                <w:lang w:val="en-US"/>
              </w:rPr>
              <w:t>0</w:t>
            </w:r>
          </w:p>
        </w:tc>
        <w:tc>
          <w:tcPr>
            <w:tcW w:w="708" w:type="dxa"/>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color w:val="000000"/>
                <w:sz w:val="16"/>
                <w:szCs w:val="16"/>
                <w:lang w:val="en-US"/>
              </w:rPr>
            </w:pPr>
            <w:r>
              <w:rPr>
                <w:rFonts w:ascii="Book Antiqua" w:hAnsi="Book Antiqua" w:cs="Calibri"/>
                <w:color w:val="000000"/>
                <w:sz w:val="16"/>
                <w:szCs w:val="16"/>
              </w:rPr>
              <w:t>2</w:t>
            </w:r>
            <w:r>
              <w:rPr>
                <w:rFonts w:ascii="Book Antiqua" w:hAnsi="Book Antiqua" w:cs="Calibri"/>
                <w:color w:val="000000"/>
                <w:sz w:val="16"/>
                <w:szCs w:val="16"/>
                <w:lang w:val="en-US"/>
              </w:rPr>
              <w:t>0</w:t>
            </w:r>
          </w:p>
        </w:tc>
        <w:tc>
          <w:tcPr>
            <w:tcW w:w="567" w:type="dxa"/>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sz w:val="16"/>
                <w:szCs w:val="16"/>
                <w:lang w:val="en-US"/>
              </w:rPr>
            </w:pPr>
            <w:r>
              <w:rPr>
                <w:rFonts w:ascii="Book Antiqua" w:hAnsi="Book Antiqua" w:cs="Calibri"/>
                <w:sz w:val="16"/>
                <w:szCs w:val="16"/>
              </w:rPr>
              <w:t>2</w:t>
            </w:r>
            <w:r>
              <w:rPr>
                <w:rFonts w:ascii="Book Antiqua" w:hAnsi="Book Antiqua" w:cs="Calibri"/>
                <w:sz w:val="16"/>
                <w:szCs w:val="16"/>
                <w:lang w:val="en-US"/>
              </w:rPr>
              <w:t>0</w:t>
            </w:r>
          </w:p>
        </w:tc>
        <w:tc>
          <w:tcPr>
            <w:tcW w:w="710" w:type="dxa"/>
            <w:gridSpan w:val="2"/>
            <w:tcBorders>
              <w:top w:val="nil"/>
              <w:left w:val="nil"/>
              <w:bottom w:val="single" w:sz="4" w:space="0" w:color="auto"/>
              <w:right w:val="single" w:sz="4"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sz w:val="16"/>
                <w:szCs w:val="16"/>
                <w:lang w:val="en-US"/>
              </w:rPr>
            </w:pPr>
            <w:r>
              <w:rPr>
                <w:rFonts w:ascii="Book Antiqua" w:hAnsi="Book Antiqua" w:cs="Calibri"/>
                <w:sz w:val="16"/>
                <w:szCs w:val="16"/>
              </w:rPr>
              <w:t>2</w:t>
            </w:r>
            <w:r>
              <w:rPr>
                <w:rFonts w:ascii="Book Antiqua" w:hAnsi="Book Antiqua" w:cs="Calibri"/>
                <w:sz w:val="16"/>
                <w:szCs w:val="16"/>
                <w:lang w:val="en-US"/>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452C2E" w:rsidRPr="008F1B85" w:rsidRDefault="00452C2E" w:rsidP="0048543E">
            <w:pPr>
              <w:spacing w:after="0" w:line="240" w:lineRule="auto"/>
              <w:ind w:left="-260"/>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9"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single" w:sz="4"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r w:rsidRPr="008F1B85">
              <w:rPr>
                <w:rFonts w:ascii="Book Antiqua" w:hAnsi="Book Antiqua" w:cs="Calibri"/>
                <w:color w:val="000000"/>
                <w:sz w:val="16"/>
                <w:szCs w:val="16"/>
              </w:rPr>
              <w:t>100%</w:t>
            </w:r>
          </w:p>
        </w:tc>
        <w:tc>
          <w:tcPr>
            <w:tcW w:w="708" w:type="dxa"/>
            <w:gridSpan w:val="2"/>
            <w:tcBorders>
              <w:top w:val="nil"/>
              <w:left w:val="nil"/>
              <w:bottom w:val="double" w:sz="6" w:space="0" w:color="auto"/>
              <w:right w:val="double" w:sz="6" w:space="0" w:color="auto"/>
            </w:tcBorders>
            <w:shd w:val="clear" w:color="auto" w:fill="auto"/>
            <w:vAlign w:val="center"/>
            <w:hideMark/>
          </w:tcPr>
          <w:p w:rsidR="00452C2E" w:rsidRPr="009760A2" w:rsidRDefault="009760A2" w:rsidP="00D9757A">
            <w:pPr>
              <w:spacing w:after="0" w:line="240" w:lineRule="auto"/>
              <w:jc w:val="center"/>
              <w:rPr>
                <w:rFonts w:ascii="Book Antiqua" w:hAnsi="Book Antiqua" w:cs="Calibri"/>
                <w:sz w:val="16"/>
                <w:szCs w:val="16"/>
                <w:lang w:val="en-US"/>
              </w:rPr>
            </w:pPr>
            <w:r>
              <w:rPr>
                <w:rFonts w:ascii="Book Antiqua" w:hAnsi="Book Antiqua" w:cs="Calibri"/>
                <w:sz w:val="16"/>
                <w:szCs w:val="16"/>
                <w:lang w:val="en-US"/>
              </w:rPr>
              <w:t>100%</w:t>
            </w:r>
          </w:p>
        </w:tc>
      </w:tr>
      <w:tr w:rsidR="00452C2E" w:rsidRPr="008F1B85" w:rsidTr="00452C2E">
        <w:trPr>
          <w:gridAfter w:val="23"/>
          <w:wAfter w:w="8757" w:type="dxa"/>
          <w:trHeight w:val="315"/>
        </w:trPr>
        <w:tc>
          <w:tcPr>
            <w:tcW w:w="552" w:type="dxa"/>
            <w:tcBorders>
              <w:top w:val="nil"/>
              <w:left w:val="double" w:sz="6" w:space="0" w:color="auto"/>
              <w:bottom w:val="double" w:sz="6"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3009" w:type="dxa"/>
            <w:gridSpan w:val="2"/>
            <w:tcBorders>
              <w:top w:val="nil"/>
              <w:left w:val="nil"/>
              <w:bottom w:val="double" w:sz="6" w:space="0" w:color="auto"/>
              <w:right w:val="single" w:sz="4" w:space="0" w:color="auto"/>
            </w:tcBorders>
            <w:shd w:val="clear" w:color="auto" w:fill="auto"/>
            <w:vAlign w:val="center"/>
            <w:hideMark/>
          </w:tcPr>
          <w:p w:rsidR="00452C2E" w:rsidRPr="008F1B85" w:rsidRDefault="00452C2E" w:rsidP="0048543E">
            <w:pPr>
              <w:spacing w:after="0" w:line="240" w:lineRule="auto"/>
              <w:rPr>
                <w:rFonts w:ascii="Book Antiqua" w:hAnsi="Book Antiqua" w:cs="Calibri"/>
                <w:sz w:val="16"/>
                <w:szCs w:val="16"/>
              </w:rPr>
            </w:pPr>
          </w:p>
        </w:tc>
        <w:tc>
          <w:tcPr>
            <w:tcW w:w="709" w:type="dxa"/>
            <w:gridSpan w:val="2"/>
            <w:tcBorders>
              <w:top w:val="nil"/>
              <w:left w:val="nil"/>
              <w:bottom w:val="double" w:sz="6"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709" w:type="dxa"/>
            <w:tcBorders>
              <w:top w:val="nil"/>
              <w:left w:val="nil"/>
              <w:bottom w:val="double" w:sz="6"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992" w:type="dxa"/>
            <w:gridSpan w:val="2"/>
            <w:tcBorders>
              <w:top w:val="nil"/>
              <w:left w:val="nil"/>
              <w:bottom w:val="double" w:sz="6" w:space="0" w:color="auto"/>
              <w:right w:val="single" w:sz="4" w:space="0" w:color="auto"/>
            </w:tcBorders>
            <w:shd w:val="clear" w:color="auto" w:fill="auto"/>
            <w:noWrap/>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709" w:type="dxa"/>
            <w:gridSpan w:val="2"/>
            <w:tcBorders>
              <w:top w:val="nil"/>
              <w:left w:val="nil"/>
              <w:bottom w:val="double" w:sz="6"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708" w:type="dxa"/>
            <w:gridSpan w:val="2"/>
            <w:tcBorders>
              <w:top w:val="nil"/>
              <w:left w:val="nil"/>
              <w:bottom w:val="double" w:sz="6"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567" w:type="dxa"/>
            <w:gridSpan w:val="2"/>
            <w:tcBorders>
              <w:top w:val="nil"/>
              <w:left w:val="nil"/>
              <w:bottom w:val="double" w:sz="6"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851" w:type="dxa"/>
            <w:gridSpan w:val="2"/>
            <w:tcBorders>
              <w:top w:val="nil"/>
              <w:left w:val="nil"/>
              <w:bottom w:val="double" w:sz="6"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709" w:type="dxa"/>
            <w:gridSpan w:val="4"/>
            <w:tcBorders>
              <w:top w:val="nil"/>
              <w:left w:val="nil"/>
              <w:bottom w:val="double" w:sz="6"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708" w:type="dxa"/>
            <w:gridSpan w:val="2"/>
            <w:tcBorders>
              <w:top w:val="nil"/>
              <w:left w:val="nil"/>
              <w:bottom w:val="double" w:sz="6"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p>
        </w:tc>
        <w:tc>
          <w:tcPr>
            <w:tcW w:w="709" w:type="dxa"/>
            <w:gridSpan w:val="2"/>
            <w:tcBorders>
              <w:top w:val="nil"/>
              <w:left w:val="nil"/>
              <w:bottom w:val="double" w:sz="6"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p>
        </w:tc>
        <w:tc>
          <w:tcPr>
            <w:tcW w:w="708" w:type="dxa"/>
            <w:tcBorders>
              <w:top w:val="nil"/>
              <w:left w:val="nil"/>
              <w:bottom w:val="double" w:sz="6"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567" w:type="dxa"/>
            <w:tcBorders>
              <w:top w:val="nil"/>
              <w:left w:val="nil"/>
              <w:bottom w:val="double" w:sz="6"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710" w:type="dxa"/>
            <w:gridSpan w:val="2"/>
            <w:tcBorders>
              <w:top w:val="nil"/>
              <w:left w:val="nil"/>
              <w:bottom w:val="double" w:sz="6"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color w:val="000000"/>
                <w:sz w:val="16"/>
                <w:szCs w:val="16"/>
              </w:rPr>
            </w:pPr>
          </w:p>
        </w:tc>
        <w:tc>
          <w:tcPr>
            <w:tcW w:w="709" w:type="dxa"/>
            <w:gridSpan w:val="3"/>
            <w:tcBorders>
              <w:top w:val="nil"/>
              <w:left w:val="nil"/>
              <w:bottom w:val="double" w:sz="6" w:space="0" w:color="auto"/>
              <w:right w:val="single" w:sz="4" w:space="0" w:color="auto"/>
            </w:tcBorders>
            <w:shd w:val="clear" w:color="auto" w:fill="auto"/>
            <w:vAlign w:val="center"/>
            <w:hideMark/>
          </w:tcPr>
          <w:p w:rsidR="00452C2E" w:rsidRPr="008F1B85" w:rsidRDefault="00452C2E" w:rsidP="0048543E">
            <w:pPr>
              <w:spacing w:after="0" w:line="240" w:lineRule="auto"/>
              <w:ind w:left="-260"/>
              <w:jc w:val="center"/>
              <w:rPr>
                <w:rFonts w:ascii="Book Antiqua" w:hAnsi="Book Antiqua" w:cs="Calibri"/>
                <w:sz w:val="16"/>
                <w:szCs w:val="16"/>
              </w:rPr>
            </w:pPr>
          </w:p>
        </w:tc>
        <w:tc>
          <w:tcPr>
            <w:tcW w:w="709" w:type="dxa"/>
            <w:tcBorders>
              <w:top w:val="nil"/>
              <w:left w:val="nil"/>
              <w:bottom w:val="double" w:sz="6"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709" w:type="dxa"/>
            <w:gridSpan w:val="2"/>
            <w:tcBorders>
              <w:top w:val="nil"/>
              <w:left w:val="nil"/>
              <w:bottom w:val="double" w:sz="6"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708" w:type="dxa"/>
            <w:gridSpan w:val="2"/>
            <w:tcBorders>
              <w:top w:val="nil"/>
              <w:left w:val="nil"/>
              <w:bottom w:val="double" w:sz="6" w:space="0" w:color="auto"/>
              <w:right w:val="single" w:sz="4" w:space="0" w:color="auto"/>
            </w:tcBorders>
            <w:shd w:val="clear" w:color="auto" w:fill="auto"/>
            <w:vAlign w:val="center"/>
            <w:hideMark/>
          </w:tcPr>
          <w:p w:rsidR="00452C2E" w:rsidRPr="008F1B85" w:rsidRDefault="00452C2E" w:rsidP="00D9757A">
            <w:pPr>
              <w:spacing w:after="0" w:line="240" w:lineRule="auto"/>
              <w:jc w:val="center"/>
              <w:rPr>
                <w:rFonts w:ascii="Book Antiqua" w:hAnsi="Book Antiqua" w:cs="Calibri"/>
                <w:sz w:val="16"/>
                <w:szCs w:val="16"/>
              </w:rPr>
            </w:pPr>
          </w:p>
        </w:tc>
        <w:tc>
          <w:tcPr>
            <w:tcW w:w="708" w:type="dxa"/>
            <w:gridSpan w:val="2"/>
            <w:tcBorders>
              <w:top w:val="nil"/>
              <w:left w:val="nil"/>
              <w:bottom w:val="nil"/>
              <w:right w:val="nil"/>
            </w:tcBorders>
            <w:shd w:val="clear" w:color="auto" w:fill="auto"/>
            <w:hideMark/>
          </w:tcPr>
          <w:p w:rsidR="00452C2E" w:rsidRPr="008F1B85" w:rsidRDefault="00452C2E" w:rsidP="00D40419">
            <w:pPr>
              <w:spacing w:after="0" w:line="240" w:lineRule="auto"/>
              <w:rPr>
                <w:rFonts w:ascii="Book Antiqua" w:hAnsi="Book Antiqua" w:cs="Calibri"/>
                <w:color w:val="000000"/>
                <w:sz w:val="16"/>
                <w:szCs w:val="16"/>
              </w:rPr>
            </w:pPr>
          </w:p>
        </w:tc>
      </w:tr>
      <w:tr w:rsidR="00452C2E" w:rsidRPr="008F1B85" w:rsidTr="00452C2E">
        <w:trPr>
          <w:gridAfter w:val="23"/>
          <w:wAfter w:w="8757" w:type="dxa"/>
          <w:trHeight w:val="188"/>
        </w:trPr>
        <w:tc>
          <w:tcPr>
            <w:tcW w:w="552" w:type="dxa"/>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3009" w:type="dxa"/>
            <w:gridSpan w:val="2"/>
            <w:tcBorders>
              <w:top w:val="nil"/>
              <w:left w:val="nil"/>
              <w:bottom w:val="nil"/>
              <w:right w:val="nil"/>
            </w:tcBorders>
            <w:shd w:val="clear" w:color="auto" w:fill="auto"/>
            <w:noWrap/>
            <w:hideMark/>
          </w:tcPr>
          <w:p w:rsidR="00452C2E" w:rsidRPr="008F1B85" w:rsidRDefault="00452C2E" w:rsidP="0048543E">
            <w:pPr>
              <w:spacing w:after="0" w:line="240" w:lineRule="auto"/>
              <w:rPr>
                <w:rFonts w:ascii="Book Antiqua" w:hAnsi="Book Antiqua" w:cs="Calibri"/>
                <w:color w:val="000000"/>
                <w:sz w:val="16"/>
                <w:szCs w:val="16"/>
              </w:rPr>
            </w:pPr>
          </w:p>
        </w:tc>
        <w:tc>
          <w:tcPr>
            <w:tcW w:w="709" w:type="dxa"/>
            <w:gridSpan w:val="2"/>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09" w:type="dxa"/>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992" w:type="dxa"/>
            <w:gridSpan w:val="2"/>
            <w:tcBorders>
              <w:top w:val="nil"/>
              <w:left w:val="nil"/>
              <w:bottom w:val="nil"/>
              <w:right w:val="nil"/>
            </w:tcBorders>
            <w:shd w:val="clear" w:color="auto" w:fill="auto"/>
            <w:noWrap/>
            <w:hideMark/>
          </w:tcPr>
          <w:p w:rsidR="00452C2E" w:rsidRPr="008F1B85" w:rsidRDefault="00452C2E" w:rsidP="00D40419">
            <w:pPr>
              <w:spacing w:after="0" w:line="240" w:lineRule="auto"/>
              <w:jc w:val="center"/>
              <w:rPr>
                <w:rFonts w:ascii="Book Antiqua" w:hAnsi="Book Antiqua" w:cs="Calibri"/>
                <w:color w:val="000000"/>
                <w:sz w:val="16"/>
                <w:szCs w:val="16"/>
              </w:rPr>
            </w:pPr>
          </w:p>
        </w:tc>
        <w:tc>
          <w:tcPr>
            <w:tcW w:w="709" w:type="dxa"/>
            <w:gridSpan w:val="2"/>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08" w:type="dxa"/>
            <w:gridSpan w:val="2"/>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567" w:type="dxa"/>
            <w:gridSpan w:val="2"/>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851" w:type="dxa"/>
            <w:gridSpan w:val="2"/>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09" w:type="dxa"/>
            <w:gridSpan w:val="4"/>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08" w:type="dxa"/>
            <w:gridSpan w:val="2"/>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09" w:type="dxa"/>
            <w:gridSpan w:val="2"/>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08" w:type="dxa"/>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567" w:type="dxa"/>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10" w:type="dxa"/>
            <w:gridSpan w:val="2"/>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09" w:type="dxa"/>
            <w:gridSpan w:val="3"/>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09" w:type="dxa"/>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09" w:type="dxa"/>
            <w:gridSpan w:val="2"/>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08" w:type="dxa"/>
            <w:gridSpan w:val="2"/>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08" w:type="dxa"/>
            <w:gridSpan w:val="2"/>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r>
      <w:tr w:rsidR="00452C2E" w:rsidRPr="008F1B85" w:rsidTr="00452C2E">
        <w:trPr>
          <w:trHeight w:val="300"/>
        </w:trPr>
        <w:tc>
          <w:tcPr>
            <w:tcW w:w="552" w:type="dxa"/>
            <w:tcBorders>
              <w:top w:val="nil"/>
              <w:left w:val="nil"/>
              <w:bottom w:val="nil"/>
              <w:right w:val="nil"/>
            </w:tcBorders>
            <w:shd w:val="clear" w:color="auto" w:fill="auto"/>
            <w:noWrap/>
            <w:hideMark/>
          </w:tcPr>
          <w:p w:rsidR="00452C2E" w:rsidRPr="008F1B85" w:rsidRDefault="00452C2E" w:rsidP="00D40419">
            <w:pPr>
              <w:spacing w:after="0" w:line="240" w:lineRule="auto"/>
              <w:jc w:val="right"/>
              <w:rPr>
                <w:rFonts w:ascii="Book Antiqua" w:hAnsi="Book Antiqua" w:cs="Calibri"/>
                <w:color w:val="000000"/>
                <w:sz w:val="16"/>
                <w:szCs w:val="16"/>
              </w:rPr>
            </w:pPr>
            <w:r w:rsidRPr="008F1B85">
              <w:rPr>
                <w:rFonts w:ascii="Book Antiqua" w:hAnsi="Book Antiqua" w:cs="Calibri"/>
                <w:color w:val="000000"/>
                <w:sz w:val="16"/>
                <w:szCs w:val="16"/>
              </w:rPr>
              <w:t>*</w:t>
            </w:r>
          </w:p>
        </w:tc>
        <w:tc>
          <w:tcPr>
            <w:tcW w:w="8254" w:type="dxa"/>
            <w:gridSpan w:val="15"/>
            <w:tcBorders>
              <w:top w:val="nil"/>
              <w:left w:val="nil"/>
              <w:bottom w:val="nil"/>
              <w:right w:val="nil"/>
            </w:tcBorders>
            <w:shd w:val="clear" w:color="auto" w:fill="auto"/>
            <w:noWrap/>
            <w:hideMark/>
          </w:tcPr>
          <w:p w:rsidR="00452C2E" w:rsidRPr="008F1B85" w:rsidRDefault="00452C2E" w:rsidP="0048543E">
            <w:pPr>
              <w:spacing w:after="0" w:line="240" w:lineRule="auto"/>
              <w:rPr>
                <w:rFonts w:ascii="Book Antiqua" w:hAnsi="Book Antiqua" w:cs="Calibri"/>
                <w:color w:val="000000"/>
                <w:sz w:val="16"/>
                <w:szCs w:val="16"/>
              </w:rPr>
            </w:pPr>
            <w:r w:rsidRPr="008F1B85">
              <w:rPr>
                <w:rFonts w:ascii="Book Antiqua" w:hAnsi="Book Antiqua" w:cs="Calibri"/>
                <w:color w:val="000000"/>
                <w:sz w:val="16"/>
                <w:szCs w:val="16"/>
              </w:rPr>
              <w:t xml:space="preserve">Diisi Indikator Kinerja Utama/Indikator Sasaran sesuai </w:t>
            </w:r>
            <w:r>
              <w:rPr>
                <w:rFonts w:ascii="Book Antiqua" w:hAnsi="Book Antiqua" w:cs="Calibri"/>
                <w:color w:val="000000"/>
                <w:sz w:val="16"/>
                <w:szCs w:val="16"/>
              </w:rPr>
              <w:t>Rencana Strategis</w:t>
            </w:r>
            <w:r w:rsidRPr="008F1B85">
              <w:rPr>
                <w:rFonts w:ascii="Book Antiqua" w:hAnsi="Book Antiqua" w:cs="Calibri"/>
                <w:color w:val="000000"/>
                <w:sz w:val="16"/>
                <w:szCs w:val="16"/>
              </w:rPr>
              <w:t xml:space="preserve"> 2010-2015</w:t>
            </w:r>
          </w:p>
        </w:tc>
        <w:tc>
          <w:tcPr>
            <w:tcW w:w="709" w:type="dxa"/>
            <w:gridSpan w:val="4"/>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08" w:type="dxa"/>
            <w:gridSpan w:val="2"/>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09" w:type="dxa"/>
            <w:gridSpan w:val="2"/>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08" w:type="dxa"/>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567" w:type="dxa"/>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10" w:type="dxa"/>
            <w:gridSpan w:val="2"/>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09" w:type="dxa"/>
            <w:gridSpan w:val="3"/>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09" w:type="dxa"/>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09" w:type="dxa"/>
            <w:gridSpan w:val="2"/>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08" w:type="dxa"/>
            <w:gridSpan w:val="2"/>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708" w:type="dxa"/>
            <w:gridSpan w:val="2"/>
            <w:tcBorders>
              <w:top w:val="nil"/>
              <w:left w:val="nil"/>
              <w:bottom w:val="nil"/>
              <w:right w:val="nil"/>
            </w:tcBorders>
            <w:shd w:val="clear" w:color="auto" w:fill="auto"/>
            <w:noWrap/>
            <w:hideMark/>
          </w:tcPr>
          <w:p w:rsidR="00452C2E" w:rsidRPr="008F1B85" w:rsidRDefault="00452C2E" w:rsidP="00D40419">
            <w:pPr>
              <w:spacing w:after="0" w:line="240" w:lineRule="auto"/>
              <w:rPr>
                <w:rFonts w:ascii="Book Antiqua" w:hAnsi="Book Antiqua" w:cs="Calibri"/>
                <w:color w:val="000000"/>
                <w:sz w:val="16"/>
                <w:szCs w:val="16"/>
              </w:rPr>
            </w:pPr>
          </w:p>
        </w:tc>
        <w:tc>
          <w:tcPr>
            <w:tcW w:w="1251" w:type="dxa"/>
            <w:gridSpan w:val="6"/>
          </w:tcPr>
          <w:p w:rsidR="00452C2E" w:rsidRPr="008F1B85" w:rsidRDefault="00452C2E"/>
        </w:tc>
        <w:tc>
          <w:tcPr>
            <w:tcW w:w="1251" w:type="dxa"/>
            <w:gridSpan w:val="3"/>
          </w:tcPr>
          <w:p w:rsidR="00452C2E" w:rsidRPr="008F1B85" w:rsidRDefault="00452C2E"/>
        </w:tc>
        <w:tc>
          <w:tcPr>
            <w:tcW w:w="1251" w:type="dxa"/>
            <w:gridSpan w:val="3"/>
          </w:tcPr>
          <w:p w:rsidR="00452C2E" w:rsidRPr="008F1B85" w:rsidRDefault="00452C2E"/>
        </w:tc>
        <w:tc>
          <w:tcPr>
            <w:tcW w:w="1251" w:type="dxa"/>
            <w:gridSpan w:val="3"/>
          </w:tcPr>
          <w:p w:rsidR="00452C2E" w:rsidRPr="008F1B85" w:rsidRDefault="00452C2E"/>
        </w:tc>
        <w:tc>
          <w:tcPr>
            <w:tcW w:w="1251" w:type="dxa"/>
            <w:gridSpan w:val="2"/>
          </w:tcPr>
          <w:p w:rsidR="00452C2E" w:rsidRPr="008F1B85" w:rsidRDefault="00452C2E"/>
        </w:tc>
        <w:tc>
          <w:tcPr>
            <w:tcW w:w="1251" w:type="dxa"/>
            <w:gridSpan w:val="3"/>
          </w:tcPr>
          <w:p w:rsidR="00452C2E" w:rsidRPr="008F1B85" w:rsidRDefault="00452C2E"/>
        </w:tc>
        <w:tc>
          <w:tcPr>
            <w:tcW w:w="1251" w:type="dxa"/>
            <w:gridSpan w:val="3"/>
            <w:tcBorders>
              <w:top w:val="nil"/>
              <w:left w:val="nil"/>
              <w:bottom w:val="nil"/>
              <w:right w:val="nil"/>
            </w:tcBorders>
            <w:shd w:val="clear" w:color="auto" w:fill="auto"/>
            <w:vAlign w:val="bottom"/>
          </w:tcPr>
          <w:p w:rsidR="00452C2E" w:rsidRPr="008F1B85" w:rsidRDefault="00452C2E" w:rsidP="00D40419">
            <w:pPr>
              <w:spacing w:after="0" w:line="240" w:lineRule="auto"/>
              <w:rPr>
                <w:rFonts w:ascii="Book Antiqua" w:hAnsi="Book Antiqua" w:cs="Calibri"/>
                <w:color w:val="000000"/>
                <w:sz w:val="16"/>
                <w:szCs w:val="16"/>
              </w:rPr>
            </w:pPr>
          </w:p>
        </w:tc>
      </w:tr>
      <w:tr w:rsidR="00452C2E" w:rsidRPr="008F1B85" w:rsidTr="00452C2E">
        <w:trPr>
          <w:gridAfter w:val="19"/>
          <w:wAfter w:w="8214" w:type="dxa"/>
          <w:trHeight w:val="300"/>
        </w:trPr>
        <w:tc>
          <w:tcPr>
            <w:tcW w:w="552" w:type="dxa"/>
            <w:tcBorders>
              <w:top w:val="nil"/>
              <w:left w:val="nil"/>
              <w:bottom w:val="nil"/>
              <w:right w:val="nil"/>
            </w:tcBorders>
            <w:shd w:val="clear" w:color="auto" w:fill="auto"/>
            <w:noWrap/>
            <w:vAlign w:val="bottom"/>
            <w:hideMark/>
          </w:tcPr>
          <w:p w:rsidR="00452C2E" w:rsidRPr="008F1B85" w:rsidRDefault="00452C2E" w:rsidP="00D40419">
            <w:pPr>
              <w:spacing w:after="0" w:line="240" w:lineRule="auto"/>
              <w:rPr>
                <w:rFonts w:ascii="Book Antiqua" w:hAnsi="Book Antiqua" w:cs="Calibri"/>
                <w:color w:val="000000"/>
                <w:sz w:val="16"/>
                <w:szCs w:val="16"/>
              </w:rPr>
            </w:pPr>
          </w:p>
        </w:tc>
        <w:tc>
          <w:tcPr>
            <w:tcW w:w="2380" w:type="dxa"/>
            <w:tcBorders>
              <w:top w:val="nil"/>
              <w:left w:val="nil"/>
              <w:bottom w:val="nil"/>
              <w:right w:val="nil"/>
            </w:tcBorders>
            <w:shd w:val="clear" w:color="auto" w:fill="auto"/>
            <w:noWrap/>
            <w:vAlign w:val="bottom"/>
            <w:hideMark/>
          </w:tcPr>
          <w:p w:rsidR="00452C2E" w:rsidRPr="008F1B85" w:rsidRDefault="00452C2E" w:rsidP="0048543E">
            <w:pPr>
              <w:spacing w:after="0" w:line="240" w:lineRule="auto"/>
              <w:rPr>
                <w:rFonts w:ascii="Book Antiqua" w:hAnsi="Book Antiqua" w:cs="Calibri"/>
                <w:color w:val="000000"/>
                <w:sz w:val="16"/>
                <w:szCs w:val="16"/>
              </w:rPr>
            </w:pPr>
          </w:p>
        </w:tc>
        <w:tc>
          <w:tcPr>
            <w:tcW w:w="1160" w:type="dxa"/>
            <w:gridSpan w:val="2"/>
            <w:tcBorders>
              <w:top w:val="nil"/>
              <w:left w:val="nil"/>
              <w:bottom w:val="nil"/>
              <w:right w:val="nil"/>
            </w:tcBorders>
            <w:shd w:val="clear" w:color="auto" w:fill="auto"/>
            <w:noWrap/>
            <w:vAlign w:val="bottom"/>
            <w:hideMark/>
          </w:tcPr>
          <w:p w:rsidR="00452C2E" w:rsidRPr="008F1B85" w:rsidRDefault="00452C2E" w:rsidP="00D40419">
            <w:pPr>
              <w:spacing w:after="0" w:line="240" w:lineRule="auto"/>
              <w:rPr>
                <w:rFonts w:ascii="Book Antiqua" w:hAnsi="Book Antiqua" w:cs="Calibri"/>
                <w:color w:val="000000"/>
                <w:sz w:val="16"/>
                <w:szCs w:val="16"/>
              </w:rPr>
            </w:pPr>
          </w:p>
        </w:tc>
        <w:tc>
          <w:tcPr>
            <w:tcW w:w="960" w:type="dxa"/>
            <w:gridSpan w:val="3"/>
            <w:tcBorders>
              <w:top w:val="nil"/>
              <w:left w:val="nil"/>
              <w:bottom w:val="nil"/>
              <w:right w:val="nil"/>
            </w:tcBorders>
            <w:shd w:val="clear" w:color="auto" w:fill="auto"/>
            <w:noWrap/>
            <w:vAlign w:val="bottom"/>
            <w:hideMark/>
          </w:tcPr>
          <w:p w:rsidR="00452C2E" w:rsidRPr="008F1B85" w:rsidRDefault="00452C2E" w:rsidP="00D40419">
            <w:pPr>
              <w:spacing w:after="0" w:line="240" w:lineRule="auto"/>
              <w:rPr>
                <w:rFonts w:ascii="Book Antiqua" w:hAnsi="Book Antiqua" w:cs="Calibri"/>
                <w:color w:val="000000"/>
                <w:sz w:val="16"/>
                <w:szCs w:val="16"/>
              </w:rPr>
            </w:pPr>
          </w:p>
        </w:tc>
        <w:tc>
          <w:tcPr>
            <w:tcW w:w="1206" w:type="dxa"/>
            <w:gridSpan w:val="2"/>
            <w:tcBorders>
              <w:top w:val="nil"/>
              <w:left w:val="nil"/>
              <w:bottom w:val="nil"/>
              <w:right w:val="nil"/>
            </w:tcBorders>
            <w:shd w:val="clear" w:color="auto" w:fill="auto"/>
            <w:noWrap/>
            <w:vAlign w:val="bottom"/>
            <w:hideMark/>
          </w:tcPr>
          <w:p w:rsidR="00452C2E" w:rsidRPr="008F1B85" w:rsidRDefault="00452C2E" w:rsidP="00D40419">
            <w:pPr>
              <w:spacing w:after="0" w:line="240" w:lineRule="auto"/>
              <w:jc w:val="center"/>
              <w:rPr>
                <w:rFonts w:ascii="Book Antiqua" w:hAnsi="Book Antiqua" w:cs="Calibri"/>
                <w:color w:val="000000"/>
                <w:sz w:val="16"/>
                <w:szCs w:val="16"/>
              </w:rPr>
            </w:pPr>
          </w:p>
        </w:tc>
        <w:tc>
          <w:tcPr>
            <w:tcW w:w="780" w:type="dxa"/>
            <w:gridSpan w:val="2"/>
            <w:tcBorders>
              <w:top w:val="nil"/>
              <w:left w:val="nil"/>
              <w:bottom w:val="nil"/>
              <w:right w:val="nil"/>
            </w:tcBorders>
            <w:shd w:val="clear" w:color="auto" w:fill="auto"/>
            <w:noWrap/>
            <w:vAlign w:val="bottom"/>
            <w:hideMark/>
          </w:tcPr>
          <w:p w:rsidR="00452C2E" w:rsidRPr="008F1B85" w:rsidRDefault="00452C2E" w:rsidP="00D40419">
            <w:pPr>
              <w:spacing w:after="0" w:line="240" w:lineRule="auto"/>
              <w:rPr>
                <w:rFonts w:ascii="Book Antiqua" w:hAnsi="Book Antiqua" w:cs="Calibri"/>
                <w:color w:val="000000"/>
                <w:sz w:val="16"/>
                <w:szCs w:val="16"/>
              </w:rPr>
            </w:pPr>
          </w:p>
        </w:tc>
        <w:tc>
          <w:tcPr>
            <w:tcW w:w="780" w:type="dxa"/>
            <w:gridSpan w:val="2"/>
            <w:tcBorders>
              <w:top w:val="nil"/>
              <w:left w:val="nil"/>
              <w:bottom w:val="nil"/>
              <w:right w:val="nil"/>
            </w:tcBorders>
            <w:shd w:val="clear" w:color="auto" w:fill="auto"/>
            <w:noWrap/>
            <w:vAlign w:val="bottom"/>
            <w:hideMark/>
          </w:tcPr>
          <w:p w:rsidR="00452C2E" w:rsidRPr="008F1B85" w:rsidRDefault="00452C2E" w:rsidP="00D40419">
            <w:pPr>
              <w:spacing w:after="0" w:line="240" w:lineRule="auto"/>
              <w:rPr>
                <w:rFonts w:ascii="Book Antiqua" w:hAnsi="Book Antiqua" w:cs="Calibri"/>
                <w:color w:val="000000"/>
                <w:sz w:val="16"/>
                <w:szCs w:val="16"/>
              </w:rPr>
            </w:pPr>
          </w:p>
        </w:tc>
        <w:tc>
          <w:tcPr>
            <w:tcW w:w="780" w:type="dxa"/>
            <w:gridSpan w:val="2"/>
            <w:tcBorders>
              <w:top w:val="nil"/>
              <w:left w:val="nil"/>
              <w:bottom w:val="nil"/>
              <w:right w:val="nil"/>
            </w:tcBorders>
            <w:shd w:val="clear" w:color="auto" w:fill="auto"/>
            <w:noWrap/>
            <w:vAlign w:val="bottom"/>
            <w:hideMark/>
          </w:tcPr>
          <w:p w:rsidR="00452C2E" w:rsidRPr="008F1B85" w:rsidRDefault="00452C2E" w:rsidP="00D40419">
            <w:pPr>
              <w:spacing w:after="0" w:line="240" w:lineRule="auto"/>
              <w:rPr>
                <w:rFonts w:ascii="Book Antiqua" w:hAnsi="Book Antiqua" w:cs="Calibri"/>
                <w:color w:val="000000"/>
                <w:sz w:val="16"/>
                <w:szCs w:val="16"/>
              </w:rPr>
            </w:pPr>
          </w:p>
        </w:tc>
        <w:tc>
          <w:tcPr>
            <w:tcW w:w="236" w:type="dxa"/>
            <w:gridSpan w:val="2"/>
            <w:tcBorders>
              <w:top w:val="nil"/>
              <w:left w:val="nil"/>
              <w:bottom w:val="nil"/>
              <w:right w:val="nil"/>
            </w:tcBorders>
            <w:shd w:val="clear" w:color="auto" w:fill="auto"/>
            <w:noWrap/>
            <w:vAlign w:val="bottom"/>
            <w:hideMark/>
          </w:tcPr>
          <w:p w:rsidR="00452C2E" w:rsidRPr="008F1B85" w:rsidRDefault="00452C2E" w:rsidP="00D40419">
            <w:pPr>
              <w:spacing w:after="0" w:line="240" w:lineRule="auto"/>
              <w:rPr>
                <w:rFonts w:ascii="Book Antiqua" w:hAnsi="Book Antiqua" w:cs="Calibri"/>
                <w:color w:val="000000"/>
                <w:sz w:val="16"/>
                <w:szCs w:val="16"/>
              </w:rPr>
            </w:pPr>
          </w:p>
        </w:tc>
        <w:tc>
          <w:tcPr>
            <w:tcW w:w="236" w:type="dxa"/>
            <w:tcBorders>
              <w:top w:val="nil"/>
              <w:left w:val="nil"/>
              <w:bottom w:val="nil"/>
              <w:right w:val="nil"/>
            </w:tcBorders>
            <w:shd w:val="clear" w:color="auto" w:fill="auto"/>
            <w:noWrap/>
            <w:vAlign w:val="bottom"/>
            <w:hideMark/>
          </w:tcPr>
          <w:p w:rsidR="00452C2E" w:rsidRPr="008F1B85" w:rsidRDefault="00452C2E" w:rsidP="00D40419">
            <w:pPr>
              <w:spacing w:after="0" w:line="240" w:lineRule="auto"/>
              <w:rPr>
                <w:rFonts w:ascii="Book Antiqua" w:hAnsi="Book Antiqua" w:cs="Calibri"/>
                <w:color w:val="000000"/>
                <w:sz w:val="16"/>
                <w:szCs w:val="16"/>
              </w:rPr>
            </w:pPr>
          </w:p>
        </w:tc>
        <w:tc>
          <w:tcPr>
            <w:tcW w:w="1153" w:type="dxa"/>
            <w:gridSpan w:val="4"/>
            <w:tcBorders>
              <w:top w:val="nil"/>
              <w:left w:val="nil"/>
              <w:bottom w:val="nil"/>
              <w:right w:val="nil"/>
            </w:tcBorders>
            <w:shd w:val="clear" w:color="auto" w:fill="auto"/>
            <w:noWrap/>
            <w:vAlign w:val="bottom"/>
            <w:hideMark/>
          </w:tcPr>
          <w:p w:rsidR="00452C2E" w:rsidRPr="008F1B85" w:rsidRDefault="00452C2E" w:rsidP="00D40419">
            <w:pPr>
              <w:spacing w:after="0" w:line="240" w:lineRule="auto"/>
              <w:rPr>
                <w:rFonts w:ascii="Book Antiqua" w:hAnsi="Book Antiqua" w:cs="Calibri"/>
                <w:color w:val="000000"/>
                <w:sz w:val="16"/>
                <w:szCs w:val="16"/>
              </w:rPr>
            </w:pPr>
          </w:p>
        </w:tc>
        <w:tc>
          <w:tcPr>
            <w:tcW w:w="709" w:type="dxa"/>
            <w:gridSpan w:val="2"/>
            <w:tcBorders>
              <w:top w:val="nil"/>
              <w:left w:val="nil"/>
              <w:bottom w:val="nil"/>
              <w:right w:val="nil"/>
            </w:tcBorders>
            <w:shd w:val="clear" w:color="auto" w:fill="auto"/>
            <w:noWrap/>
            <w:vAlign w:val="bottom"/>
            <w:hideMark/>
          </w:tcPr>
          <w:p w:rsidR="00452C2E" w:rsidRPr="008F1B85" w:rsidRDefault="00452C2E" w:rsidP="00D40419">
            <w:pPr>
              <w:spacing w:after="0" w:line="240" w:lineRule="auto"/>
              <w:rPr>
                <w:rFonts w:ascii="Book Antiqua" w:hAnsi="Book Antiqua" w:cs="Calibri"/>
                <w:color w:val="000000"/>
                <w:sz w:val="16"/>
                <w:szCs w:val="16"/>
              </w:rPr>
            </w:pPr>
          </w:p>
        </w:tc>
        <w:tc>
          <w:tcPr>
            <w:tcW w:w="708" w:type="dxa"/>
            <w:tcBorders>
              <w:top w:val="nil"/>
              <w:left w:val="nil"/>
              <w:bottom w:val="nil"/>
              <w:right w:val="nil"/>
            </w:tcBorders>
            <w:shd w:val="clear" w:color="auto" w:fill="auto"/>
            <w:noWrap/>
            <w:vAlign w:val="bottom"/>
            <w:hideMark/>
          </w:tcPr>
          <w:p w:rsidR="00452C2E" w:rsidRPr="008F1B85" w:rsidRDefault="00452C2E" w:rsidP="00D40419">
            <w:pPr>
              <w:spacing w:after="0" w:line="240" w:lineRule="auto"/>
              <w:rPr>
                <w:rFonts w:ascii="Book Antiqua" w:hAnsi="Book Antiqua" w:cs="Calibri"/>
                <w:color w:val="000000"/>
                <w:sz w:val="16"/>
                <w:szCs w:val="16"/>
              </w:rPr>
            </w:pPr>
          </w:p>
        </w:tc>
        <w:tc>
          <w:tcPr>
            <w:tcW w:w="567" w:type="dxa"/>
            <w:tcBorders>
              <w:top w:val="nil"/>
              <w:left w:val="nil"/>
              <w:bottom w:val="nil"/>
              <w:right w:val="nil"/>
            </w:tcBorders>
            <w:shd w:val="clear" w:color="auto" w:fill="auto"/>
            <w:noWrap/>
            <w:vAlign w:val="bottom"/>
            <w:hideMark/>
          </w:tcPr>
          <w:p w:rsidR="00452C2E" w:rsidRPr="008F1B85" w:rsidRDefault="00452C2E" w:rsidP="00D40419">
            <w:pPr>
              <w:spacing w:after="0" w:line="240" w:lineRule="auto"/>
              <w:rPr>
                <w:rFonts w:ascii="Book Antiqua" w:hAnsi="Book Antiqua" w:cs="Calibri"/>
                <w:color w:val="000000"/>
                <w:sz w:val="16"/>
                <w:szCs w:val="16"/>
              </w:rPr>
            </w:pPr>
          </w:p>
        </w:tc>
        <w:tc>
          <w:tcPr>
            <w:tcW w:w="710" w:type="dxa"/>
            <w:gridSpan w:val="2"/>
            <w:tcBorders>
              <w:top w:val="nil"/>
              <w:left w:val="nil"/>
              <w:bottom w:val="nil"/>
              <w:right w:val="nil"/>
            </w:tcBorders>
            <w:shd w:val="clear" w:color="auto" w:fill="auto"/>
            <w:noWrap/>
            <w:vAlign w:val="bottom"/>
            <w:hideMark/>
          </w:tcPr>
          <w:p w:rsidR="00452C2E" w:rsidRPr="008F1B85" w:rsidRDefault="00452C2E" w:rsidP="00D40419">
            <w:pPr>
              <w:spacing w:after="0" w:line="240" w:lineRule="auto"/>
              <w:rPr>
                <w:rFonts w:ascii="Book Antiqua" w:hAnsi="Book Antiqua" w:cs="Calibri"/>
                <w:color w:val="000000"/>
                <w:sz w:val="16"/>
                <w:szCs w:val="16"/>
              </w:rPr>
            </w:pPr>
          </w:p>
        </w:tc>
        <w:tc>
          <w:tcPr>
            <w:tcW w:w="709" w:type="dxa"/>
            <w:gridSpan w:val="3"/>
            <w:tcBorders>
              <w:top w:val="nil"/>
              <w:left w:val="nil"/>
              <w:bottom w:val="nil"/>
              <w:right w:val="nil"/>
            </w:tcBorders>
            <w:shd w:val="clear" w:color="auto" w:fill="auto"/>
            <w:noWrap/>
            <w:vAlign w:val="bottom"/>
            <w:hideMark/>
          </w:tcPr>
          <w:p w:rsidR="00452C2E" w:rsidRPr="008F1B85" w:rsidRDefault="00452C2E" w:rsidP="00D40419">
            <w:pPr>
              <w:spacing w:after="0" w:line="240" w:lineRule="auto"/>
              <w:rPr>
                <w:rFonts w:ascii="Book Antiqua" w:hAnsi="Book Antiqua" w:cs="Calibri"/>
                <w:color w:val="000000"/>
                <w:sz w:val="16"/>
                <w:szCs w:val="16"/>
              </w:rPr>
            </w:pPr>
          </w:p>
        </w:tc>
        <w:tc>
          <w:tcPr>
            <w:tcW w:w="709" w:type="dxa"/>
            <w:tcBorders>
              <w:top w:val="nil"/>
              <w:left w:val="nil"/>
              <w:bottom w:val="nil"/>
              <w:right w:val="nil"/>
            </w:tcBorders>
            <w:shd w:val="clear" w:color="auto" w:fill="auto"/>
            <w:noWrap/>
            <w:vAlign w:val="bottom"/>
            <w:hideMark/>
          </w:tcPr>
          <w:p w:rsidR="00452C2E" w:rsidRPr="008F1B85" w:rsidRDefault="00452C2E" w:rsidP="00D40419">
            <w:pPr>
              <w:spacing w:after="0" w:line="240" w:lineRule="auto"/>
              <w:rPr>
                <w:rFonts w:ascii="Book Antiqua" w:hAnsi="Book Antiqua" w:cs="Calibri"/>
                <w:color w:val="000000"/>
                <w:sz w:val="16"/>
                <w:szCs w:val="16"/>
              </w:rPr>
            </w:pPr>
          </w:p>
        </w:tc>
        <w:tc>
          <w:tcPr>
            <w:tcW w:w="709" w:type="dxa"/>
            <w:gridSpan w:val="2"/>
            <w:tcBorders>
              <w:top w:val="nil"/>
              <w:left w:val="nil"/>
              <w:bottom w:val="nil"/>
              <w:right w:val="nil"/>
            </w:tcBorders>
            <w:shd w:val="clear" w:color="auto" w:fill="auto"/>
            <w:noWrap/>
            <w:vAlign w:val="bottom"/>
            <w:hideMark/>
          </w:tcPr>
          <w:p w:rsidR="00452C2E" w:rsidRPr="008F1B85" w:rsidRDefault="00452C2E" w:rsidP="00D40419">
            <w:pPr>
              <w:spacing w:after="0" w:line="240" w:lineRule="auto"/>
              <w:rPr>
                <w:rFonts w:ascii="Book Antiqua" w:hAnsi="Book Antiqua" w:cs="Calibri"/>
                <w:color w:val="000000"/>
                <w:sz w:val="16"/>
                <w:szCs w:val="16"/>
              </w:rPr>
            </w:pPr>
          </w:p>
        </w:tc>
        <w:tc>
          <w:tcPr>
            <w:tcW w:w="708" w:type="dxa"/>
            <w:gridSpan w:val="2"/>
            <w:tcBorders>
              <w:top w:val="nil"/>
              <w:left w:val="nil"/>
              <w:bottom w:val="nil"/>
              <w:right w:val="nil"/>
            </w:tcBorders>
            <w:shd w:val="clear" w:color="auto" w:fill="auto"/>
            <w:noWrap/>
            <w:vAlign w:val="bottom"/>
            <w:hideMark/>
          </w:tcPr>
          <w:p w:rsidR="00452C2E" w:rsidRPr="008F1B85" w:rsidRDefault="00452C2E" w:rsidP="00D40419">
            <w:pPr>
              <w:spacing w:after="0" w:line="240" w:lineRule="auto"/>
              <w:rPr>
                <w:rFonts w:ascii="Book Antiqua" w:hAnsi="Book Antiqua" w:cs="Calibri"/>
                <w:color w:val="000000"/>
                <w:sz w:val="16"/>
                <w:szCs w:val="16"/>
              </w:rPr>
            </w:pPr>
          </w:p>
        </w:tc>
        <w:tc>
          <w:tcPr>
            <w:tcW w:w="1251" w:type="dxa"/>
            <w:gridSpan w:val="6"/>
            <w:tcBorders>
              <w:top w:val="nil"/>
              <w:left w:val="nil"/>
              <w:bottom w:val="nil"/>
              <w:right w:val="nil"/>
            </w:tcBorders>
            <w:shd w:val="clear" w:color="auto" w:fill="auto"/>
            <w:noWrap/>
            <w:vAlign w:val="bottom"/>
            <w:hideMark/>
          </w:tcPr>
          <w:p w:rsidR="00452C2E" w:rsidRPr="008F1B85" w:rsidRDefault="00452C2E" w:rsidP="00D40419">
            <w:pPr>
              <w:spacing w:after="0" w:line="240" w:lineRule="auto"/>
              <w:rPr>
                <w:rFonts w:ascii="Book Antiqua" w:hAnsi="Book Antiqua" w:cs="Calibri"/>
                <w:color w:val="000000"/>
                <w:sz w:val="16"/>
                <w:szCs w:val="16"/>
              </w:rPr>
            </w:pPr>
          </w:p>
        </w:tc>
      </w:tr>
    </w:tbl>
    <w:p w:rsidR="00360DB2" w:rsidRPr="008F1B85" w:rsidRDefault="00360DB2" w:rsidP="00FE7EFD">
      <w:pPr>
        <w:tabs>
          <w:tab w:val="left" w:pos="851"/>
        </w:tabs>
        <w:snapToGrid w:val="0"/>
        <w:spacing w:after="0"/>
        <w:ind w:left="851" w:firstLine="567"/>
        <w:jc w:val="both"/>
        <w:rPr>
          <w:rFonts w:ascii="Book Antiqua" w:hAnsi="Book Antiqua" w:cs="Tahoma"/>
          <w:sz w:val="16"/>
          <w:szCs w:val="16"/>
          <w:lang w:val="en-US"/>
        </w:rPr>
      </w:pPr>
    </w:p>
    <w:p w:rsidR="00360DB2" w:rsidRPr="008F1B85" w:rsidRDefault="00360DB2" w:rsidP="00FE7EFD">
      <w:pPr>
        <w:tabs>
          <w:tab w:val="left" w:pos="851"/>
        </w:tabs>
        <w:snapToGrid w:val="0"/>
        <w:spacing w:after="0"/>
        <w:ind w:left="851" w:firstLine="567"/>
        <w:jc w:val="both"/>
        <w:rPr>
          <w:rFonts w:ascii="Book Antiqua" w:hAnsi="Book Antiqua" w:cs="Tahoma"/>
          <w:sz w:val="16"/>
          <w:szCs w:val="16"/>
          <w:lang w:val="en-US"/>
        </w:rPr>
      </w:pPr>
    </w:p>
    <w:p w:rsidR="00360DB2" w:rsidRPr="008F1B85" w:rsidRDefault="00360DB2" w:rsidP="00FE7EFD">
      <w:pPr>
        <w:tabs>
          <w:tab w:val="left" w:pos="851"/>
        </w:tabs>
        <w:snapToGrid w:val="0"/>
        <w:spacing w:after="0"/>
        <w:ind w:left="851" w:firstLine="567"/>
        <w:jc w:val="both"/>
        <w:rPr>
          <w:rFonts w:ascii="Book Antiqua" w:hAnsi="Book Antiqua" w:cs="Tahoma"/>
          <w:sz w:val="16"/>
          <w:szCs w:val="16"/>
          <w:lang w:val="en-US"/>
        </w:rPr>
      </w:pPr>
    </w:p>
    <w:p w:rsidR="00DC3591" w:rsidRDefault="00DC3591" w:rsidP="00FE7EFD">
      <w:pPr>
        <w:tabs>
          <w:tab w:val="left" w:pos="851"/>
        </w:tabs>
        <w:snapToGrid w:val="0"/>
        <w:spacing w:after="0"/>
        <w:ind w:left="851" w:firstLine="567"/>
        <w:jc w:val="both"/>
        <w:rPr>
          <w:rFonts w:ascii="Bookman Old Style" w:hAnsi="Bookman Old Style" w:cs="Tahoma"/>
          <w:sz w:val="24"/>
          <w:szCs w:val="24"/>
          <w:lang w:val="en-US"/>
        </w:rPr>
        <w:sectPr w:rsidR="00DC3591" w:rsidSect="005023AF">
          <w:pgSz w:w="18722" w:h="12242" w:orient="landscape" w:code="41"/>
          <w:pgMar w:top="1440" w:right="1440" w:bottom="1701" w:left="1440" w:header="720" w:footer="720" w:gutter="0"/>
          <w:cols w:space="720"/>
          <w:docGrid w:linePitch="360"/>
        </w:sectPr>
      </w:pPr>
    </w:p>
    <w:p w:rsidR="00947376" w:rsidRPr="0084432D" w:rsidRDefault="00DC3591" w:rsidP="00947376">
      <w:pPr>
        <w:tabs>
          <w:tab w:val="left" w:pos="851"/>
        </w:tabs>
        <w:snapToGrid w:val="0"/>
        <w:spacing w:after="0"/>
        <w:ind w:left="567" w:firstLine="709"/>
        <w:jc w:val="both"/>
        <w:rPr>
          <w:rFonts w:ascii="Bookman Old Style" w:hAnsi="Bookman Old Style" w:cs="Tahoma"/>
          <w:sz w:val="24"/>
          <w:szCs w:val="24"/>
          <w:lang w:val="en-US"/>
        </w:rPr>
      </w:pPr>
      <w:r>
        <w:rPr>
          <w:rFonts w:ascii="Bookman Old Style" w:hAnsi="Bookman Old Style" w:cs="Tahoma"/>
          <w:sz w:val="24"/>
          <w:szCs w:val="24"/>
        </w:rPr>
        <w:lastRenderedPageBreak/>
        <w:t>Berdasarkan Tabel 2.3,</w:t>
      </w:r>
      <w:r w:rsidRPr="00251434">
        <w:rPr>
          <w:rFonts w:ascii="Bookman Old Style" w:hAnsi="Bookman Old Style" w:cs="Tahoma"/>
          <w:sz w:val="24"/>
          <w:szCs w:val="24"/>
        </w:rPr>
        <w:t xml:space="preserve"> </w:t>
      </w:r>
      <w:r>
        <w:rPr>
          <w:rFonts w:ascii="Bookman Old Style" w:hAnsi="Bookman Old Style" w:cs="Tahoma"/>
          <w:sz w:val="24"/>
          <w:szCs w:val="24"/>
        </w:rPr>
        <w:t xml:space="preserve">rata-rata </w:t>
      </w:r>
      <w:r w:rsidRPr="00251434">
        <w:rPr>
          <w:rFonts w:ascii="Bookman Old Style" w:hAnsi="Bookman Old Style" w:cs="Tahoma"/>
          <w:sz w:val="24"/>
          <w:szCs w:val="24"/>
        </w:rPr>
        <w:t xml:space="preserve">pencapaian indikator kinerja berdasarkan tugas dan fungsi </w:t>
      </w:r>
      <w:r>
        <w:rPr>
          <w:rFonts w:ascii="Bookman Old Style" w:hAnsi="Bookman Old Style" w:cs="Tahoma"/>
          <w:sz w:val="24"/>
          <w:szCs w:val="24"/>
        </w:rPr>
        <w:t>sebesar</w:t>
      </w:r>
      <w:r w:rsidRPr="00251434">
        <w:rPr>
          <w:rFonts w:ascii="Bookman Old Style" w:hAnsi="Bookman Old Style" w:cs="Tahoma"/>
          <w:sz w:val="24"/>
          <w:szCs w:val="24"/>
        </w:rPr>
        <w:t xml:space="preserve"> </w:t>
      </w:r>
      <w:r w:rsidR="009D0184">
        <w:rPr>
          <w:rFonts w:ascii="Bookman Old Style" w:hAnsi="Bookman Old Style" w:cs="Tahoma"/>
          <w:sz w:val="24"/>
          <w:szCs w:val="24"/>
        </w:rPr>
        <w:t>96</w:t>
      </w:r>
      <w:r>
        <w:rPr>
          <w:rFonts w:ascii="Bookman Old Style" w:hAnsi="Bookman Old Style" w:cs="Tahoma"/>
          <w:sz w:val="24"/>
          <w:szCs w:val="24"/>
        </w:rPr>
        <w:t>%.  D</w:t>
      </w:r>
      <w:r w:rsidRPr="00251434">
        <w:rPr>
          <w:rFonts w:ascii="Bookman Old Style" w:hAnsi="Bookman Old Style" w:cs="Tahoma"/>
          <w:sz w:val="24"/>
          <w:szCs w:val="24"/>
        </w:rPr>
        <w:t xml:space="preserve">ari </w:t>
      </w:r>
      <w:r w:rsidR="00E72F39">
        <w:rPr>
          <w:rFonts w:ascii="Bookman Old Style" w:hAnsi="Bookman Old Style" w:cs="Tahoma"/>
          <w:sz w:val="24"/>
          <w:szCs w:val="24"/>
        </w:rPr>
        <w:t>3</w:t>
      </w:r>
      <w:r w:rsidR="009760A2">
        <w:rPr>
          <w:rFonts w:ascii="Bookman Old Style" w:hAnsi="Bookman Old Style" w:cs="Tahoma"/>
          <w:sz w:val="24"/>
          <w:szCs w:val="24"/>
          <w:lang w:val="en-US"/>
        </w:rPr>
        <w:t>0</w:t>
      </w:r>
      <w:r w:rsidR="00E72F39">
        <w:rPr>
          <w:rFonts w:ascii="Bookman Old Style" w:hAnsi="Bookman Old Style" w:cs="Tahoma"/>
          <w:sz w:val="24"/>
          <w:szCs w:val="24"/>
          <w:lang w:val="en-US"/>
        </w:rPr>
        <w:t xml:space="preserve"> </w:t>
      </w:r>
      <w:r>
        <w:rPr>
          <w:rFonts w:ascii="Bookman Old Style" w:hAnsi="Bookman Old Style" w:cs="Tahoma"/>
          <w:sz w:val="24"/>
          <w:szCs w:val="24"/>
        </w:rPr>
        <w:t xml:space="preserve"> indikator kegiatan yang dilaksanakan, ada 24 </w:t>
      </w:r>
      <w:r w:rsidRPr="00251434">
        <w:rPr>
          <w:rFonts w:ascii="Bookman Old Style" w:hAnsi="Bookman Old Style" w:cs="Tahoma"/>
          <w:sz w:val="24"/>
          <w:szCs w:val="24"/>
        </w:rPr>
        <w:t xml:space="preserve">indikator yang </w:t>
      </w:r>
      <w:r>
        <w:rPr>
          <w:rFonts w:ascii="Bookman Old Style" w:hAnsi="Bookman Old Style" w:cs="Tahoma"/>
          <w:sz w:val="24"/>
          <w:szCs w:val="24"/>
        </w:rPr>
        <w:t>mencapai 100 % dari target capaian</w:t>
      </w:r>
      <w:r w:rsidRPr="00251434">
        <w:rPr>
          <w:rFonts w:ascii="Bookman Old Style" w:hAnsi="Bookman Old Style" w:cs="Tahoma"/>
          <w:sz w:val="24"/>
          <w:szCs w:val="24"/>
        </w:rPr>
        <w:t xml:space="preserve"> sedangkan </w:t>
      </w:r>
      <w:r>
        <w:rPr>
          <w:rFonts w:ascii="Bookman Old Style" w:hAnsi="Bookman Old Style" w:cs="Tahoma"/>
          <w:sz w:val="24"/>
          <w:szCs w:val="24"/>
        </w:rPr>
        <w:t xml:space="preserve">1 </w:t>
      </w:r>
      <w:r w:rsidRPr="00251434">
        <w:rPr>
          <w:rFonts w:ascii="Bookman Old Style" w:hAnsi="Bookman Old Style" w:cs="Tahoma"/>
          <w:sz w:val="24"/>
          <w:szCs w:val="24"/>
        </w:rPr>
        <w:t>indikator</w:t>
      </w:r>
      <w:r w:rsidR="00AF744E">
        <w:rPr>
          <w:rFonts w:ascii="Bookman Old Style" w:hAnsi="Bookman Old Style" w:cs="Tahoma"/>
          <w:sz w:val="24"/>
          <w:szCs w:val="24"/>
        </w:rPr>
        <w:t xml:space="preserve"> rata-rata capaiannya hanya 6</w:t>
      </w:r>
      <w:r w:rsidR="00AF744E">
        <w:rPr>
          <w:rFonts w:ascii="Bookman Old Style" w:hAnsi="Bookman Old Style" w:cs="Tahoma"/>
          <w:sz w:val="24"/>
          <w:szCs w:val="24"/>
          <w:lang w:val="en-US"/>
        </w:rPr>
        <w:t>7</w:t>
      </w:r>
      <w:r w:rsidR="00AF744E">
        <w:rPr>
          <w:rFonts w:ascii="Bookman Old Style" w:hAnsi="Bookman Old Style" w:cs="Tahoma"/>
          <w:sz w:val="24"/>
          <w:szCs w:val="24"/>
        </w:rPr>
        <w:t>,</w:t>
      </w:r>
      <w:r w:rsidR="00AF744E">
        <w:rPr>
          <w:rFonts w:ascii="Bookman Old Style" w:hAnsi="Bookman Old Style" w:cs="Tahoma"/>
          <w:sz w:val="24"/>
          <w:szCs w:val="24"/>
          <w:lang w:val="en-US"/>
        </w:rPr>
        <w:t>6</w:t>
      </w:r>
      <w:r>
        <w:rPr>
          <w:rFonts w:ascii="Bookman Old Style" w:hAnsi="Bookman Old Style" w:cs="Tahoma"/>
          <w:sz w:val="24"/>
          <w:szCs w:val="24"/>
        </w:rPr>
        <w:t>%.  Kondisi ini disebabkan oleh adanya</w:t>
      </w:r>
      <w:r w:rsidRPr="00251434">
        <w:rPr>
          <w:rFonts w:ascii="Bookman Old Style" w:hAnsi="Bookman Old Style" w:cs="Tahoma"/>
          <w:sz w:val="24"/>
          <w:szCs w:val="24"/>
        </w:rPr>
        <w:t xml:space="preserve"> </w:t>
      </w:r>
      <w:r>
        <w:rPr>
          <w:rFonts w:ascii="Bookman Old Style" w:hAnsi="Bookman Old Style" w:cs="Tahoma"/>
          <w:sz w:val="24"/>
          <w:szCs w:val="24"/>
        </w:rPr>
        <w:t xml:space="preserve">efisiensinya penggunaan telepon dan listrik.  </w:t>
      </w:r>
      <w:r w:rsidR="00DB0987">
        <w:rPr>
          <w:rFonts w:ascii="Bookman Old Style" w:hAnsi="Bookman Old Style" w:cs="Tahoma"/>
          <w:sz w:val="24"/>
          <w:szCs w:val="24"/>
          <w:lang w:val="en-US"/>
        </w:rPr>
        <w:t xml:space="preserve">Kegiatan yang sudah dilaksanakan belum konsisten, jadi masih ada beberapa kegiatan dalam kurun waktu 5 tahun hanya </w:t>
      </w:r>
      <w:r w:rsidR="00681619">
        <w:rPr>
          <w:rFonts w:ascii="Bookman Old Style" w:hAnsi="Bookman Old Style" w:cs="Tahoma"/>
          <w:sz w:val="24"/>
          <w:szCs w:val="24"/>
          <w:lang w:val="en-US"/>
        </w:rPr>
        <w:t xml:space="preserve"> 2  atau 3 kali pelaksanaan, Hal ini karena keterbatasan anggaran yang ada.</w:t>
      </w:r>
    </w:p>
    <w:p w:rsidR="00947376" w:rsidRDefault="00947376" w:rsidP="00947376">
      <w:pPr>
        <w:tabs>
          <w:tab w:val="left" w:pos="851"/>
        </w:tabs>
        <w:snapToGrid w:val="0"/>
        <w:spacing w:after="0"/>
        <w:ind w:left="567" w:firstLine="709"/>
        <w:jc w:val="both"/>
        <w:rPr>
          <w:rFonts w:ascii="Bookman Old Style" w:hAnsi="Bookman Old Style" w:cs="Tahoma"/>
          <w:sz w:val="24"/>
          <w:szCs w:val="24"/>
        </w:rPr>
      </w:pPr>
    </w:p>
    <w:p w:rsidR="00FE7EFD" w:rsidRPr="00251434" w:rsidRDefault="00FE7EFD" w:rsidP="00947376">
      <w:pPr>
        <w:tabs>
          <w:tab w:val="left" w:pos="851"/>
        </w:tabs>
        <w:snapToGrid w:val="0"/>
        <w:spacing w:after="0"/>
        <w:ind w:left="851" w:hanging="425"/>
        <w:jc w:val="both"/>
        <w:rPr>
          <w:rFonts w:ascii="Bookman Old Style" w:hAnsi="Bookman Old Style" w:cs="Tahoma"/>
          <w:sz w:val="24"/>
          <w:szCs w:val="24"/>
        </w:rPr>
      </w:pPr>
      <w:r w:rsidRPr="00251434">
        <w:rPr>
          <w:rFonts w:ascii="Bookman Old Style" w:hAnsi="Bookman Old Style" w:cs="Tahoma"/>
          <w:sz w:val="24"/>
          <w:szCs w:val="24"/>
        </w:rPr>
        <w:t>2.</w:t>
      </w:r>
      <w:r w:rsidRPr="00251434">
        <w:rPr>
          <w:rFonts w:ascii="Bookman Old Style" w:hAnsi="Bookman Old Style" w:cs="Tahoma"/>
          <w:sz w:val="24"/>
          <w:szCs w:val="24"/>
        </w:rPr>
        <w:tab/>
        <w:t xml:space="preserve">Realisasi Pendanaan Pelayanan </w:t>
      </w:r>
      <w:r w:rsidR="00335794">
        <w:rPr>
          <w:rFonts w:ascii="Bookman Old Style" w:hAnsi="Bookman Old Style" w:cs="Tahoma"/>
          <w:sz w:val="24"/>
          <w:szCs w:val="24"/>
        </w:rPr>
        <w:t>Perangkat Daerah</w:t>
      </w:r>
    </w:p>
    <w:p w:rsidR="00FE7EFD" w:rsidRPr="00251434" w:rsidRDefault="00947376" w:rsidP="00FE7EFD">
      <w:pPr>
        <w:tabs>
          <w:tab w:val="left" w:pos="851"/>
        </w:tabs>
        <w:snapToGrid w:val="0"/>
        <w:spacing w:after="0"/>
        <w:ind w:left="851" w:firstLine="567"/>
        <w:jc w:val="both"/>
        <w:rPr>
          <w:rFonts w:ascii="Bookman Old Style" w:hAnsi="Bookman Old Style" w:cs="Tahoma"/>
          <w:sz w:val="24"/>
          <w:szCs w:val="24"/>
        </w:rPr>
      </w:pPr>
      <w:r>
        <w:rPr>
          <w:rFonts w:ascii="Bookman Old Style" w:hAnsi="Bookman Old Style" w:cs="Tahoma"/>
          <w:sz w:val="24"/>
          <w:szCs w:val="24"/>
        </w:rPr>
        <w:t>S</w:t>
      </w:r>
      <w:r w:rsidR="00FE7EFD" w:rsidRPr="00251434">
        <w:rPr>
          <w:rFonts w:ascii="Bookman Old Style" w:hAnsi="Bookman Old Style" w:cs="Tahoma"/>
          <w:sz w:val="24"/>
          <w:szCs w:val="24"/>
        </w:rPr>
        <w:t>etiap tahun</w:t>
      </w:r>
      <w:r w:rsidR="00C2210E">
        <w:rPr>
          <w:rFonts w:ascii="Bookman Old Style" w:hAnsi="Bookman Old Style" w:cs="Tahoma"/>
          <w:sz w:val="24"/>
          <w:szCs w:val="24"/>
        </w:rPr>
        <w:t xml:space="preserve"> Kecamatan </w:t>
      </w:r>
      <w:r w:rsidR="00FE7EFD" w:rsidRPr="00251434">
        <w:rPr>
          <w:rFonts w:ascii="Bookman Old Style" w:hAnsi="Bookman Old Style" w:cs="Tahoma"/>
          <w:sz w:val="24"/>
          <w:szCs w:val="24"/>
        </w:rPr>
        <w:t xml:space="preserve"> </w:t>
      </w:r>
      <w:r w:rsidR="00647455">
        <w:rPr>
          <w:rFonts w:ascii="Bookman Old Style" w:hAnsi="Bookman Old Style" w:cs="Tahoma"/>
          <w:sz w:val="24"/>
          <w:szCs w:val="24"/>
          <w:lang w:val="en-US"/>
        </w:rPr>
        <w:t>Buayan</w:t>
      </w:r>
      <w:r w:rsidR="00C2210E">
        <w:rPr>
          <w:rFonts w:ascii="Bookman Old Style" w:hAnsi="Bookman Old Style" w:cs="Tahoma"/>
          <w:sz w:val="24"/>
          <w:szCs w:val="24"/>
          <w:lang w:val="en-US"/>
        </w:rPr>
        <w:t xml:space="preserve"> </w:t>
      </w:r>
      <w:r w:rsidR="00FE7EFD" w:rsidRPr="00251434">
        <w:rPr>
          <w:rFonts w:ascii="Bookman Old Style" w:hAnsi="Bookman Old Style" w:cs="Tahoma"/>
          <w:sz w:val="24"/>
          <w:szCs w:val="24"/>
        </w:rPr>
        <w:t>mendapatkan alokasi anggaran untuk pelaksanaan indikator kinerja yang meningkat setiap tahunnya.  Adapun secara total rata-rata penyerapan anggaran s</w:t>
      </w:r>
      <w:r w:rsidR="00AF744E">
        <w:rPr>
          <w:rFonts w:ascii="Bookman Old Style" w:hAnsi="Bookman Old Style" w:cs="Tahoma"/>
          <w:sz w:val="24"/>
          <w:szCs w:val="24"/>
        </w:rPr>
        <w:t>etiap tahun berkisar  diatas  9</w:t>
      </w:r>
      <w:r w:rsidR="00AF744E">
        <w:rPr>
          <w:rFonts w:ascii="Bookman Old Style" w:hAnsi="Bookman Old Style" w:cs="Tahoma"/>
          <w:sz w:val="24"/>
          <w:szCs w:val="24"/>
          <w:lang w:val="en-US"/>
        </w:rPr>
        <w:t>7</w:t>
      </w:r>
      <w:r w:rsidR="00FE7EFD" w:rsidRPr="00251434">
        <w:rPr>
          <w:rFonts w:ascii="Bookman Old Style" w:hAnsi="Bookman Old Style" w:cs="Tahoma"/>
          <w:sz w:val="24"/>
          <w:szCs w:val="24"/>
        </w:rPr>
        <w:t xml:space="preserve"> % dengan capaian fisik 100%.  Hal ini berarti penyerapan anggaran sudah cukup baik bahkan ada efisiensi anggaran karena fisik telah tercapai 100%.  Secara lengkap, data capaian realisasi pendanaan tersebut dapat dilihat pada tabel 2.4.</w:t>
      </w:r>
    </w:p>
    <w:p w:rsidR="00FE7EFD" w:rsidRDefault="00FE7EFD"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25879" w:rsidRDefault="00B25879" w:rsidP="00FE7EFD">
      <w:pPr>
        <w:tabs>
          <w:tab w:val="left" w:pos="851"/>
        </w:tabs>
        <w:snapToGrid w:val="0"/>
        <w:spacing w:after="0"/>
        <w:ind w:left="851" w:firstLine="567"/>
        <w:jc w:val="both"/>
        <w:rPr>
          <w:rFonts w:ascii="Bookman Old Style" w:hAnsi="Bookman Old Style" w:cs="Tahoma"/>
          <w:sz w:val="24"/>
          <w:szCs w:val="24"/>
          <w:lang w:val="en-US"/>
        </w:rPr>
      </w:pPr>
    </w:p>
    <w:p w:rsidR="00B455BD" w:rsidRDefault="00B455BD" w:rsidP="00FE7EFD">
      <w:pPr>
        <w:tabs>
          <w:tab w:val="left" w:pos="851"/>
        </w:tabs>
        <w:snapToGrid w:val="0"/>
        <w:spacing w:after="0"/>
        <w:ind w:left="851" w:firstLine="567"/>
        <w:jc w:val="both"/>
        <w:rPr>
          <w:rFonts w:ascii="Bookman Old Style" w:hAnsi="Bookman Old Style" w:cs="Tahoma"/>
          <w:sz w:val="24"/>
          <w:szCs w:val="24"/>
          <w:lang w:val="en-US"/>
        </w:rPr>
        <w:sectPr w:rsidR="00B455BD" w:rsidSect="005023AF">
          <w:pgSz w:w="12242" w:h="18722" w:code="41"/>
          <w:pgMar w:top="1440" w:right="1440" w:bottom="1440" w:left="1701" w:header="113" w:footer="720" w:gutter="0"/>
          <w:cols w:space="720"/>
          <w:docGrid w:linePitch="360"/>
        </w:sectPr>
      </w:pPr>
    </w:p>
    <w:p w:rsidR="00FE7EFD" w:rsidRDefault="00B455BD" w:rsidP="00FE7EFD">
      <w:pPr>
        <w:tabs>
          <w:tab w:val="left" w:pos="851"/>
        </w:tabs>
        <w:snapToGrid w:val="0"/>
        <w:spacing w:after="0"/>
        <w:ind w:left="851" w:hanging="425"/>
        <w:jc w:val="center"/>
        <w:rPr>
          <w:rFonts w:ascii="Bookman Old Style" w:hAnsi="Bookman Old Style" w:cs="Tahoma"/>
          <w:sz w:val="24"/>
          <w:szCs w:val="24"/>
        </w:rPr>
      </w:pPr>
      <w:r>
        <w:rPr>
          <w:rFonts w:ascii="Bookman Old Style" w:hAnsi="Bookman Old Style" w:cs="Tahoma"/>
          <w:sz w:val="24"/>
          <w:szCs w:val="24"/>
          <w:lang w:val="en-US"/>
        </w:rPr>
        <w:lastRenderedPageBreak/>
        <w:t>Ta</w:t>
      </w:r>
      <w:r w:rsidR="00FE7EFD" w:rsidRPr="00251434">
        <w:rPr>
          <w:rFonts w:ascii="Bookman Old Style" w:hAnsi="Bookman Old Style" w:cs="Tahoma"/>
          <w:sz w:val="24"/>
          <w:szCs w:val="24"/>
        </w:rPr>
        <w:t xml:space="preserve">bel 2.4. Anggaran dan Realisasi Pendanaan Pelayanan </w:t>
      </w:r>
    </w:p>
    <w:p w:rsidR="002C72A2" w:rsidRDefault="00335794" w:rsidP="002C72A2">
      <w:pPr>
        <w:tabs>
          <w:tab w:val="left" w:pos="851"/>
        </w:tabs>
        <w:snapToGrid w:val="0"/>
        <w:spacing w:after="0"/>
        <w:ind w:left="851" w:hanging="425"/>
        <w:jc w:val="center"/>
        <w:rPr>
          <w:rFonts w:ascii="Bookman Old Style" w:hAnsi="Bookman Old Style" w:cs="Tahoma"/>
          <w:sz w:val="24"/>
          <w:szCs w:val="24"/>
          <w:lang w:val="en-US"/>
        </w:rPr>
      </w:pPr>
      <w:r>
        <w:rPr>
          <w:rFonts w:ascii="Bookman Old Style" w:hAnsi="Bookman Old Style" w:cs="Tahoma"/>
          <w:sz w:val="24"/>
          <w:szCs w:val="24"/>
        </w:rPr>
        <w:t>Perangkat Daerah</w:t>
      </w:r>
    </w:p>
    <w:p w:rsidR="002C72A2" w:rsidRPr="002C72A2" w:rsidRDefault="002C72A2" w:rsidP="002C72A2">
      <w:pPr>
        <w:tabs>
          <w:tab w:val="left" w:pos="851"/>
        </w:tabs>
        <w:snapToGrid w:val="0"/>
        <w:spacing w:after="0"/>
        <w:ind w:left="851" w:hanging="425"/>
        <w:jc w:val="center"/>
        <w:rPr>
          <w:rFonts w:ascii="Bookman Old Style" w:hAnsi="Bookman Old Style" w:cs="Tahoma"/>
          <w:sz w:val="24"/>
          <w:szCs w:val="24"/>
          <w:lang w:val="en-US"/>
        </w:rPr>
      </w:pPr>
    </w:p>
    <w:tbl>
      <w:tblPr>
        <w:tblW w:w="15610" w:type="dxa"/>
        <w:tblInd w:w="85" w:type="dxa"/>
        <w:tblLook w:val="04A0"/>
      </w:tblPr>
      <w:tblGrid>
        <w:gridCol w:w="2260"/>
        <w:gridCol w:w="800"/>
        <w:gridCol w:w="800"/>
        <w:gridCol w:w="800"/>
        <w:gridCol w:w="800"/>
        <w:gridCol w:w="800"/>
        <w:gridCol w:w="800"/>
        <w:gridCol w:w="800"/>
        <w:gridCol w:w="800"/>
        <w:gridCol w:w="800"/>
        <w:gridCol w:w="800"/>
        <w:gridCol w:w="660"/>
        <w:gridCol w:w="658"/>
        <w:gridCol w:w="680"/>
        <w:gridCol w:w="658"/>
        <w:gridCol w:w="720"/>
        <w:gridCol w:w="994"/>
        <w:gridCol w:w="980"/>
      </w:tblGrid>
      <w:tr w:rsidR="002C72A2" w:rsidRPr="002C72A2" w:rsidTr="001703E3">
        <w:trPr>
          <w:trHeight w:val="600"/>
        </w:trPr>
        <w:tc>
          <w:tcPr>
            <w:tcW w:w="2260" w:type="dxa"/>
            <w:vMerge w:val="restart"/>
            <w:tcBorders>
              <w:top w:val="double" w:sz="6" w:space="0" w:color="auto"/>
              <w:left w:val="double" w:sz="6" w:space="0" w:color="auto"/>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Indiktor Kinerja (Indikator sasaran/Indikator kinerja Utama)</w:t>
            </w:r>
          </w:p>
        </w:tc>
        <w:tc>
          <w:tcPr>
            <w:tcW w:w="4000" w:type="dxa"/>
            <w:gridSpan w:val="5"/>
            <w:tcBorders>
              <w:top w:val="double" w:sz="6" w:space="0" w:color="auto"/>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xml:space="preserve">Anggaran pada Tahun ke- </w:t>
            </w:r>
          </w:p>
        </w:tc>
        <w:tc>
          <w:tcPr>
            <w:tcW w:w="4000" w:type="dxa"/>
            <w:gridSpan w:val="5"/>
            <w:tcBorders>
              <w:top w:val="double" w:sz="6" w:space="0" w:color="auto"/>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xml:space="preserve">Realisasi Anggaran pada Tahun ke- </w:t>
            </w:r>
          </w:p>
        </w:tc>
        <w:tc>
          <w:tcPr>
            <w:tcW w:w="3376" w:type="dxa"/>
            <w:gridSpan w:val="5"/>
            <w:tcBorders>
              <w:top w:val="double" w:sz="6" w:space="0" w:color="auto"/>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xml:space="preserve">Rasio antara Realisasi dan Anggaran Tahun ke- </w:t>
            </w:r>
          </w:p>
        </w:tc>
        <w:tc>
          <w:tcPr>
            <w:tcW w:w="1974" w:type="dxa"/>
            <w:gridSpan w:val="2"/>
            <w:tcBorders>
              <w:top w:val="double" w:sz="6" w:space="0" w:color="auto"/>
              <w:left w:val="nil"/>
              <w:bottom w:val="single" w:sz="4" w:space="0" w:color="auto"/>
              <w:right w:val="double" w:sz="6" w:space="0" w:color="000000"/>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Rata-rata Pertumbuhan</w:t>
            </w:r>
          </w:p>
        </w:tc>
      </w:tr>
      <w:tr w:rsidR="002C72A2" w:rsidRPr="002C72A2" w:rsidTr="001703E3">
        <w:trPr>
          <w:trHeight w:val="480"/>
        </w:trPr>
        <w:tc>
          <w:tcPr>
            <w:tcW w:w="2260" w:type="dxa"/>
            <w:vMerge/>
            <w:tcBorders>
              <w:top w:val="double" w:sz="6" w:space="0" w:color="auto"/>
              <w:left w:val="double" w:sz="6" w:space="0" w:color="auto"/>
              <w:bottom w:val="single" w:sz="4" w:space="0" w:color="auto"/>
              <w:right w:val="single" w:sz="4" w:space="0" w:color="auto"/>
            </w:tcBorders>
            <w:vAlign w:val="center"/>
            <w:hideMark/>
          </w:tcPr>
          <w:p w:rsidR="002C72A2" w:rsidRPr="002C72A2" w:rsidRDefault="002C72A2" w:rsidP="002C72A2">
            <w:pPr>
              <w:spacing w:after="0" w:line="240" w:lineRule="auto"/>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2011</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2012</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2013</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2014</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2015</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2011</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2012</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2013</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2014</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2015</w:t>
            </w:r>
          </w:p>
        </w:tc>
        <w:tc>
          <w:tcPr>
            <w:tcW w:w="66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2011</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2012</w:t>
            </w:r>
          </w:p>
        </w:tc>
        <w:tc>
          <w:tcPr>
            <w:tcW w:w="68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2013</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2014</w:t>
            </w:r>
          </w:p>
        </w:tc>
        <w:tc>
          <w:tcPr>
            <w:tcW w:w="72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2015</w:t>
            </w:r>
          </w:p>
        </w:tc>
        <w:tc>
          <w:tcPr>
            <w:tcW w:w="994"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Anggaran</w:t>
            </w:r>
          </w:p>
        </w:tc>
        <w:tc>
          <w:tcPr>
            <w:tcW w:w="980" w:type="dxa"/>
            <w:tcBorders>
              <w:top w:val="nil"/>
              <w:left w:val="nil"/>
              <w:bottom w:val="single" w:sz="4" w:space="0" w:color="auto"/>
              <w:right w:val="double" w:sz="6"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Realisasi</w:t>
            </w:r>
          </w:p>
        </w:tc>
      </w:tr>
      <w:tr w:rsidR="002C72A2" w:rsidRPr="002C72A2" w:rsidTr="001703E3">
        <w:trPr>
          <w:trHeight w:val="255"/>
        </w:trPr>
        <w:tc>
          <w:tcPr>
            <w:tcW w:w="2260" w:type="dxa"/>
            <w:tcBorders>
              <w:top w:val="nil"/>
              <w:left w:val="double" w:sz="6" w:space="0" w:color="auto"/>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xml:space="preserve"> a </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xml:space="preserve"> b </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xml:space="preserve"> c </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2C72A2">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 xml:space="preserve"> d </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2C72A2">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 xml:space="preserve"> e </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xml:space="preserve"> f </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xml:space="preserve"> g </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xml:space="preserve"> h </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2C72A2">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 xml:space="preserve"> i </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2C72A2">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 xml:space="preserve"> j </w:t>
            </w:r>
          </w:p>
        </w:tc>
        <w:tc>
          <w:tcPr>
            <w:tcW w:w="66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f/a</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g/b</w:t>
            </w:r>
          </w:p>
        </w:tc>
        <w:tc>
          <w:tcPr>
            <w:tcW w:w="68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h/c</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i/d</w:t>
            </w:r>
          </w:p>
        </w:tc>
        <w:tc>
          <w:tcPr>
            <w:tcW w:w="72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j/e</w:t>
            </w:r>
          </w:p>
        </w:tc>
        <w:tc>
          <w:tcPr>
            <w:tcW w:w="994"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w:t>
            </w:r>
          </w:p>
        </w:tc>
        <w:tc>
          <w:tcPr>
            <w:tcW w:w="980" w:type="dxa"/>
            <w:tcBorders>
              <w:top w:val="nil"/>
              <w:left w:val="nil"/>
              <w:bottom w:val="single" w:sz="4" w:space="0" w:color="auto"/>
              <w:right w:val="double" w:sz="6" w:space="0" w:color="auto"/>
            </w:tcBorders>
            <w:shd w:val="clear" w:color="auto" w:fill="auto"/>
            <w:vAlign w:val="center"/>
            <w:hideMark/>
          </w:tcPr>
          <w:p w:rsidR="002C72A2" w:rsidRPr="002C72A2" w:rsidRDefault="002C72A2" w:rsidP="002C72A2">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w:t>
            </w:r>
          </w:p>
        </w:tc>
      </w:tr>
      <w:tr w:rsidR="0094102D" w:rsidRPr="002C72A2" w:rsidTr="001703E3">
        <w:trPr>
          <w:trHeight w:val="51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94102D" w:rsidRPr="002C72A2" w:rsidRDefault="0094102D" w:rsidP="00F7687F">
            <w:pPr>
              <w:spacing w:after="0" w:line="240" w:lineRule="auto"/>
              <w:rPr>
                <w:rFonts w:ascii="Bookman Old Style" w:hAnsi="Bookman Old Style"/>
                <w:color w:val="000000"/>
                <w:sz w:val="16"/>
                <w:szCs w:val="16"/>
                <w:lang w:val="en-US" w:eastAsia="en-US"/>
              </w:rPr>
            </w:pPr>
            <w:r>
              <w:rPr>
                <w:rFonts w:ascii="Bookman Old Style" w:hAnsi="Bookman Old Style"/>
                <w:color w:val="000000"/>
                <w:sz w:val="16"/>
                <w:szCs w:val="16"/>
                <w:lang w:val="en-US" w:eastAsia="en-US"/>
              </w:rPr>
              <w:t>Terpenuhinya sarana prasarana untuk pelayanan administrasi perkantoran</w:t>
            </w:r>
          </w:p>
        </w:tc>
        <w:tc>
          <w:tcPr>
            <w:tcW w:w="800" w:type="dxa"/>
            <w:tcBorders>
              <w:top w:val="nil"/>
              <w:left w:val="nil"/>
              <w:bottom w:val="single" w:sz="4" w:space="0" w:color="auto"/>
              <w:right w:val="single" w:sz="4" w:space="0" w:color="auto"/>
            </w:tcBorders>
            <w:shd w:val="clear" w:color="auto" w:fill="auto"/>
            <w:vAlign w:val="center"/>
            <w:hideMark/>
          </w:tcPr>
          <w:p w:rsidR="0094102D" w:rsidRPr="002C72A2" w:rsidRDefault="0094102D"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94102D" w:rsidRPr="002C72A2" w:rsidRDefault="0094102D"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94102D" w:rsidRPr="002C72A2" w:rsidRDefault="0094102D"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94102D" w:rsidRPr="002C72A2" w:rsidRDefault="0094102D"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94102D" w:rsidRPr="002C72A2" w:rsidRDefault="0094102D"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94102D" w:rsidRPr="002C72A2" w:rsidRDefault="0094102D"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94102D" w:rsidRPr="002C72A2" w:rsidRDefault="0094102D"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94102D" w:rsidRPr="002C72A2" w:rsidRDefault="0094102D"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94102D" w:rsidRPr="002C72A2" w:rsidRDefault="0094102D"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94102D" w:rsidRPr="002C72A2" w:rsidRDefault="0094102D" w:rsidP="00BF4258">
            <w:pPr>
              <w:spacing w:after="0" w:line="240" w:lineRule="auto"/>
              <w:jc w:val="center"/>
              <w:rPr>
                <w:rFonts w:ascii="Bookman Old Style" w:hAnsi="Bookman Old Style"/>
                <w:sz w:val="16"/>
                <w:szCs w:val="16"/>
                <w:lang w:val="en-US" w:eastAsia="en-US"/>
              </w:rPr>
            </w:pPr>
          </w:p>
        </w:tc>
        <w:tc>
          <w:tcPr>
            <w:tcW w:w="660" w:type="dxa"/>
            <w:tcBorders>
              <w:top w:val="nil"/>
              <w:left w:val="nil"/>
              <w:bottom w:val="single" w:sz="4" w:space="0" w:color="auto"/>
              <w:right w:val="single" w:sz="4" w:space="0" w:color="auto"/>
            </w:tcBorders>
            <w:shd w:val="clear" w:color="auto" w:fill="auto"/>
            <w:vAlign w:val="center"/>
            <w:hideMark/>
          </w:tcPr>
          <w:p w:rsidR="0094102D" w:rsidRPr="002C72A2" w:rsidRDefault="0094102D"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single" w:sz="4" w:space="0" w:color="auto"/>
              <w:right w:val="single" w:sz="4" w:space="0" w:color="auto"/>
            </w:tcBorders>
            <w:shd w:val="clear" w:color="auto" w:fill="auto"/>
            <w:vAlign w:val="center"/>
            <w:hideMark/>
          </w:tcPr>
          <w:p w:rsidR="0094102D" w:rsidRPr="002C72A2" w:rsidRDefault="0094102D" w:rsidP="00BF4258">
            <w:pPr>
              <w:spacing w:after="0" w:line="240" w:lineRule="auto"/>
              <w:jc w:val="center"/>
              <w:rPr>
                <w:rFonts w:ascii="Bookman Old Style" w:hAnsi="Bookman Old Style"/>
                <w:color w:val="000000"/>
                <w:sz w:val="16"/>
                <w:szCs w:val="16"/>
                <w:lang w:val="en-US" w:eastAsia="en-US"/>
              </w:rPr>
            </w:pPr>
          </w:p>
        </w:tc>
        <w:tc>
          <w:tcPr>
            <w:tcW w:w="680" w:type="dxa"/>
            <w:tcBorders>
              <w:top w:val="nil"/>
              <w:left w:val="nil"/>
              <w:bottom w:val="single" w:sz="4" w:space="0" w:color="auto"/>
              <w:right w:val="single" w:sz="4" w:space="0" w:color="auto"/>
            </w:tcBorders>
            <w:shd w:val="clear" w:color="auto" w:fill="auto"/>
            <w:vAlign w:val="center"/>
            <w:hideMark/>
          </w:tcPr>
          <w:p w:rsidR="0094102D" w:rsidRPr="002C72A2" w:rsidRDefault="0094102D"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single" w:sz="4" w:space="0" w:color="auto"/>
              <w:right w:val="single" w:sz="4" w:space="0" w:color="auto"/>
            </w:tcBorders>
            <w:shd w:val="clear" w:color="auto" w:fill="auto"/>
            <w:vAlign w:val="center"/>
            <w:hideMark/>
          </w:tcPr>
          <w:p w:rsidR="0094102D" w:rsidRPr="002C72A2" w:rsidRDefault="0094102D" w:rsidP="00BF4258">
            <w:pPr>
              <w:spacing w:after="0" w:line="240" w:lineRule="auto"/>
              <w:jc w:val="center"/>
              <w:rPr>
                <w:rFonts w:ascii="Bookman Old Style" w:hAnsi="Bookman Old Style"/>
                <w:color w:val="000000"/>
                <w:sz w:val="16"/>
                <w:szCs w:val="16"/>
                <w:lang w:val="en-US" w:eastAsia="en-US"/>
              </w:rPr>
            </w:pPr>
          </w:p>
        </w:tc>
        <w:tc>
          <w:tcPr>
            <w:tcW w:w="720" w:type="dxa"/>
            <w:tcBorders>
              <w:top w:val="nil"/>
              <w:left w:val="nil"/>
              <w:bottom w:val="single" w:sz="4" w:space="0" w:color="auto"/>
              <w:right w:val="single" w:sz="4" w:space="0" w:color="auto"/>
            </w:tcBorders>
            <w:shd w:val="clear" w:color="auto" w:fill="auto"/>
            <w:vAlign w:val="center"/>
            <w:hideMark/>
          </w:tcPr>
          <w:p w:rsidR="0094102D" w:rsidRPr="002C72A2" w:rsidRDefault="0094102D" w:rsidP="00BF4258">
            <w:pPr>
              <w:spacing w:after="0" w:line="240" w:lineRule="auto"/>
              <w:jc w:val="center"/>
              <w:rPr>
                <w:rFonts w:ascii="Bookman Old Style" w:hAnsi="Bookman Old Style"/>
                <w:color w:val="000000"/>
                <w:sz w:val="16"/>
                <w:szCs w:val="16"/>
                <w:lang w:val="en-US" w:eastAsia="en-US"/>
              </w:rPr>
            </w:pPr>
          </w:p>
        </w:tc>
        <w:tc>
          <w:tcPr>
            <w:tcW w:w="994" w:type="dxa"/>
            <w:tcBorders>
              <w:top w:val="nil"/>
              <w:left w:val="nil"/>
              <w:bottom w:val="single" w:sz="4" w:space="0" w:color="auto"/>
              <w:right w:val="single" w:sz="4" w:space="0" w:color="auto"/>
            </w:tcBorders>
            <w:shd w:val="clear" w:color="auto" w:fill="auto"/>
            <w:noWrap/>
            <w:vAlign w:val="center"/>
            <w:hideMark/>
          </w:tcPr>
          <w:p w:rsidR="0094102D" w:rsidRPr="002C72A2" w:rsidRDefault="0094102D" w:rsidP="00BF4258">
            <w:pPr>
              <w:spacing w:after="0" w:line="240" w:lineRule="auto"/>
              <w:jc w:val="center"/>
              <w:rPr>
                <w:rFonts w:ascii="Bookman Old Style" w:hAnsi="Bookman Old Style"/>
                <w:color w:val="000000"/>
                <w:sz w:val="16"/>
                <w:szCs w:val="16"/>
                <w:lang w:val="en-US" w:eastAsia="en-US"/>
              </w:rPr>
            </w:pPr>
          </w:p>
        </w:tc>
        <w:tc>
          <w:tcPr>
            <w:tcW w:w="980" w:type="dxa"/>
            <w:tcBorders>
              <w:top w:val="nil"/>
              <w:left w:val="nil"/>
              <w:bottom w:val="single" w:sz="4" w:space="0" w:color="auto"/>
              <w:right w:val="double" w:sz="6" w:space="0" w:color="auto"/>
            </w:tcBorders>
            <w:shd w:val="clear" w:color="auto" w:fill="auto"/>
            <w:vAlign w:val="center"/>
            <w:hideMark/>
          </w:tcPr>
          <w:p w:rsidR="0094102D" w:rsidRPr="002C72A2" w:rsidRDefault="0094102D" w:rsidP="00BF4258">
            <w:pPr>
              <w:spacing w:after="0" w:line="240" w:lineRule="auto"/>
              <w:jc w:val="center"/>
              <w:rPr>
                <w:rFonts w:ascii="Bookman Old Style" w:hAnsi="Bookman Old Style"/>
                <w:color w:val="000000"/>
                <w:sz w:val="16"/>
                <w:szCs w:val="16"/>
                <w:lang w:val="en-US" w:eastAsia="en-US"/>
              </w:rPr>
            </w:pPr>
          </w:p>
        </w:tc>
      </w:tr>
      <w:tr w:rsidR="002C72A2" w:rsidRPr="002C72A2" w:rsidTr="001703E3">
        <w:trPr>
          <w:trHeight w:val="51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2C72A2" w:rsidRPr="002C72A2" w:rsidRDefault="002C72A2"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Tersedianya perangko, dan meterai</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750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750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750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800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700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486</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525</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750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798</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699</w:t>
            </w:r>
          </w:p>
        </w:tc>
        <w:tc>
          <w:tcPr>
            <w:tcW w:w="66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65%</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70%</w:t>
            </w:r>
          </w:p>
        </w:tc>
        <w:tc>
          <w:tcPr>
            <w:tcW w:w="68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994" w:type="dxa"/>
            <w:tcBorders>
              <w:top w:val="nil"/>
              <w:left w:val="nil"/>
              <w:bottom w:val="single" w:sz="4" w:space="0" w:color="auto"/>
              <w:right w:val="single" w:sz="4" w:space="0" w:color="auto"/>
            </w:tcBorders>
            <w:shd w:val="clear" w:color="auto" w:fill="auto"/>
            <w:noWrap/>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w:t>
            </w:r>
          </w:p>
        </w:tc>
        <w:tc>
          <w:tcPr>
            <w:tcW w:w="980" w:type="dxa"/>
            <w:tcBorders>
              <w:top w:val="nil"/>
              <w:left w:val="nil"/>
              <w:bottom w:val="single" w:sz="4" w:space="0" w:color="auto"/>
              <w:right w:val="double" w:sz="6"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43</w:t>
            </w:r>
          </w:p>
        </w:tc>
      </w:tr>
      <w:tr w:rsidR="002C72A2" w:rsidRPr="002C72A2" w:rsidTr="001703E3">
        <w:trPr>
          <w:trHeight w:val="765"/>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2C72A2" w:rsidRPr="002C72A2" w:rsidRDefault="005430FD" w:rsidP="005430FD">
            <w:pPr>
              <w:spacing w:after="0" w:line="240" w:lineRule="auto"/>
              <w:rPr>
                <w:rFonts w:ascii="Bookman Old Style" w:hAnsi="Bookman Old Style"/>
                <w:color w:val="000000"/>
                <w:sz w:val="16"/>
                <w:szCs w:val="16"/>
                <w:lang w:val="en-US" w:eastAsia="en-US"/>
              </w:rPr>
            </w:pPr>
            <w:r>
              <w:rPr>
                <w:rFonts w:ascii="Bookman Old Style" w:hAnsi="Bookman Old Style"/>
                <w:color w:val="000000"/>
                <w:sz w:val="16"/>
                <w:szCs w:val="16"/>
                <w:lang w:val="en-US" w:eastAsia="en-US"/>
              </w:rPr>
              <w:t>Tersedianya sarana komunikasi sumber daya air</w:t>
            </w:r>
            <w:r w:rsidR="002C72A2" w:rsidRPr="002C72A2">
              <w:rPr>
                <w:rFonts w:ascii="Bookman Old Style" w:hAnsi="Bookman Old Style"/>
                <w:color w:val="000000"/>
                <w:sz w:val="16"/>
                <w:szCs w:val="16"/>
                <w:lang w:val="en-US" w:eastAsia="en-US"/>
              </w:rPr>
              <w:t xml:space="preserve"> dan listrik</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5,880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16,590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11,590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13,650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18,000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4,495</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5,351</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5,828</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9,613</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13,298</w:t>
            </w:r>
          </w:p>
        </w:tc>
        <w:tc>
          <w:tcPr>
            <w:tcW w:w="66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76%</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32%</w:t>
            </w:r>
          </w:p>
        </w:tc>
        <w:tc>
          <w:tcPr>
            <w:tcW w:w="68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50%</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70%</w:t>
            </w:r>
          </w:p>
        </w:tc>
        <w:tc>
          <w:tcPr>
            <w:tcW w:w="72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74%</w:t>
            </w:r>
          </w:p>
        </w:tc>
        <w:tc>
          <w:tcPr>
            <w:tcW w:w="994" w:type="dxa"/>
            <w:tcBorders>
              <w:top w:val="nil"/>
              <w:left w:val="nil"/>
              <w:bottom w:val="single" w:sz="4" w:space="0" w:color="auto"/>
              <w:right w:val="single" w:sz="4" w:space="0" w:color="auto"/>
            </w:tcBorders>
            <w:shd w:val="clear" w:color="auto" w:fill="auto"/>
            <w:noWrap/>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2,424</w:t>
            </w:r>
          </w:p>
        </w:tc>
        <w:tc>
          <w:tcPr>
            <w:tcW w:w="980" w:type="dxa"/>
            <w:tcBorders>
              <w:top w:val="nil"/>
              <w:left w:val="nil"/>
              <w:bottom w:val="single" w:sz="4" w:space="0" w:color="auto"/>
              <w:right w:val="double" w:sz="6"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1761</w:t>
            </w:r>
          </w:p>
        </w:tc>
      </w:tr>
      <w:tr w:rsidR="002C72A2" w:rsidRPr="002C72A2" w:rsidTr="001703E3">
        <w:trPr>
          <w:trHeight w:val="51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2C72A2" w:rsidRPr="002C72A2" w:rsidRDefault="002C72A2"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Terpeliharanya kendaraan dinas</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7,000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7,600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13,000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15,000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6,900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7,595</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12,953</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14,888</w:t>
            </w:r>
          </w:p>
        </w:tc>
        <w:tc>
          <w:tcPr>
            <w:tcW w:w="66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99%</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8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99%</w:t>
            </w:r>
          </w:p>
        </w:tc>
        <w:tc>
          <w:tcPr>
            <w:tcW w:w="994" w:type="dxa"/>
            <w:tcBorders>
              <w:top w:val="nil"/>
              <w:left w:val="nil"/>
              <w:bottom w:val="single" w:sz="4" w:space="0" w:color="auto"/>
              <w:right w:val="single" w:sz="4" w:space="0" w:color="auto"/>
            </w:tcBorders>
            <w:shd w:val="clear" w:color="auto" w:fill="auto"/>
            <w:noWrap/>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1,600</w:t>
            </w:r>
          </w:p>
        </w:tc>
        <w:tc>
          <w:tcPr>
            <w:tcW w:w="980" w:type="dxa"/>
            <w:tcBorders>
              <w:top w:val="nil"/>
              <w:left w:val="nil"/>
              <w:bottom w:val="single" w:sz="4" w:space="0" w:color="auto"/>
              <w:right w:val="double" w:sz="6"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1598</w:t>
            </w:r>
          </w:p>
        </w:tc>
      </w:tr>
      <w:tr w:rsidR="002C72A2" w:rsidRPr="002C72A2" w:rsidTr="001703E3">
        <w:trPr>
          <w:trHeight w:val="588"/>
        </w:trPr>
        <w:tc>
          <w:tcPr>
            <w:tcW w:w="2260" w:type="dxa"/>
            <w:tcBorders>
              <w:top w:val="nil"/>
              <w:left w:val="double" w:sz="4" w:space="0" w:color="auto"/>
              <w:bottom w:val="single" w:sz="4" w:space="0" w:color="auto"/>
              <w:right w:val="single" w:sz="4" w:space="0" w:color="auto"/>
            </w:tcBorders>
            <w:shd w:val="clear" w:color="000000" w:fill="FFFFFF"/>
            <w:vAlign w:val="center"/>
            <w:hideMark/>
          </w:tcPr>
          <w:p w:rsidR="002C72A2" w:rsidRPr="002C72A2" w:rsidRDefault="002C72A2"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xml:space="preserve">Terlaksananya kegiatan </w:t>
            </w:r>
            <w:r w:rsidR="005430FD">
              <w:rPr>
                <w:rFonts w:ascii="Bookman Old Style" w:hAnsi="Bookman Old Style"/>
                <w:color w:val="000000"/>
                <w:sz w:val="16"/>
                <w:szCs w:val="16"/>
                <w:lang w:val="en-US" w:eastAsia="en-US"/>
              </w:rPr>
              <w:t>perangkat daerah</w:t>
            </w:r>
            <w:r w:rsidR="005430FD" w:rsidRPr="002C72A2">
              <w:rPr>
                <w:rFonts w:ascii="Bookman Old Style" w:hAnsi="Bookman Old Style"/>
                <w:color w:val="000000"/>
                <w:sz w:val="16"/>
                <w:szCs w:val="16"/>
                <w:lang w:val="en-US" w:eastAsia="en-US"/>
              </w:rPr>
              <w:t xml:space="preserve"> </w:t>
            </w:r>
            <w:r w:rsidRPr="002C72A2">
              <w:rPr>
                <w:rFonts w:ascii="Bookman Old Style" w:hAnsi="Bookman Old Style"/>
                <w:color w:val="000000"/>
                <w:sz w:val="16"/>
                <w:szCs w:val="16"/>
                <w:lang w:val="en-US" w:eastAsia="en-US"/>
              </w:rPr>
              <w:t>yang direncanakan</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7,500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14,500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14,500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16,000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16,018</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7,500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14,496</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14,496</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15,988</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15,778</w:t>
            </w:r>
          </w:p>
        </w:tc>
        <w:tc>
          <w:tcPr>
            <w:tcW w:w="66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8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99%</w:t>
            </w:r>
          </w:p>
        </w:tc>
        <w:tc>
          <w:tcPr>
            <w:tcW w:w="994" w:type="dxa"/>
            <w:tcBorders>
              <w:top w:val="nil"/>
              <w:left w:val="nil"/>
              <w:bottom w:val="single" w:sz="4" w:space="0" w:color="auto"/>
              <w:right w:val="single" w:sz="4" w:space="0" w:color="auto"/>
            </w:tcBorders>
            <w:shd w:val="clear" w:color="auto" w:fill="auto"/>
            <w:noWrap/>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1,704</w:t>
            </w:r>
          </w:p>
        </w:tc>
        <w:tc>
          <w:tcPr>
            <w:tcW w:w="980" w:type="dxa"/>
            <w:tcBorders>
              <w:top w:val="nil"/>
              <w:left w:val="nil"/>
              <w:bottom w:val="single" w:sz="4" w:space="0" w:color="auto"/>
              <w:right w:val="double" w:sz="6"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1656</w:t>
            </w:r>
          </w:p>
        </w:tc>
      </w:tr>
      <w:tr w:rsidR="002C72A2" w:rsidRPr="002C72A2" w:rsidTr="001703E3">
        <w:trPr>
          <w:trHeight w:val="51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2C72A2" w:rsidRPr="002C72A2" w:rsidRDefault="002C72A2"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Terwujudnya kantor yg bersih indah &amp; nyaman</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1,500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1,500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1,500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2,000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2,500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1,500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1,500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1,500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2,000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2,500</w:t>
            </w:r>
          </w:p>
        </w:tc>
        <w:tc>
          <w:tcPr>
            <w:tcW w:w="66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8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994" w:type="dxa"/>
            <w:tcBorders>
              <w:top w:val="nil"/>
              <w:left w:val="nil"/>
              <w:bottom w:val="single" w:sz="4" w:space="0" w:color="auto"/>
              <w:right w:val="single" w:sz="4" w:space="0" w:color="auto"/>
            </w:tcBorders>
            <w:shd w:val="clear" w:color="auto" w:fill="auto"/>
            <w:noWrap/>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200</w:t>
            </w:r>
          </w:p>
        </w:tc>
        <w:tc>
          <w:tcPr>
            <w:tcW w:w="980" w:type="dxa"/>
            <w:tcBorders>
              <w:top w:val="nil"/>
              <w:left w:val="nil"/>
              <w:bottom w:val="single" w:sz="4" w:space="0" w:color="auto"/>
              <w:right w:val="double" w:sz="6"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200</w:t>
            </w:r>
          </w:p>
        </w:tc>
      </w:tr>
      <w:tr w:rsidR="002C72A2" w:rsidRPr="002C72A2" w:rsidTr="001703E3">
        <w:trPr>
          <w:trHeight w:val="510"/>
        </w:trPr>
        <w:tc>
          <w:tcPr>
            <w:tcW w:w="2260" w:type="dxa"/>
            <w:tcBorders>
              <w:top w:val="nil"/>
              <w:left w:val="double" w:sz="4" w:space="0" w:color="auto"/>
              <w:bottom w:val="single" w:sz="4" w:space="0" w:color="auto"/>
              <w:right w:val="single" w:sz="4" w:space="0" w:color="auto"/>
            </w:tcBorders>
            <w:shd w:val="clear" w:color="000000" w:fill="FFFFFF"/>
            <w:vAlign w:val="center"/>
            <w:hideMark/>
          </w:tcPr>
          <w:p w:rsidR="002C72A2" w:rsidRPr="002C72A2" w:rsidRDefault="002C72A2"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Tersedianya perlatan yang dibutuhkan</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3,000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6,000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5,000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7,000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7,000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3,000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6,000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5,000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7,000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7,000</w:t>
            </w:r>
          </w:p>
        </w:tc>
        <w:tc>
          <w:tcPr>
            <w:tcW w:w="66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8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994" w:type="dxa"/>
            <w:tcBorders>
              <w:top w:val="nil"/>
              <w:left w:val="nil"/>
              <w:bottom w:val="single" w:sz="4" w:space="0" w:color="auto"/>
              <w:right w:val="single" w:sz="4" w:space="0" w:color="auto"/>
            </w:tcBorders>
            <w:shd w:val="clear" w:color="auto" w:fill="auto"/>
            <w:noWrap/>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800</w:t>
            </w:r>
          </w:p>
        </w:tc>
        <w:tc>
          <w:tcPr>
            <w:tcW w:w="980" w:type="dxa"/>
            <w:tcBorders>
              <w:top w:val="nil"/>
              <w:left w:val="nil"/>
              <w:bottom w:val="single" w:sz="4" w:space="0" w:color="auto"/>
              <w:right w:val="double" w:sz="6"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800</w:t>
            </w:r>
          </w:p>
        </w:tc>
      </w:tr>
      <w:tr w:rsidR="002C72A2" w:rsidRPr="002C72A2" w:rsidTr="001703E3">
        <w:trPr>
          <w:trHeight w:val="255"/>
        </w:trPr>
        <w:tc>
          <w:tcPr>
            <w:tcW w:w="2260" w:type="dxa"/>
            <w:tcBorders>
              <w:top w:val="nil"/>
              <w:left w:val="double" w:sz="4" w:space="0" w:color="auto"/>
              <w:bottom w:val="single" w:sz="4" w:space="0" w:color="auto"/>
              <w:right w:val="single" w:sz="4" w:space="0" w:color="auto"/>
            </w:tcBorders>
            <w:shd w:val="clear" w:color="auto" w:fill="auto"/>
            <w:noWrap/>
            <w:vAlign w:val="center"/>
            <w:hideMark/>
          </w:tcPr>
          <w:p w:rsidR="002C72A2" w:rsidRPr="002C72A2" w:rsidRDefault="002C72A2"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Tersedianya ATK</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3,700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2,860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4,500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4,500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3,700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2,860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4,500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4,500</w:t>
            </w:r>
          </w:p>
        </w:tc>
        <w:tc>
          <w:tcPr>
            <w:tcW w:w="66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8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994" w:type="dxa"/>
            <w:tcBorders>
              <w:top w:val="nil"/>
              <w:left w:val="nil"/>
              <w:bottom w:val="single" w:sz="4" w:space="0" w:color="auto"/>
              <w:right w:val="single" w:sz="4" w:space="0" w:color="auto"/>
            </w:tcBorders>
            <w:shd w:val="clear" w:color="auto" w:fill="auto"/>
            <w:noWrap/>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500</w:t>
            </w:r>
          </w:p>
        </w:tc>
        <w:tc>
          <w:tcPr>
            <w:tcW w:w="980" w:type="dxa"/>
            <w:tcBorders>
              <w:top w:val="nil"/>
              <w:left w:val="nil"/>
              <w:bottom w:val="single" w:sz="4" w:space="0" w:color="auto"/>
              <w:right w:val="double" w:sz="6"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500</w:t>
            </w:r>
          </w:p>
        </w:tc>
      </w:tr>
      <w:tr w:rsidR="002C72A2" w:rsidRPr="002C72A2" w:rsidTr="001703E3">
        <w:trPr>
          <w:trHeight w:val="51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2C72A2" w:rsidRPr="002C72A2" w:rsidRDefault="002C72A2"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Terpenuhinya kbthn fotocopy</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1,426</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2,840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3,003</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1,426</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2,840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3,003</w:t>
            </w:r>
          </w:p>
        </w:tc>
        <w:tc>
          <w:tcPr>
            <w:tcW w:w="66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8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994" w:type="dxa"/>
            <w:tcBorders>
              <w:top w:val="nil"/>
              <w:left w:val="nil"/>
              <w:bottom w:val="single" w:sz="4" w:space="0" w:color="auto"/>
              <w:right w:val="single" w:sz="4" w:space="0" w:color="auto"/>
            </w:tcBorders>
            <w:shd w:val="clear" w:color="auto" w:fill="auto"/>
            <w:noWrap/>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315</w:t>
            </w:r>
          </w:p>
        </w:tc>
        <w:tc>
          <w:tcPr>
            <w:tcW w:w="980" w:type="dxa"/>
            <w:tcBorders>
              <w:top w:val="nil"/>
              <w:left w:val="nil"/>
              <w:bottom w:val="single" w:sz="4" w:space="0" w:color="auto"/>
              <w:right w:val="double" w:sz="6"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315</w:t>
            </w:r>
          </w:p>
        </w:tc>
      </w:tr>
      <w:tr w:rsidR="002C72A2" w:rsidRPr="002C72A2" w:rsidTr="001703E3">
        <w:trPr>
          <w:trHeight w:val="51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2C72A2" w:rsidRPr="002C72A2" w:rsidRDefault="002C72A2"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Tesedianya penerangan &amp; instalasi lstrk</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800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1,200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1,500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800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1,200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1,500</w:t>
            </w:r>
          </w:p>
        </w:tc>
        <w:tc>
          <w:tcPr>
            <w:tcW w:w="66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8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994" w:type="dxa"/>
            <w:tcBorders>
              <w:top w:val="nil"/>
              <w:left w:val="nil"/>
              <w:bottom w:val="single" w:sz="4" w:space="0" w:color="auto"/>
              <w:right w:val="single" w:sz="4" w:space="0" w:color="auto"/>
            </w:tcBorders>
            <w:shd w:val="clear" w:color="auto" w:fill="auto"/>
            <w:noWrap/>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140</w:t>
            </w:r>
          </w:p>
        </w:tc>
        <w:tc>
          <w:tcPr>
            <w:tcW w:w="980" w:type="dxa"/>
            <w:tcBorders>
              <w:top w:val="nil"/>
              <w:left w:val="nil"/>
              <w:bottom w:val="single" w:sz="4" w:space="0" w:color="auto"/>
              <w:right w:val="double" w:sz="6"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140</w:t>
            </w:r>
          </w:p>
        </w:tc>
      </w:tr>
      <w:tr w:rsidR="002C72A2" w:rsidRPr="002C72A2" w:rsidTr="001703E3">
        <w:trPr>
          <w:trHeight w:val="51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2C72A2" w:rsidRPr="002C72A2" w:rsidRDefault="002C72A2"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Tersedanya bahan bacaan</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960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960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960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1,000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960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840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959</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1,000</w:t>
            </w:r>
          </w:p>
        </w:tc>
        <w:tc>
          <w:tcPr>
            <w:tcW w:w="66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88%</w:t>
            </w:r>
          </w:p>
        </w:tc>
        <w:tc>
          <w:tcPr>
            <w:tcW w:w="68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994" w:type="dxa"/>
            <w:tcBorders>
              <w:top w:val="nil"/>
              <w:left w:val="nil"/>
              <w:bottom w:val="single" w:sz="4" w:space="0" w:color="auto"/>
              <w:right w:val="single" w:sz="4" w:space="0" w:color="auto"/>
            </w:tcBorders>
            <w:shd w:val="clear" w:color="auto" w:fill="auto"/>
            <w:noWrap/>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8</w:t>
            </w:r>
          </w:p>
        </w:tc>
        <w:tc>
          <w:tcPr>
            <w:tcW w:w="980" w:type="dxa"/>
            <w:tcBorders>
              <w:top w:val="nil"/>
              <w:left w:val="nil"/>
              <w:bottom w:val="single" w:sz="4" w:space="0" w:color="auto"/>
              <w:right w:val="double" w:sz="6"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8</w:t>
            </w:r>
          </w:p>
        </w:tc>
      </w:tr>
      <w:tr w:rsidR="002C72A2" w:rsidRPr="002C72A2" w:rsidTr="001703E3">
        <w:trPr>
          <w:trHeight w:val="51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2C72A2" w:rsidRPr="002C72A2" w:rsidRDefault="002C72A2"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Tersalunya informasi dinas dg cepat</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2,500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2,000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2,500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4,940</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2,490</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1,995</w:t>
            </w:r>
          </w:p>
        </w:tc>
        <w:tc>
          <w:tcPr>
            <w:tcW w:w="80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1,995</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2,496</w:t>
            </w:r>
          </w:p>
        </w:tc>
        <w:tc>
          <w:tcPr>
            <w:tcW w:w="800" w:type="dxa"/>
            <w:tcBorders>
              <w:top w:val="nil"/>
              <w:left w:val="nil"/>
              <w:bottom w:val="single" w:sz="4" w:space="0" w:color="auto"/>
              <w:right w:val="single" w:sz="4" w:space="0" w:color="auto"/>
            </w:tcBorders>
            <w:shd w:val="clear" w:color="000000" w:fill="FFFFFF"/>
            <w:vAlign w:val="center"/>
            <w:hideMark/>
          </w:tcPr>
          <w:p w:rsidR="002C72A2" w:rsidRPr="002C72A2" w:rsidRDefault="002C72A2"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3,490</w:t>
            </w:r>
          </w:p>
        </w:tc>
        <w:tc>
          <w:tcPr>
            <w:tcW w:w="66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8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71%</w:t>
            </w:r>
          </w:p>
        </w:tc>
        <w:tc>
          <w:tcPr>
            <w:tcW w:w="994" w:type="dxa"/>
            <w:tcBorders>
              <w:top w:val="nil"/>
              <w:left w:val="nil"/>
              <w:bottom w:val="single" w:sz="4" w:space="0" w:color="auto"/>
              <w:right w:val="single" w:sz="4" w:space="0" w:color="auto"/>
            </w:tcBorders>
            <w:shd w:val="clear" w:color="auto" w:fill="auto"/>
            <w:noWrap/>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488</w:t>
            </w:r>
          </w:p>
        </w:tc>
        <w:tc>
          <w:tcPr>
            <w:tcW w:w="980" w:type="dxa"/>
            <w:tcBorders>
              <w:top w:val="nil"/>
              <w:left w:val="nil"/>
              <w:bottom w:val="single" w:sz="4" w:space="0" w:color="auto"/>
              <w:right w:val="double" w:sz="6" w:space="0" w:color="auto"/>
            </w:tcBorders>
            <w:shd w:val="clear" w:color="auto" w:fill="auto"/>
            <w:vAlign w:val="center"/>
            <w:hideMark/>
          </w:tcPr>
          <w:p w:rsidR="002C72A2" w:rsidRPr="002C72A2" w:rsidRDefault="002C72A2"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200</w:t>
            </w:r>
          </w:p>
        </w:tc>
      </w:tr>
      <w:tr w:rsidR="001703E3" w:rsidRPr="001703E3" w:rsidTr="001703E3">
        <w:trPr>
          <w:trHeight w:val="600"/>
        </w:trPr>
        <w:tc>
          <w:tcPr>
            <w:tcW w:w="2260" w:type="dxa"/>
            <w:vMerge w:val="restart"/>
            <w:tcBorders>
              <w:top w:val="double" w:sz="6" w:space="0" w:color="auto"/>
              <w:left w:val="double" w:sz="6"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lastRenderedPageBreak/>
              <w:t>Indiktor Kinerja (Indikator sasaran/Indikator kinerja Utama)</w:t>
            </w:r>
          </w:p>
        </w:tc>
        <w:tc>
          <w:tcPr>
            <w:tcW w:w="4000" w:type="dxa"/>
            <w:gridSpan w:val="5"/>
            <w:tcBorders>
              <w:top w:val="double" w:sz="6" w:space="0" w:color="auto"/>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Anggaran pada Tahun ke- </w:t>
            </w:r>
          </w:p>
        </w:tc>
        <w:tc>
          <w:tcPr>
            <w:tcW w:w="4000" w:type="dxa"/>
            <w:gridSpan w:val="5"/>
            <w:tcBorders>
              <w:top w:val="double" w:sz="6" w:space="0" w:color="auto"/>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Realisasi Anggaran pada Tahun ke- </w:t>
            </w:r>
          </w:p>
        </w:tc>
        <w:tc>
          <w:tcPr>
            <w:tcW w:w="3376" w:type="dxa"/>
            <w:gridSpan w:val="5"/>
            <w:tcBorders>
              <w:top w:val="double" w:sz="6" w:space="0" w:color="auto"/>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Rasio antara Realisasi dan Anggaran Tahun ke- </w:t>
            </w:r>
          </w:p>
        </w:tc>
        <w:tc>
          <w:tcPr>
            <w:tcW w:w="1974" w:type="dxa"/>
            <w:gridSpan w:val="2"/>
            <w:tcBorders>
              <w:top w:val="double" w:sz="6" w:space="0" w:color="auto"/>
              <w:left w:val="nil"/>
              <w:bottom w:val="single" w:sz="4" w:space="0" w:color="auto"/>
              <w:right w:val="double" w:sz="6" w:space="0" w:color="000000"/>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Rata-rata Pertumbuhan</w:t>
            </w:r>
          </w:p>
        </w:tc>
      </w:tr>
      <w:tr w:rsidR="001703E3" w:rsidRPr="001703E3" w:rsidTr="001703E3">
        <w:trPr>
          <w:trHeight w:val="510"/>
        </w:trPr>
        <w:tc>
          <w:tcPr>
            <w:tcW w:w="2260" w:type="dxa"/>
            <w:vMerge/>
            <w:tcBorders>
              <w:left w:val="double" w:sz="6" w:space="0" w:color="auto"/>
              <w:right w:val="single" w:sz="4" w:space="0" w:color="auto"/>
            </w:tcBorders>
            <w:shd w:val="clear" w:color="auto" w:fill="auto"/>
            <w:vAlign w:val="center"/>
            <w:hideMark/>
          </w:tcPr>
          <w:p w:rsidR="001703E3" w:rsidRPr="001703E3" w:rsidRDefault="001703E3" w:rsidP="00F7687F">
            <w:pPr>
              <w:spacing w:after="0" w:line="240" w:lineRule="auto"/>
              <w:rPr>
                <w:rFonts w:ascii="Bookman Old Style" w:hAnsi="Bookman Old Style"/>
                <w:b/>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2011</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2012</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2013</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2014</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2015</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2011</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2012</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2013</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2014</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2015</w:t>
            </w:r>
          </w:p>
        </w:tc>
        <w:tc>
          <w:tcPr>
            <w:tcW w:w="66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2011</w:t>
            </w:r>
          </w:p>
        </w:tc>
        <w:tc>
          <w:tcPr>
            <w:tcW w:w="658"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2012</w:t>
            </w:r>
          </w:p>
        </w:tc>
        <w:tc>
          <w:tcPr>
            <w:tcW w:w="68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2013</w:t>
            </w:r>
          </w:p>
        </w:tc>
        <w:tc>
          <w:tcPr>
            <w:tcW w:w="658"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2014</w:t>
            </w:r>
          </w:p>
        </w:tc>
        <w:tc>
          <w:tcPr>
            <w:tcW w:w="72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2015</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Anggaran</w:t>
            </w:r>
          </w:p>
        </w:tc>
        <w:tc>
          <w:tcPr>
            <w:tcW w:w="980" w:type="dxa"/>
            <w:tcBorders>
              <w:top w:val="nil"/>
              <w:left w:val="nil"/>
              <w:bottom w:val="single" w:sz="4" w:space="0" w:color="auto"/>
              <w:right w:val="double" w:sz="6"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Realisasi</w:t>
            </w:r>
          </w:p>
        </w:tc>
      </w:tr>
      <w:tr w:rsidR="001703E3" w:rsidRPr="001703E3" w:rsidTr="001703E3">
        <w:trPr>
          <w:trHeight w:val="234"/>
        </w:trPr>
        <w:tc>
          <w:tcPr>
            <w:tcW w:w="2260" w:type="dxa"/>
            <w:vMerge/>
            <w:tcBorders>
              <w:left w:val="double" w:sz="6" w:space="0" w:color="auto"/>
              <w:bottom w:val="single" w:sz="4" w:space="0" w:color="auto"/>
              <w:right w:val="single" w:sz="4" w:space="0" w:color="auto"/>
            </w:tcBorders>
            <w:shd w:val="clear" w:color="auto" w:fill="auto"/>
            <w:vAlign w:val="center"/>
            <w:hideMark/>
          </w:tcPr>
          <w:p w:rsidR="001703E3" w:rsidRPr="001703E3" w:rsidRDefault="001703E3" w:rsidP="00F7687F">
            <w:pPr>
              <w:spacing w:after="0" w:line="240" w:lineRule="auto"/>
              <w:rPr>
                <w:rFonts w:ascii="Bookman Old Style" w:hAnsi="Bookman Old Style"/>
                <w:b/>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 a </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 b </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 c </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sz w:val="16"/>
                <w:szCs w:val="16"/>
                <w:lang w:val="en-US" w:eastAsia="en-US"/>
              </w:rPr>
            </w:pPr>
            <w:r w:rsidRPr="001703E3">
              <w:rPr>
                <w:rFonts w:ascii="Bookman Old Style" w:hAnsi="Bookman Old Style"/>
                <w:b/>
                <w:sz w:val="16"/>
                <w:szCs w:val="16"/>
                <w:lang w:val="en-US" w:eastAsia="en-US"/>
              </w:rPr>
              <w:t xml:space="preserve"> d </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sz w:val="16"/>
                <w:szCs w:val="16"/>
                <w:lang w:val="en-US" w:eastAsia="en-US"/>
              </w:rPr>
            </w:pPr>
            <w:r w:rsidRPr="001703E3">
              <w:rPr>
                <w:rFonts w:ascii="Bookman Old Style" w:hAnsi="Bookman Old Style"/>
                <w:b/>
                <w:sz w:val="16"/>
                <w:szCs w:val="16"/>
                <w:lang w:val="en-US" w:eastAsia="en-US"/>
              </w:rPr>
              <w:t xml:space="preserve"> e </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 f </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 g </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 h </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sz w:val="16"/>
                <w:szCs w:val="16"/>
                <w:lang w:val="en-US" w:eastAsia="en-US"/>
              </w:rPr>
            </w:pPr>
            <w:r w:rsidRPr="001703E3">
              <w:rPr>
                <w:rFonts w:ascii="Bookman Old Style" w:hAnsi="Bookman Old Style"/>
                <w:b/>
                <w:sz w:val="16"/>
                <w:szCs w:val="16"/>
                <w:lang w:val="en-US" w:eastAsia="en-US"/>
              </w:rPr>
              <w:t xml:space="preserve"> i </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sz w:val="16"/>
                <w:szCs w:val="16"/>
                <w:lang w:val="en-US" w:eastAsia="en-US"/>
              </w:rPr>
            </w:pPr>
            <w:r w:rsidRPr="001703E3">
              <w:rPr>
                <w:rFonts w:ascii="Bookman Old Style" w:hAnsi="Bookman Old Style"/>
                <w:b/>
                <w:sz w:val="16"/>
                <w:szCs w:val="16"/>
                <w:lang w:val="en-US" w:eastAsia="en-US"/>
              </w:rPr>
              <w:t xml:space="preserve"> j </w:t>
            </w:r>
          </w:p>
        </w:tc>
        <w:tc>
          <w:tcPr>
            <w:tcW w:w="66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f/a</w:t>
            </w:r>
          </w:p>
        </w:tc>
        <w:tc>
          <w:tcPr>
            <w:tcW w:w="658"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g/b</w:t>
            </w:r>
          </w:p>
        </w:tc>
        <w:tc>
          <w:tcPr>
            <w:tcW w:w="68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h/c</w:t>
            </w:r>
          </w:p>
        </w:tc>
        <w:tc>
          <w:tcPr>
            <w:tcW w:w="658"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i/d</w:t>
            </w:r>
          </w:p>
        </w:tc>
        <w:tc>
          <w:tcPr>
            <w:tcW w:w="72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j/e</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w:t>
            </w:r>
          </w:p>
        </w:tc>
        <w:tc>
          <w:tcPr>
            <w:tcW w:w="980" w:type="dxa"/>
            <w:tcBorders>
              <w:top w:val="nil"/>
              <w:left w:val="nil"/>
              <w:bottom w:val="single" w:sz="4" w:space="0" w:color="auto"/>
              <w:right w:val="double" w:sz="6"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w:t>
            </w:r>
          </w:p>
        </w:tc>
      </w:tr>
      <w:tr w:rsidR="001703E3" w:rsidRPr="002C72A2" w:rsidTr="001703E3">
        <w:trPr>
          <w:trHeight w:val="51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Lancarnya konsultasi, kordinsi &amp; plaprn</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11,000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9,000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18,150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20,200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11,000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9,180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9,000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18,150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17,535</w:t>
            </w: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92%</w:t>
            </w: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87%</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1,840</w:t>
            </w: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1307</w:t>
            </w:r>
          </w:p>
        </w:tc>
      </w:tr>
      <w:tr w:rsidR="001703E3" w:rsidRPr="002C72A2" w:rsidTr="001703E3">
        <w:trPr>
          <w:trHeight w:val="72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color w:val="000000"/>
                <w:sz w:val="16"/>
                <w:szCs w:val="16"/>
                <w:lang w:val="en-US" w:eastAsia="en-US"/>
              </w:rPr>
            </w:pPr>
            <w:r>
              <w:rPr>
                <w:rFonts w:ascii="Bookman Old Style" w:hAnsi="Bookman Old Style"/>
                <w:color w:val="000000"/>
                <w:sz w:val="16"/>
                <w:szCs w:val="16"/>
                <w:lang w:val="en-US" w:eastAsia="en-US"/>
              </w:rPr>
              <w:t>Tersedianya Dokumen Perencanaan dan Evaluasi Pembangunan Kecamatan</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r>
      <w:tr w:rsidR="001703E3" w:rsidRPr="002C72A2" w:rsidTr="001703E3">
        <w:trPr>
          <w:trHeight w:val="561"/>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A72878">
            <w:pPr>
              <w:spacing w:after="0" w:line="240" w:lineRule="auto"/>
              <w:rPr>
                <w:rFonts w:ascii="Bookman Old Style" w:hAnsi="Bookman Old Style"/>
                <w:color w:val="000000"/>
                <w:sz w:val="16"/>
                <w:szCs w:val="16"/>
                <w:lang w:val="en-US" w:eastAsia="en-US"/>
              </w:rPr>
            </w:pPr>
            <w:r>
              <w:rPr>
                <w:rFonts w:ascii="Bookman Old Style" w:hAnsi="Bookman Old Style"/>
                <w:color w:val="000000"/>
                <w:sz w:val="16"/>
                <w:szCs w:val="16"/>
                <w:lang w:val="en-US" w:eastAsia="en-US"/>
              </w:rPr>
              <w:t xml:space="preserve">Tersusunnya </w:t>
            </w:r>
            <w:r w:rsidRPr="002C72A2">
              <w:rPr>
                <w:rFonts w:ascii="Bookman Old Style" w:hAnsi="Bookman Old Style"/>
                <w:color w:val="000000"/>
                <w:sz w:val="16"/>
                <w:szCs w:val="16"/>
                <w:lang w:val="en-US" w:eastAsia="en-US"/>
              </w:rPr>
              <w:t>Dokumen Perencanaan Kecamatan</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4,000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4,000</w:t>
            </w: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800</w:t>
            </w: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800</w:t>
            </w:r>
          </w:p>
        </w:tc>
      </w:tr>
      <w:tr w:rsidR="001703E3" w:rsidRPr="002C72A2" w:rsidTr="001703E3">
        <w:trPr>
          <w:trHeight w:val="426"/>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color w:val="000000"/>
                <w:sz w:val="16"/>
                <w:szCs w:val="16"/>
                <w:lang w:val="en-US" w:eastAsia="en-US"/>
              </w:rPr>
            </w:pPr>
            <w:r>
              <w:rPr>
                <w:rFonts w:ascii="Bookman Old Style" w:hAnsi="Bookman Old Style"/>
                <w:color w:val="000000"/>
                <w:sz w:val="16"/>
                <w:szCs w:val="16"/>
                <w:lang w:val="en-US" w:eastAsia="en-US"/>
              </w:rPr>
              <w:t>Tersedianya Database Kecamatan</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r>
      <w:tr w:rsidR="001703E3" w:rsidRPr="002C72A2" w:rsidTr="001703E3">
        <w:trPr>
          <w:trHeight w:val="681"/>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Tersusunnya database dan profil desa/Kecamatan</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4,400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4,400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6,000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8,600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7,000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4,357</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4,400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5,988</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8,600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6,840</w:t>
            </w: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101%</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98%</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520</w:t>
            </w: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497</w:t>
            </w:r>
          </w:p>
        </w:tc>
      </w:tr>
      <w:tr w:rsidR="001703E3" w:rsidRPr="002C72A2" w:rsidTr="001703E3">
        <w:trPr>
          <w:trHeight w:val="765"/>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color w:val="000000"/>
                <w:sz w:val="16"/>
                <w:szCs w:val="16"/>
                <w:lang w:val="en-US" w:eastAsia="en-US"/>
              </w:rPr>
            </w:pPr>
            <w:r>
              <w:rPr>
                <w:rFonts w:ascii="Bookman Old Style" w:hAnsi="Bookman Old Style"/>
                <w:color w:val="000000"/>
                <w:sz w:val="16"/>
                <w:szCs w:val="16"/>
                <w:lang w:val="en-US" w:eastAsia="en-US"/>
              </w:rPr>
              <w:t>Tersusunnya dokumen perencanaan kewilayahan  yang  partisipatif</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r>
      <w:tr w:rsidR="001703E3" w:rsidRPr="002C72A2" w:rsidTr="001703E3">
        <w:trPr>
          <w:trHeight w:val="765"/>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Terselenggaranya Musrenbangcam dan Tersusunnya RKP</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8,000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14,600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1,606</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17,000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7,900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9,875</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14,600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1,606</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17,000</w:t>
            </w: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101%</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99%</w:t>
            </w: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1,800</w:t>
            </w: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1820</w:t>
            </w:r>
          </w:p>
        </w:tc>
      </w:tr>
      <w:tr w:rsidR="001703E3" w:rsidRPr="002C72A2" w:rsidTr="001703E3">
        <w:trPr>
          <w:trHeight w:val="928"/>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Terselenggaranya Rakor dan Tersusunnya Dokumen Proyek Masuk Desa</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4,400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7,000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7,700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5,000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2,844</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4,400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6,999</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7,700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5,000</w:t>
            </w: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105%</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400</w:t>
            </w: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431</w:t>
            </w:r>
          </w:p>
        </w:tc>
      </w:tr>
      <w:tr w:rsidR="001703E3" w:rsidRPr="002C72A2" w:rsidTr="001703E3">
        <w:trPr>
          <w:trHeight w:val="51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color w:val="000000"/>
                <w:sz w:val="16"/>
                <w:szCs w:val="16"/>
                <w:lang w:val="en-US" w:eastAsia="en-US"/>
              </w:rPr>
            </w:pPr>
            <w:r>
              <w:rPr>
                <w:rFonts w:ascii="Bookman Old Style" w:hAnsi="Bookman Old Style"/>
                <w:color w:val="000000"/>
                <w:sz w:val="16"/>
                <w:szCs w:val="16"/>
                <w:lang w:val="en-US" w:eastAsia="en-US"/>
              </w:rPr>
              <w:t xml:space="preserve">Bertambahnya sarana dan prasarana kantor </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r>
      <w:tr w:rsidR="001703E3" w:rsidRPr="002C72A2" w:rsidTr="001703E3">
        <w:trPr>
          <w:trHeight w:val="51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Tersedianya peralatan gedung kantor</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7,400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4,000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2,550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7,400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3,450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2,550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86%</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-1800</w:t>
            </w: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-1800</w:t>
            </w:r>
          </w:p>
        </w:tc>
      </w:tr>
      <w:tr w:rsidR="001703E3" w:rsidRPr="002C72A2" w:rsidTr="001703E3">
        <w:trPr>
          <w:trHeight w:val="51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Tersedianya sarpras kantor</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15,700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6,500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17,500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45,109</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15,700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6,500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17,500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44,309</w:t>
            </w: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98%</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5,882</w:t>
            </w: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5722</w:t>
            </w:r>
          </w:p>
        </w:tc>
      </w:tr>
      <w:tr w:rsidR="001703E3" w:rsidRPr="002C72A2" w:rsidTr="001703E3">
        <w:trPr>
          <w:trHeight w:val="51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Terpeliharanya peralatan gedung kantor</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1,500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1,500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-200</w:t>
            </w: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-200</w:t>
            </w:r>
          </w:p>
        </w:tc>
      </w:tr>
      <w:tr w:rsidR="001703E3" w:rsidRPr="001703E3" w:rsidTr="001703E3">
        <w:trPr>
          <w:trHeight w:val="600"/>
        </w:trPr>
        <w:tc>
          <w:tcPr>
            <w:tcW w:w="2260" w:type="dxa"/>
            <w:vMerge w:val="restart"/>
            <w:tcBorders>
              <w:top w:val="double" w:sz="6" w:space="0" w:color="auto"/>
              <w:left w:val="double" w:sz="6" w:space="0" w:color="auto"/>
              <w:right w:val="single" w:sz="4" w:space="0" w:color="auto"/>
            </w:tcBorders>
            <w:shd w:val="clear" w:color="auto" w:fill="auto"/>
            <w:vAlign w:val="center"/>
            <w:hideMark/>
          </w:tcPr>
          <w:p w:rsidR="001703E3" w:rsidRDefault="001703E3" w:rsidP="00F9614D">
            <w:pPr>
              <w:spacing w:after="0" w:line="240" w:lineRule="auto"/>
              <w:jc w:val="center"/>
              <w:rPr>
                <w:rFonts w:ascii="Bookman Old Style" w:hAnsi="Bookman Old Style"/>
                <w:b/>
                <w:color w:val="000000"/>
                <w:sz w:val="16"/>
                <w:szCs w:val="16"/>
                <w:lang w:eastAsia="en-US"/>
              </w:rPr>
            </w:pPr>
          </w:p>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Indiktor Kinerja (Indikator sasaran/Indikator kinerja Utama)</w:t>
            </w:r>
          </w:p>
        </w:tc>
        <w:tc>
          <w:tcPr>
            <w:tcW w:w="4000" w:type="dxa"/>
            <w:gridSpan w:val="5"/>
            <w:tcBorders>
              <w:top w:val="double" w:sz="6" w:space="0" w:color="auto"/>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Anggaran pada Tahun ke- </w:t>
            </w:r>
          </w:p>
        </w:tc>
        <w:tc>
          <w:tcPr>
            <w:tcW w:w="4000" w:type="dxa"/>
            <w:gridSpan w:val="5"/>
            <w:tcBorders>
              <w:top w:val="double" w:sz="6" w:space="0" w:color="auto"/>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Realisasi Anggaran pada Tahun ke- </w:t>
            </w:r>
          </w:p>
        </w:tc>
        <w:tc>
          <w:tcPr>
            <w:tcW w:w="3376" w:type="dxa"/>
            <w:gridSpan w:val="5"/>
            <w:tcBorders>
              <w:top w:val="double" w:sz="6" w:space="0" w:color="auto"/>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Rasio antara Realisasi dan Anggaran Tahun ke- </w:t>
            </w:r>
          </w:p>
        </w:tc>
        <w:tc>
          <w:tcPr>
            <w:tcW w:w="1974" w:type="dxa"/>
            <w:gridSpan w:val="2"/>
            <w:tcBorders>
              <w:top w:val="double" w:sz="6" w:space="0" w:color="auto"/>
              <w:left w:val="nil"/>
              <w:bottom w:val="single" w:sz="4" w:space="0" w:color="auto"/>
              <w:right w:val="double" w:sz="6" w:space="0" w:color="000000"/>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Rata-rata Pertumbuhan</w:t>
            </w:r>
          </w:p>
        </w:tc>
      </w:tr>
      <w:tr w:rsidR="001703E3" w:rsidRPr="002C72A2" w:rsidTr="00F9614D">
        <w:trPr>
          <w:trHeight w:val="510"/>
        </w:trPr>
        <w:tc>
          <w:tcPr>
            <w:tcW w:w="2260" w:type="dxa"/>
            <w:vMerge/>
            <w:tcBorders>
              <w:left w:val="double" w:sz="6"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2011</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2012</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2013</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2014</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2015</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2011</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2012</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2013</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2014</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2015</w:t>
            </w:r>
          </w:p>
        </w:tc>
        <w:tc>
          <w:tcPr>
            <w:tcW w:w="66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2011</w:t>
            </w:r>
          </w:p>
        </w:tc>
        <w:tc>
          <w:tcPr>
            <w:tcW w:w="658"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2012</w:t>
            </w:r>
          </w:p>
        </w:tc>
        <w:tc>
          <w:tcPr>
            <w:tcW w:w="68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2013</w:t>
            </w:r>
          </w:p>
        </w:tc>
        <w:tc>
          <w:tcPr>
            <w:tcW w:w="658"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2014</w:t>
            </w:r>
          </w:p>
        </w:tc>
        <w:tc>
          <w:tcPr>
            <w:tcW w:w="72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2015</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Anggaran</w:t>
            </w:r>
          </w:p>
        </w:tc>
        <w:tc>
          <w:tcPr>
            <w:tcW w:w="980" w:type="dxa"/>
            <w:tcBorders>
              <w:top w:val="nil"/>
              <w:left w:val="nil"/>
              <w:bottom w:val="single" w:sz="4" w:space="0" w:color="auto"/>
              <w:right w:val="double" w:sz="6"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Realisasi</w:t>
            </w:r>
          </w:p>
        </w:tc>
      </w:tr>
      <w:tr w:rsidR="001703E3" w:rsidRPr="002C72A2" w:rsidTr="001703E3">
        <w:trPr>
          <w:trHeight w:val="236"/>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 a </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 b </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 c </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sz w:val="16"/>
                <w:szCs w:val="16"/>
                <w:lang w:val="en-US" w:eastAsia="en-US"/>
              </w:rPr>
            </w:pPr>
            <w:r w:rsidRPr="001703E3">
              <w:rPr>
                <w:rFonts w:ascii="Bookman Old Style" w:hAnsi="Bookman Old Style"/>
                <w:b/>
                <w:sz w:val="16"/>
                <w:szCs w:val="16"/>
                <w:lang w:val="en-US" w:eastAsia="en-US"/>
              </w:rPr>
              <w:t xml:space="preserve"> d </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sz w:val="16"/>
                <w:szCs w:val="16"/>
                <w:lang w:val="en-US" w:eastAsia="en-US"/>
              </w:rPr>
            </w:pPr>
            <w:r w:rsidRPr="001703E3">
              <w:rPr>
                <w:rFonts w:ascii="Bookman Old Style" w:hAnsi="Bookman Old Style"/>
                <w:b/>
                <w:sz w:val="16"/>
                <w:szCs w:val="16"/>
                <w:lang w:val="en-US" w:eastAsia="en-US"/>
              </w:rPr>
              <w:t xml:space="preserve"> e </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 f </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 g </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 h </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sz w:val="16"/>
                <w:szCs w:val="16"/>
                <w:lang w:val="en-US" w:eastAsia="en-US"/>
              </w:rPr>
            </w:pPr>
            <w:r w:rsidRPr="001703E3">
              <w:rPr>
                <w:rFonts w:ascii="Bookman Old Style" w:hAnsi="Bookman Old Style"/>
                <w:b/>
                <w:sz w:val="16"/>
                <w:szCs w:val="16"/>
                <w:lang w:val="en-US" w:eastAsia="en-US"/>
              </w:rPr>
              <w:t xml:space="preserve"> i </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sz w:val="16"/>
                <w:szCs w:val="16"/>
                <w:lang w:val="en-US" w:eastAsia="en-US"/>
              </w:rPr>
            </w:pPr>
            <w:r w:rsidRPr="001703E3">
              <w:rPr>
                <w:rFonts w:ascii="Bookman Old Style" w:hAnsi="Bookman Old Style"/>
                <w:b/>
                <w:sz w:val="16"/>
                <w:szCs w:val="16"/>
                <w:lang w:val="en-US" w:eastAsia="en-US"/>
              </w:rPr>
              <w:t xml:space="preserve"> j </w:t>
            </w:r>
          </w:p>
        </w:tc>
        <w:tc>
          <w:tcPr>
            <w:tcW w:w="66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f/a</w:t>
            </w:r>
          </w:p>
        </w:tc>
        <w:tc>
          <w:tcPr>
            <w:tcW w:w="658"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g/b</w:t>
            </w:r>
          </w:p>
        </w:tc>
        <w:tc>
          <w:tcPr>
            <w:tcW w:w="68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h/c</w:t>
            </w:r>
          </w:p>
        </w:tc>
        <w:tc>
          <w:tcPr>
            <w:tcW w:w="658"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i/d</w:t>
            </w:r>
          </w:p>
        </w:tc>
        <w:tc>
          <w:tcPr>
            <w:tcW w:w="72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j/e</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w:t>
            </w:r>
          </w:p>
        </w:tc>
        <w:tc>
          <w:tcPr>
            <w:tcW w:w="980" w:type="dxa"/>
            <w:tcBorders>
              <w:top w:val="nil"/>
              <w:left w:val="nil"/>
              <w:bottom w:val="single" w:sz="4" w:space="0" w:color="auto"/>
              <w:right w:val="double" w:sz="6"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w:t>
            </w:r>
          </w:p>
        </w:tc>
      </w:tr>
      <w:tr w:rsidR="001703E3" w:rsidRPr="002C72A2" w:rsidTr="001703E3">
        <w:trPr>
          <w:trHeight w:val="51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Terpeliharanya Gedung Kantor</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30,000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10,500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5,000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30,000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10,500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5,000</w:t>
            </w: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1,000</w:t>
            </w: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1000</w:t>
            </w:r>
          </w:p>
        </w:tc>
      </w:tr>
      <w:tr w:rsidR="001703E3" w:rsidRPr="002C72A2" w:rsidTr="001703E3">
        <w:trPr>
          <w:trHeight w:val="51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Terpeliharanya Rumah Dinas Camat</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1,500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1,500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2,014</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2,500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1,500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1,500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2,014</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2,500</w:t>
            </w: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500</w:t>
            </w: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500</w:t>
            </w:r>
          </w:p>
        </w:tc>
      </w:tr>
      <w:tr w:rsidR="001703E3" w:rsidRPr="002C72A2" w:rsidTr="001703E3">
        <w:trPr>
          <w:trHeight w:val="51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Terpeliharanya mebeleur kantor</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750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736</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7,500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750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736</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7,500</w:t>
            </w: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1,500</w:t>
            </w: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1500</w:t>
            </w:r>
          </w:p>
        </w:tc>
      </w:tr>
      <w:tr w:rsidR="001703E3" w:rsidRPr="002C72A2" w:rsidTr="001703E3">
        <w:trPr>
          <w:trHeight w:val="51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Terfasilitasinya kegiatan Pemilihan Kepala Desa</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22,000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22,000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r>
      <w:tr w:rsidR="001703E3" w:rsidRPr="002C72A2" w:rsidTr="001703E3">
        <w:trPr>
          <w:trHeight w:val="765"/>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color w:val="000000"/>
                <w:sz w:val="16"/>
                <w:szCs w:val="16"/>
                <w:lang w:val="en-US" w:eastAsia="en-US"/>
              </w:rPr>
            </w:pPr>
            <w:r>
              <w:rPr>
                <w:rFonts w:ascii="Bookman Old Style" w:hAnsi="Bookman Old Style"/>
                <w:color w:val="000000"/>
                <w:sz w:val="16"/>
                <w:szCs w:val="16"/>
                <w:lang w:val="en-US" w:eastAsia="en-US"/>
              </w:rPr>
              <w:t>Meningkatnya Keamanan dan Ketentraman Lingkungan</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r>
      <w:tr w:rsidR="001703E3" w:rsidRPr="002C72A2" w:rsidTr="001703E3">
        <w:trPr>
          <w:trHeight w:val="765"/>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Terwujudnya keamanan dan kenyaman Lingkungan</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1,500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3,500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2,700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1,500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3,500</w:t>
            </w: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90%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160</w:t>
            </w:r>
          </w:p>
        </w:tc>
      </w:tr>
      <w:tr w:rsidR="001703E3" w:rsidRPr="002C72A2" w:rsidTr="001703E3">
        <w:trPr>
          <w:trHeight w:val="678"/>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sz w:val="16"/>
                <w:szCs w:val="16"/>
                <w:lang w:val="en-US" w:eastAsia="en-US"/>
              </w:rPr>
            </w:pPr>
            <w:r w:rsidRPr="002C72A2">
              <w:rPr>
                <w:rFonts w:ascii="Bookman Old Style" w:hAnsi="Bookman Old Style"/>
                <w:sz w:val="16"/>
                <w:szCs w:val="16"/>
                <w:lang w:val="en-US" w:eastAsia="en-US"/>
              </w:rPr>
              <w:t>Terselenggarakannya pelatihan dan pendidikan bagi penyandang cacat</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r>
      <w:tr w:rsidR="001703E3" w:rsidRPr="002C72A2" w:rsidTr="001703E3">
        <w:trPr>
          <w:trHeight w:val="765"/>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sz w:val="16"/>
                <w:szCs w:val="16"/>
                <w:lang w:val="en-US" w:eastAsia="en-US"/>
              </w:rPr>
            </w:pPr>
            <w:r w:rsidRPr="002C72A2">
              <w:rPr>
                <w:rFonts w:ascii="Bookman Old Style" w:hAnsi="Bookman Old Style"/>
                <w:sz w:val="16"/>
                <w:szCs w:val="16"/>
                <w:lang w:val="en-US" w:eastAsia="en-US"/>
              </w:rPr>
              <w:t>Tersedianya data penyandang Cacat dan Penyakit Kejiwaan</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r>
      <w:tr w:rsidR="001703E3" w:rsidRPr="002C72A2" w:rsidTr="001703E3">
        <w:trPr>
          <w:trHeight w:val="66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sz w:val="16"/>
                <w:szCs w:val="16"/>
                <w:lang w:val="en-US" w:eastAsia="en-US"/>
              </w:rPr>
            </w:pPr>
            <w:r>
              <w:rPr>
                <w:rFonts w:ascii="Bookman Old Style" w:hAnsi="Bookman Old Style"/>
                <w:sz w:val="16"/>
                <w:szCs w:val="16"/>
                <w:lang w:val="en-US" w:eastAsia="en-US"/>
              </w:rPr>
              <w:t>Meningkatnya SDM Perempuan</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r>
      <w:tr w:rsidR="001703E3" w:rsidRPr="002C72A2" w:rsidTr="001703E3">
        <w:trPr>
          <w:trHeight w:val="66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sz w:val="16"/>
                <w:szCs w:val="16"/>
                <w:lang w:val="en-US" w:eastAsia="en-US"/>
              </w:rPr>
            </w:pPr>
            <w:r w:rsidRPr="002C72A2">
              <w:rPr>
                <w:rFonts w:ascii="Bookman Old Style" w:hAnsi="Bookman Old Style"/>
                <w:sz w:val="16"/>
                <w:szCs w:val="16"/>
                <w:lang w:val="en-US" w:eastAsia="en-US"/>
              </w:rPr>
              <w:t>Terselenggarakannya kegiatan  pembinaan PKK</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2,200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4,000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2,200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4,000</w:t>
            </w: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360</w:t>
            </w: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360</w:t>
            </w:r>
          </w:p>
        </w:tc>
      </w:tr>
      <w:tr w:rsidR="001703E3" w:rsidRPr="002C72A2" w:rsidTr="001703E3">
        <w:trPr>
          <w:trHeight w:val="609"/>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sz w:val="16"/>
                <w:szCs w:val="16"/>
                <w:lang w:val="en-US" w:eastAsia="en-US"/>
              </w:rPr>
            </w:pPr>
            <w:r w:rsidRPr="002C72A2">
              <w:rPr>
                <w:rFonts w:ascii="Bookman Old Style" w:hAnsi="Bookman Old Style"/>
                <w:sz w:val="16"/>
                <w:szCs w:val="16"/>
                <w:lang w:val="en-US" w:eastAsia="en-US"/>
              </w:rPr>
              <w:t xml:space="preserve">Terfasilitasinya kegiatan  Pembangunan di Wilayah </w:t>
            </w:r>
            <w:r w:rsidR="00647455">
              <w:rPr>
                <w:rFonts w:ascii="Bookman Old Style" w:hAnsi="Bookman Old Style"/>
                <w:sz w:val="16"/>
                <w:szCs w:val="16"/>
                <w:lang w:val="en-US" w:eastAsia="en-US"/>
              </w:rPr>
              <w:t>Buayan</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25,000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25,000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r>
      <w:tr w:rsidR="001703E3" w:rsidRPr="001703E3" w:rsidTr="00F9614D">
        <w:trPr>
          <w:trHeight w:val="600"/>
        </w:trPr>
        <w:tc>
          <w:tcPr>
            <w:tcW w:w="2260" w:type="dxa"/>
            <w:vMerge w:val="restart"/>
            <w:tcBorders>
              <w:top w:val="double" w:sz="6" w:space="0" w:color="auto"/>
              <w:left w:val="double" w:sz="6" w:space="0" w:color="auto"/>
              <w:right w:val="single" w:sz="4" w:space="0" w:color="auto"/>
            </w:tcBorders>
            <w:shd w:val="clear" w:color="auto" w:fill="auto"/>
            <w:vAlign w:val="center"/>
            <w:hideMark/>
          </w:tcPr>
          <w:p w:rsidR="001703E3" w:rsidRDefault="001703E3" w:rsidP="00F9614D">
            <w:pPr>
              <w:spacing w:after="0" w:line="240" w:lineRule="auto"/>
              <w:jc w:val="center"/>
              <w:rPr>
                <w:rFonts w:ascii="Bookman Old Style" w:hAnsi="Bookman Old Style"/>
                <w:b/>
                <w:color w:val="000000"/>
                <w:sz w:val="16"/>
                <w:szCs w:val="16"/>
                <w:lang w:eastAsia="en-US"/>
              </w:rPr>
            </w:pPr>
          </w:p>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Indiktor Kinerja (Indikator sasaran/Indikator kinerja Utama)</w:t>
            </w:r>
          </w:p>
        </w:tc>
        <w:tc>
          <w:tcPr>
            <w:tcW w:w="4000" w:type="dxa"/>
            <w:gridSpan w:val="5"/>
            <w:tcBorders>
              <w:top w:val="double" w:sz="6" w:space="0" w:color="auto"/>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Anggaran pada Tahun ke- </w:t>
            </w:r>
          </w:p>
        </w:tc>
        <w:tc>
          <w:tcPr>
            <w:tcW w:w="4000" w:type="dxa"/>
            <w:gridSpan w:val="5"/>
            <w:tcBorders>
              <w:top w:val="double" w:sz="6" w:space="0" w:color="auto"/>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Realisasi Anggaran pada Tahun ke- </w:t>
            </w:r>
          </w:p>
        </w:tc>
        <w:tc>
          <w:tcPr>
            <w:tcW w:w="3376" w:type="dxa"/>
            <w:gridSpan w:val="5"/>
            <w:tcBorders>
              <w:top w:val="double" w:sz="6" w:space="0" w:color="auto"/>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Rasio antara Realisasi dan Anggaran Tahun ke- </w:t>
            </w:r>
          </w:p>
        </w:tc>
        <w:tc>
          <w:tcPr>
            <w:tcW w:w="1974" w:type="dxa"/>
            <w:gridSpan w:val="2"/>
            <w:tcBorders>
              <w:top w:val="double" w:sz="6" w:space="0" w:color="auto"/>
              <w:left w:val="nil"/>
              <w:bottom w:val="single" w:sz="4" w:space="0" w:color="auto"/>
              <w:right w:val="double" w:sz="6" w:space="0" w:color="000000"/>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Rata-rata Pertumbuhan</w:t>
            </w:r>
          </w:p>
        </w:tc>
      </w:tr>
      <w:tr w:rsidR="001703E3" w:rsidRPr="002C72A2" w:rsidTr="00F9614D">
        <w:trPr>
          <w:trHeight w:val="765"/>
        </w:trPr>
        <w:tc>
          <w:tcPr>
            <w:tcW w:w="2260" w:type="dxa"/>
            <w:vMerge/>
            <w:tcBorders>
              <w:left w:val="double" w:sz="6" w:space="0" w:color="auto"/>
              <w:bottom w:val="single" w:sz="4" w:space="0" w:color="auto"/>
              <w:right w:val="single" w:sz="4" w:space="0" w:color="auto"/>
            </w:tcBorders>
            <w:shd w:val="clear" w:color="auto" w:fill="auto"/>
            <w:vAlign w:val="center"/>
            <w:hideMark/>
          </w:tcPr>
          <w:p w:rsidR="001703E3" w:rsidRDefault="001703E3" w:rsidP="00F7687F">
            <w:pPr>
              <w:spacing w:after="0" w:line="240" w:lineRule="auto"/>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2011</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2012</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2013</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2014</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2015</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2011</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2012</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2013</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2014</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2015</w:t>
            </w:r>
          </w:p>
        </w:tc>
        <w:tc>
          <w:tcPr>
            <w:tcW w:w="66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2011</w:t>
            </w:r>
          </w:p>
        </w:tc>
        <w:tc>
          <w:tcPr>
            <w:tcW w:w="658"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2012</w:t>
            </w:r>
          </w:p>
        </w:tc>
        <w:tc>
          <w:tcPr>
            <w:tcW w:w="68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2013</w:t>
            </w:r>
          </w:p>
        </w:tc>
        <w:tc>
          <w:tcPr>
            <w:tcW w:w="658"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2014</w:t>
            </w:r>
          </w:p>
        </w:tc>
        <w:tc>
          <w:tcPr>
            <w:tcW w:w="72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2015</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Anggaran</w:t>
            </w:r>
          </w:p>
        </w:tc>
        <w:tc>
          <w:tcPr>
            <w:tcW w:w="980" w:type="dxa"/>
            <w:tcBorders>
              <w:top w:val="nil"/>
              <w:left w:val="nil"/>
              <w:bottom w:val="single" w:sz="4" w:space="0" w:color="auto"/>
              <w:right w:val="double" w:sz="6"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Realisasi</w:t>
            </w:r>
          </w:p>
        </w:tc>
      </w:tr>
      <w:tr w:rsidR="001703E3" w:rsidRPr="002C72A2" w:rsidTr="001703E3">
        <w:trPr>
          <w:trHeight w:val="407"/>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Default="001703E3" w:rsidP="00F7687F">
            <w:pPr>
              <w:spacing w:after="0" w:line="240" w:lineRule="auto"/>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 a </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 b </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 c </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sz w:val="16"/>
                <w:szCs w:val="16"/>
                <w:lang w:val="en-US" w:eastAsia="en-US"/>
              </w:rPr>
            </w:pPr>
            <w:r w:rsidRPr="001703E3">
              <w:rPr>
                <w:rFonts w:ascii="Bookman Old Style" w:hAnsi="Bookman Old Style"/>
                <w:b/>
                <w:sz w:val="16"/>
                <w:szCs w:val="16"/>
                <w:lang w:val="en-US" w:eastAsia="en-US"/>
              </w:rPr>
              <w:t xml:space="preserve"> d </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sz w:val="16"/>
                <w:szCs w:val="16"/>
                <w:lang w:val="en-US" w:eastAsia="en-US"/>
              </w:rPr>
            </w:pPr>
            <w:r w:rsidRPr="001703E3">
              <w:rPr>
                <w:rFonts w:ascii="Bookman Old Style" w:hAnsi="Bookman Old Style"/>
                <w:b/>
                <w:sz w:val="16"/>
                <w:szCs w:val="16"/>
                <w:lang w:val="en-US" w:eastAsia="en-US"/>
              </w:rPr>
              <w:t xml:space="preserve"> e </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 f </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 g </w:t>
            </w:r>
          </w:p>
        </w:tc>
        <w:tc>
          <w:tcPr>
            <w:tcW w:w="80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xml:space="preserve"> h </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sz w:val="16"/>
                <w:szCs w:val="16"/>
                <w:lang w:val="en-US" w:eastAsia="en-US"/>
              </w:rPr>
            </w:pPr>
            <w:r w:rsidRPr="001703E3">
              <w:rPr>
                <w:rFonts w:ascii="Bookman Old Style" w:hAnsi="Bookman Old Style"/>
                <w:b/>
                <w:sz w:val="16"/>
                <w:szCs w:val="16"/>
                <w:lang w:val="en-US" w:eastAsia="en-US"/>
              </w:rPr>
              <w:t xml:space="preserve"> i </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1703E3" w:rsidRDefault="001703E3" w:rsidP="00F9614D">
            <w:pPr>
              <w:spacing w:after="0" w:line="240" w:lineRule="auto"/>
              <w:jc w:val="center"/>
              <w:rPr>
                <w:rFonts w:ascii="Bookman Old Style" w:hAnsi="Bookman Old Style"/>
                <w:b/>
                <w:sz w:val="16"/>
                <w:szCs w:val="16"/>
                <w:lang w:val="en-US" w:eastAsia="en-US"/>
              </w:rPr>
            </w:pPr>
            <w:r w:rsidRPr="001703E3">
              <w:rPr>
                <w:rFonts w:ascii="Bookman Old Style" w:hAnsi="Bookman Old Style"/>
                <w:b/>
                <w:sz w:val="16"/>
                <w:szCs w:val="16"/>
                <w:lang w:val="en-US" w:eastAsia="en-US"/>
              </w:rPr>
              <w:t xml:space="preserve"> j </w:t>
            </w:r>
          </w:p>
        </w:tc>
        <w:tc>
          <w:tcPr>
            <w:tcW w:w="66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f/a</w:t>
            </w:r>
          </w:p>
        </w:tc>
        <w:tc>
          <w:tcPr>
            <w:tcW w:w="658"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g/b</w:t>
            </w:r>
          </w:p>
        </w:tc>
        <w:tc>
          <w:tcPr>
            <w:tcW w:w="68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h/c</w:t>
            </w:r>
          </w:p>
        </w:tc>
        <w:tc>
          <w:tcPr>
            <w:tcW w:w="658"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i/d</w:t>
            </w:r>
          </w:p>
        </w:tc>
        <w:tc>
          <w:tcPr>
            <w:tcW w:w="720" w:type="dxa"/>
            <w:tcBorders>
              <w:top w:val="nil"/>
              <w:left w:val="nil"/>
              <w:bottom w:val="single" w:sz="4" w:space="0" w:color="auto"/>
              <w:right w:val="single" w:sz="4"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j/e</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w:t>
            </w:r>
          </w:p>
        </w:tc>
        <w:tc>
          <w:tcPr>
            <w:tcW w:w="980" w:type="dxa"/>
            <w:tcBorders>
              <w:top w:val="nil"/>
              <w:left w:val="nil"/>
              <w:bottom w:val="single" w:sz="4" w:space="0" w:color="auto"/>
              <w:right w:val="double" w:sz="6" w:space="0" w:color="auto"/>
            </w:tcBorders>
            <w:shd w:val="clear" w:color="auto" w:fill="auto"/>
            <w:vAlign w:val="center"/>
            <w:hideMark/>
          </w:tcPr>
          <w:p w:rsidR="001703E3" w:rsidRPr="001703E3" w:rsidRDefault="001703E3" w:rsidP="00F9614D">
            <w:pPr>
              <w:spacing w:after="0" w:line="240" w:lineRule="auto"/>
              <w:jc w:val="center"/>
              <w:rPr>
                <w:rFonts w:ascii="Bookman Old Style" w:hAnsi="Bookman Old Style"/>
                <w:b/>
                <w:color w:val="000000"/>
                <w:sz w:val="16"/>
                <w:szCs w:val="16"/>
                <w:lang w:val="en-US" w:eastAsia="en-US"/>
              </w:rPr>
            </w:pPr>
            <w:r w:rsidRPr="001703E3">
              <w:rPr>
                <w:rFonts w:ascii="Bookman Old Style" w:hAnsi="Bookman Old Style"/>
                <w:b/>
                <w:color w:val="000000"/>
                <w:sz w:val="16"/>
                <w:szCs w:val="16"/>
                <w:lang w:val="en-US" w:eastAsia="en-US"/>
              </w:rPr>
              <w:t> </w:t>
            </w:r>
          </w:p>
        </w:tc>
      </w:tr>
      <w:tr w:rsidR="001703E3" w:rsidRPr="002C72A2" w:rsidTr="001703E3">
        <w:trPr>
          <w:trHeight w:val="427"/>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sz w:val="16"/>
                <w:szCs w:val="16"/>
                <w:lang w:val="en-US" w:eastAsia="en-US"/>
              </w:rPr>
            </w:pPr>
            <w:r>
              <w:rPr>
                <w:rFonts w:ascii="Bookman Old Style" w:hAnsi="Bookman Old Style"/>
                <w:sz w:val="16"/>
                <w:szCs w:val="16"/>
                <w:lang w:val="en-US" w:eastAsia="en-US"/>
              </w:rPr>
              <w:t>Meningkatnya SDM Perangkat Desa</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r>
      <w:tr w:rsidR="001703E3" w:rsidRPr="002C72A2" w:rsidTr="001703E3">
        <w:trPr>
          <w:trHeight w:val="688"/>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sz w:val="16"/>
                <w:szCs w:val="16"/>
                <w:lang w:val="en-US" w:eastAsia="en-US"/>
              </w:rPr>
            </w:pPr>
            <w:r w:rsidRPr="002C72A2">
              <w:rPr>
                <w:rFonts w:ascii="Bookman Old Style" w:hAnsi="Bookman Old Style"/>
                <w:sz w:val="16"/>
                <w:szCs w:val="16"/>
                <w:lang w:val="en-US" w:eastAsia="en-US"/>
              </w:rPr>
              <w:t>Terlaksanakannya kegiatan pembinaan dan pelatihan perngkat desa</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3,000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3,500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3,000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3,500</w:t>
            </w: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700</w:t>
            </w: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700</w:t>
            </w:r>
          </w:p>
        </w:tc>
      </w:tr>
      <w:tr w:rsidR="001703E3" w:rsidRPr="002C72A2" w:rsidTr="001703E3">
        <w:trPr>
          <w:trHeight w:val="51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sz w:val="16"/>
                <w:szCs w:val="16"/>
                <w:lang w:val="en-US" w:eastAsia="en-US"/>
              </w:rPr>
            </w:pPr>
            <w:r>
              <w:rPr>
                <w:rFonts w:ascii="Bookman Old Style" w:hAnsi="Bookman Old Style"/>
                <w:sz w:val="16"/>
                <w:szCs w:val="16"/>
                <w:lang w:val="en-US" w:eastAsia="en-US"/>
              </w:rPr>
              <w:t xml:space="preserve">Tersusunnya Administrasi Desa sesuai dengan aturan </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r>
      <w:tr w:rsidR="001703E3" w:rsidRPr="002C72A2" w:rsidTr="001703E3">
        <w:trPr>
          <w:trHeight w:val="510"/>
        </w:trPr>
        <w:tc>
          <w:tcPr>
            <w:tcW w:w="2260" w:type="dxa"/>
            <w:tcBorders>
              <w:top w:val="nil"/>
              <w:left w:val="double" w:sz="4" w:space="0" w:color="auto"/>
              <w:bottom w:val="single" w:sz="4" w:space="0" w:color="auto"/>
              <w:right w:val="single" w:sz="4" w:space="0" w:color="auto"/>
            </w:tcBorders>
            <w:shd w:val="clear" w:color="auto" w:fill="auto"/>
            <w:vAlign w:val="center"/>
            <w:hideMark/>
          </w:tcPr>
          <w:p w:rsidR="001703E3" w:rsidRPr="002C72A2" w:rsidRDefault="001703E3" w:rsidP="00F7687F">
            <w:pPr>
              <w:spacing w:after="0" w:line="240" w:lineRule="auto"/>
              <w:rPr>
                <w:rFonts w:ascii="Bookman Old Style" w:hAnsi="Bookman Old Style"/>
                <w:sz w:val="16"/>
                <w:szCs w:val="16"/>
                <w:lang w:val="en-US" w:eastAsia="en-US"/>
              </w:rPr>
            </w:pPr>
            <w:r w:rsidRPr="002C72A2">
              <w:rPr>
                <w:rFonts w:ascii="Bookman Old Style" w:hAnsi="Bookman Old Style"/>
                <w:sz w:val="16"/>
                <w:szCs w:val="16"/>
                <w:lang w:val="en-US" w:eastAsia="en-US"/>
              </w:rPr>
              <w:t>Terfasilitasinya kegiatan Penyusunan APBDes</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20,000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22,000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22,000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24,200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20,000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19,965</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22,000</w:t>
            </w:r>
          </w:p>
        </w:tc>
        <w:tc>
          <w:tcPr>
            <w:tcW w:w="80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22,000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24,200</w:t>
            </w:r>
          </w:p>
        </w:tc>
        <w:tc>
          <w:tcPr>
            <w:tcW w:w="800" w:type="dxa"/>
            <w:tcBorders>
              <w:top w:val="nil"/>
              <w:left w:val="nil"/>
              <w:bottom w:val="single" w:sz="4"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r w:rsidRPr="002C72A2">
              <w:rPr>
                <w:rFonts w:ascii="Bookman Old Style" w:hAnsi="Bookman Old Style"/>
                <w:sz w:val="16"/>
                <w:szCs w:val="16"/>
                <w:lang w:val="en-US" w:eastAsia="en-US"/>
              </w:rPr>
              <w:t>20,000</w:t>
            </w:r>
          </w:p>
        </w:tc>
        <w:tc>
          <w:tcPr>
            <w:tcW w:w="66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8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658"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720" w:type="dxa"/>
            <w:tcBorders>
              <w:top w:val="nil"/>
              <w:left w:val="nil"/>
              <w:bottom w:val="single" w:sz="4"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100%</w:t>
            </w:r>
          </w:p>
        </w:tc>
        <w:tc>
          <w:tcPr>
            <w:tcW w:w="994" w:type="dxa"/>
            <w:tcBorders>
              <w:top w:val="nil"/>
              <w:left w:val="nil"/>
              <w:bottom w:val="single" w:sz="4" w:space="0" w:color="auto"/>
              <w:right w:val="single" w:sz="4" w:space="0" w:color="auto"/>
            </w:tcBorders>
            <w:shd w:val="clear" w:color="auto" w:fill="auto"/>
            <w:noWrap/>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0</w:t>
            </w:r>
          </w:p>
        </w:tc>
        <w:tc>
          <w:tcPr>
            <w:tcW w:w="980" w:type="dxa"/>
            <w:tcBorders>
              <w:top w:val="nil"/>
              <w:left w:val="nil"/>
              <w:bottom w:val="single" w:sz="4"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7</w:t>
            </w:r>
          </w:p>
        </w:tc>
      </w:tr>
      <w:tr w:rsidR="001703E3" w:rsidRPr="002C72A2" w:rsidTr="001703E3">
        <w:trPr>
          <w:trHeight w:val="270"/>
        </w:trPr>
        <w:tc>
          <w:tcPr>
            <w:tcW w:w="2260" w:type="dxa"/>
            <w:tcBorders>
              <w:top w:val="nil"/>
              <w:left w:val="double" w:sz="6" w:space="0" w:color="auto"/>
              <w:bottom w:val="double" w:sz="6"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double" w:sz="6"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double" w:sz="6"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double" w:sz="6"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double" w:sz="6"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double" w:sz="6"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double" w:sz="6"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double" w:sz="6"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double" w:sz="6"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800" w:type="dxa"/>
            <w:tcBorders>
              <w:top w:val="nil"/>
              <w:left w:val="nil"/>
              <w:bottom w:val="double" w:sz="6"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800" w:type="dxa"/>
            <w:tcBorders>
              <w:top w:val="nil"/>
              <w:left w:val="nil"/>
              <w:bottom w:val="double" w:sz="6" w:space="0" w:color="auto"/>
              <w:right w:val="single" w:sz="4" w:space="0" w:color="auto"/>
            </w:tcBorders>
            <w:shd w:val="clear" w:color="000000" w:fill="FFFFFF"/>
            <w:vAlign w:val="center"/>
            <w:hideMark/>
          </w:tcPr>
          <w:p w:rsidR="001703E3" w:rsidRPr="002C72A2" w:rsidRDefault="001703E3" w:rsidP="00BF4258">
            <w:pPr>
              <w:spacing w:after="0" w:line="240" w:lineRule="auto"/>
              <w:jc w:val="center"/>
              <w:rPr>
                <w:rFonts w:ascii="Bookman Old Style" w:hAnsi="Bookman Old Style"/>
                <w:sz w:val="16"/>
                <w:szCs w:val="16"/>
                <w:lang w:val="en-US" w:eastAsia="en-US"/>
              </w:rPr>
            </w:pPr>
          </w:p>
        </w:tc>
        <w:tc>
          <w:tcPr>
            <w:tcW w:w="660" w:type="dxa"/>
            <w:tcBorders>
              <w:top w:val="nil"/>
              <w:left w:val="nil"/>
              <w:bottom w:val="double" w:sz="6"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double" w:sz="6"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80" w:type="dxa"/>
            <w:tcBorders>
              <w:top w:val="nil"/>
              <w:left w:val="nil"/>
              <w:bottom w:val="double" w:sz="6"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658" w:type="dxa"/>
            <w:tcBorders>
              <w:top w:val="nil"/>
              <w:left w:val="nil"/>
              <w:bottom w:val="double" w:sz="6"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720" w:type="dxa"/>
            <w:tcBorders>
              <w:top w:val="nil"/>
              <w:left w:val="nil"/>
              <w:bottom w:val="double" w:sz="6"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994" w:type="dxa"/>
            <w:tcBorders>
              <w:top w:val="nil"/>
              <w:left w:val="nil"/>
              <w:bottom w:val="double" w:sz="6" w:space="0" w:color="auto"/>
              <w:right w:val="single" w:sz="4"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c>
          <w:tcPr>
            <w:tcW w:w="980" w:type="dxa"/>
            <w:tcBorders>
              <w:top w:val="nil"/>
              <w:left w:val="nil"/>
              <w:bottom w:val="double" w:sz="6" w:space="0" w:color="auto"/>
              <w:right w:val="double" w:sz="6" w:space="0" w:color="auto"/>
            </w:tcBorders>
            <w:shd w:val="clear" w:color="auto" w:fill="auto"/>
            <w:vAlign w:val="center"/>
            <w:hideMark/>
          </w:tcPr>
          <w:p w:rsidR="001703E3" w:rsidRPr="002C72A2" w:rsidRDefault="001703E3" w:rsidP="00BF4258">
            <w:pPr>
              <w:spacing w:after="0" w:line="240" w:lineRule="auto"/>
              <w:jc w:val="center"/>
              <w:rPr>
                <w:rFonts w:ascii="Bookman Old Style" w:hAnsi="Bookman Old Style"/>
                <w:color w:val="000000"/>
                <w:sz w:val="16"/>
                <w:szCs w:val="16"/>
                <w:lang w:val="en-US" w:eastAsia="en-US"/>
              </w:rPr>
            </w:pPr>
          </w:p>
        </w:tc>
      </w:tr>
      <w:tr w:rsidR="001703E3" w:rsidRPr="002C72A2" w:rsidTr="001703E3">
        <w:trPr>
          <w:trHeight w:val="270"/>
        </w:trPr>
        <w:tc>
          <w:tcPr>
            <w:tcW w:w="226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80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80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80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800" w:type="dxa"/>
            <w:tcBorders>
              <w:top w:val="nil"/>
              <w:left w:val="nil"/>
              <w:bottom w:val="nil"/>
              <w:right w:val="nil"/>
            </w:tcBorders>
            <w:shd w:val="clear" w:color="000000" w:fill="FFFFFF"/>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w:t>
            </w:r>
          </w:p>
        </w:tc>
        <w:tc>
          <w:tcPr>
            <w:tcW w:w="800" w:type="dxa"/>
            <w:tcBorders>
              <w:top w:val="nil"/>
              <w:left w:val="nil"/>
              <w:bottom w:val="nil"/>
              <w:right w:val="nil"/>
            </w:tcBorders>
            <w:shd w:val="clear" w:color="000000" w:fill="FFFFFF"/>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w:t>
            </w:r>
          </w:p>
        </w:tc>
        <w:tc>
          <w:tcPr>
            <w:tcW w:w="80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80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80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800" w:type="dxa"/>
            <w:tcBorders>
              <w:top w:val="nil"/>
              <w:left w:val="nil"/>
              <w:bottom w:val="nil"/>
              <w:right w:val="nil"/>
            </w:tcBorders>
            <w:shd w:val="clear" w:color="000000" w:fill="FFFFFF"/>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w:t>
            </w:r>
          </w:p>
        </w:tc>
        <w:tc>
          <w:tcPr>
            <w:tcW w:w="800" w:type="dxa"/>
            <w:tcBorders>
              <w:top w:val="nil"/>
              <w:left w:val="nil"/>
              <w:bottom w:val="nil"/>
              <w:right w:val="nil"/>
            </w:tcBorders>
            <w:shd w:val="clear" w:color="000000" w:fill="FFFFFF"/>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w:t>
            </w:r>
          </w:p>
        </w:tc>
        <w:tc>
          <w:tcPr>
            <w:tcW w:w="66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658"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68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658"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72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994"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98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r>
      <w:tr w:rsidR="001703E3" w:rsidRPr="002C72A2" w:rsidTr="001703E3">
        <w:trPr>
          <w:trHeight w:val="255"/>
        </w:trPr>
        <w:tc>
          <w:tcPr>
            <w:tcW w:w="3860" w:type="dxa"/>
            <w:gridSpan w:val="3"/>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xml:space="preserve">* Sesuai Indikator pada </w:t>
            </w:r>
            <w:r>
              <w:rPr>
                <w:rFonts w:ascii="Bookman Old Style" w:hAnsi="Bookman Old Style"/>
                <w:color w:val="000000"/>
                <w:sz w:val="16"/>
                <w:szCs w:val="16"/>
                <w:lang w:val="en-US" w:eastAsia="en-US"/>
              </w:rPr>
              <w:t>Rencana Strategis</w:t>
            </w:r>
            <w:r w:rsidRPr="002C72A2">
              <w:rPr>
                <w:rFonts w:ascii="Bookman Old Style" w:hAnsi="Bookman Old Style"/>
                <w:color w:val="000000"/>
                <w:sz w:val="16"/>
                <w:szCs w:val="16"/>
                <w:lang w:val="en-US" w:eastAsia="en-US"/>
              </w:rPr>
              <w:t xml:space="preserve"> 2010-2015</w:t>
            </w:r>
          </w:p>
        </w:tc>
        <w:tc>
          <w:tcPr>
            <w:tcW w:w="80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800" w:type="dxa"/>
            <w:tcBorders>
              <w:top w:val="nil"/>
              <w:left w:val="nil"/>
              <w:bottom w:val="nil"/>
              <w:right w:val="nil"/>
            </w:tcBorders>
            <w:shd w:val="clear" w:color="000000" w:fill="FFFFFF"/>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w:t>
            </w:r>
          </w:p>
        </w:tc>
        <w:tc>
          <w:tcPr>
            <w:tcW w:w="800" w:type="dxa"/>
            <w:tcBorders>
              <w:top w:val="nil"/>
              <w:left w:val="nil"/>
              <w:bottom w:val="nil"/>
              <w:right w:val="nil"/>
            </w:tcBorders>
            <w:shd w:val="clear" w:color="000000" w:fill="FFFFFF"/>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w:t>
            </w:r>
          </w:p>
        </w:tc>
        <w:tc>
          <w:tcPr>
            <w:tcW w:w="80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80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80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800" w:type="dxa"/>
            <w:tcBorders>
              <w:top w:val="nil"/>
              <w:left w:val="nil"/>
              <w:bottom w:val="nil"/>
              <w:right w:val="nil"/>
            </w:tcBorders>
            <w:shd w:val="clear" w:color="000000" w:fill="FFFFFF"/>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w:t>
            </w:r>
          </w:p>
        </w:tc>
        <w:tc>
          <w:tcPr>
            <w:tcW w:w="800" w:type="dxa"/>
            <w:tcBorders>
              <w:top w:val="nil"/>
              <w:left w:val="nil"/>
              <w:bottom w:val="nil"/>
              <w:right w:val="nil"/>
            </w:tcBorders>
            <w:shd w:val="clear" w:color="000000" w:fill="FFFFFF"/>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w:t>
            </w:r>
          </w:p>
        </w:tc>
        <w:tc>
          <w:tcPr>
            <w:tcW w:w="66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658"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68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658"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72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994"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98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r>
      <w:tr w:rsidR="001703E3" w:rsidRPr="002C72A2" w:rsidTr="001703E3">
        <w:trPr>
          <w:trHeight w:val="255"/>
        </w:trPr>
        <w:tc>
          <w:tcPr>
            <w:tcW w:w="226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80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80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80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800" w:type="dxa"/>
            <w:tcBorders>
              <w:top w:val="nil"/>
              <w:left w:val="nil"/>
              <w:bottom w:val="nil"/>
              <w:right w:val="nil"/>
            </w:tcBorders>
            <w:shd w:val="clear" w:color="000000" w:fill="FFFFFF"/>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w:t>
            </w:r>
          </w:p>
        </w:tc>
        <w:tc>
          <w:tcPr>
            <w:tcW w:w="800" w:type="dxa"/>
            <w:tcBorders>
              <w:top w:val="nil"/>
              <w:left w:val="nil"/>
              <w:bottom w:val="nil"/>
              <w:right w:val="nil"/>
            </w:tcBorders>
            <w:shd w:val="clear" w:color="000000" w:fill="FFFFFF"/>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w:t>
            </w:r>
          </w:p>
        </w:tc>
        <w:tc>
          <w:tcPr>
            <w:tcW w:w="80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80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80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800" w:type="dxa"/>
            <w:tcBorders>
              <w:top w:val="nil"/>
              <w:left w:val="nil"/>
              <w:bottom w:val="nil"/>
              <w:right w:val="nil"/>
            </w:tcBorders>
            <w:shd w:val="clear" w:color="000000" w:fill="FFFFFF"/>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w:t>
            </w:r>
          </w:p>
        </w:tc>
        <w:tc>
          <w:tcPr>
            <w:tcW w:w="800" w:type="dxa"/>
            <w:tcBorders>
              <w:top w:val="nil"/>
              <w:left w:val="nil"/>
              <w:bottom w:val="nil"/>
              <w:right w:val="nil"/>
            </w:tcBorders>
            <w:shd w:val="clear" w:color="000000" w:fill="FFFFFF"/>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r w:rsidRPr="002C72A2">
              <w:rPr>
                <w:rFonts w:ascii="Bookman Old Style" w:hAnsi="Bookman Old Style"/>
                <w:color w:val="000000"/>
                <w:sz w:val="16"/>
                <w:szCs w:val="16"/>
                <w:lang w:val="en-US" w:eastAsia="en-US"/>
              </w:rPr>
              <w:t> </w:t>
            </w:r>
          </w:p>
        </w:tc>
        <w:tc>
          <w:tcPr>
            <w:tcW w:w="66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658"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68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658"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72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994"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c>
          <w:tcPr>
            <w:tcW w:w="980" w:type="dxa"/>
            <w:tcBorders>
              <w:top w:val="nil"/>
              <w:left w:val="nil"/>
              <w:bottom w:val="nil"/>
              <w:right w:val="nil"/>
            </w:tcBorders>
            <w:shd w:val="clear" w:color="auto" w:fill="auto"/>
            <w:noWrap/>
            <w:vAlign w:val="center"/>
            <w:hideMark/>
          </w:tcPr>
          <w:p w:rsidR="001703E3" w:rsidRPr="002C72A2" w:rsidRDefault="001703E3" w:rsidP="002C72A2">
            <w:pPr>
              <w:spacing w:after="0" w:line="240" w:lineRule="auto"/>
              <w:rPr>
                <w:rFonts w:ascii="Bookman Old Style" w:hAnsi="Bookman Old Style"/>
                <w:color w:val="000000"/>
                <w:sz w:val="16"/>
                <w:szCs w:val="16"/>
                <w:lang w:val="en-US" w:eastAsia="en-US"/>
              </w:rPr>
            </w:pPr>
          </w:p>
        </w:tc>
      </w:tr>
    </w:tbl>
    <w:p w:rsidR="002C72A2" w:rsidRDefault="002C72A2" w:rsidP="00FE7EFD">
      <w:pPr>
        <w:tabs>
          <w:tab w:val="left" w:pos="851"/>
        </w:tabs>
        <w:snapToGrid w:val="0"/>
        <w:spacing w:after="120"/>
        <w:ind w:left="851" w:firstLine="709"/>
        <w:jc w:val="both"/>
        <w:rPr>
          <w:rFonts w:ascii="Bookman Old Style" w:hAnsi="Bookman Old Style" w:cs="Tahoma"/>
          <w:sz w:val="24"/>
          <w:szCs w:val="24"/>
          <w:lang w:val="en-US"/>
        </w:rPr>
      </w:pPr>
    </w:p>
    <w:p w:rsidR="00D96293" w:rsidRPr="00D96293" w:rsidRDefault="00D96293" w:rsidP="00FE7EFD">
      <w:pPr>
        <w:tabs>
          <w:tab w:val="left" w:pos="851"/>
        </w:tabs>
        <w:snapToGrid w:val="0"/>
        <w:spacing w:after="120"/>
        <w:ind w:left="851" w:firstLine="709"/>
        <w:jc w:val="both"/>
        <w:rPr>
          <w:rFonts w:ascii="Bookman Old Style" w:hAnsi="Bookman Old Style" w:cs="Tahoma"/>
          <w:sz w:val="24"/>
          <w:szCs w:val="24"/>
          <w:lang w:val="en-US"/>
        </w:rPr>
      </w:pPr>
    </w:p>
    <w:p w:rsidR="00FE7EFD" w:rsidRDefault="00FE7EFD" w:rsidP="00FE7EFD">
      <w:pPr>
        <w:tabs>
          <w:tab w:val="left" w:pos="851"/>
        </w:tabs>
        <w:snapToGrid w:val="0"/>
        <w:spacing w:after="120"/>
        <w:ind w:left="851" w:firstLine="709"/>
        <w:jc w:val="both"/>
        <w:rPr>
          <w:rFonts w:ascii="Bookman Old Style" w:hAnsi="Bookman Old Style" w:cs="Tahoma"/>
          <w:sz w:val="24"/>
          <w:szCs w:val="24"/>
        </w:rPr>
      </w:pPr>
    </w:p>
    <w:p w:rsidR="00FE7EFD" w:rsidRDefault="00FE7EFD" w:rsidP="00FE7EFD">
      <w:pPr>
        <w:tabs>
          <w:tab w:val="left" w:pos="851"/>
        </w:tabs>
        <w:snapToGrid w:val="0"/>
        <w:spacing w:after="120"/>
        <w:ind w:left="851" w:firstLine="709"/>
        <w:jc w:val="both"/>
        <w:rPr>
          <w:rFonts w:ascii="Bookman Old Style" w:hAnsi="Bookman Old Style" w:cs="Tahoma"/>
          <w:sz w:val="24"/>
          <w:szCs w:val="24"/>
        </w:rPr>
      </w:pPr>
    </w:p>
    <w:p w:rsidR="00FE7EFD" w:rsidRDefault="00FE7EFD" w:rsidP="00FE7EFD">
      <w:pPr>
        <w:tabs>
          <w:tab w:val="left" w:pos="851"/>
        </w:tabs>
        <w:snapToGrid w:val="0"/>
        <w:spacing w:after="120"/>
        <w:ind w:left="851" w:firstLine="709"/>
        <w:jc w:val="both"/>
        <w:rPr>
          <w:rFonts w:ascii="Bookman Old Style" w:hAnsi="Bookman Old Style" w:cs="Tahoma"/>
          <w:sz w:val="24"/>
          <w:szCs w:val="24"/>
        </w:rPr>
      </w:pPr>
    </w:p>
    <w:p w:rsidR="00FE7EFD" w:rsidRDefault="00FE7EFD" w:rsidP="00FE7EFD">
      <w:pPr>
        <w:tabs>
          <w:tab w:val="left" w:pos="851"/>
        </w:tabs>
        <w:snapToGrid w:val="0"/>
        <w:spacing w:after="120"/>
        <w:ind w:left="851" w:firstLine="709"/>
        <w:jc w:val="both"/>
        <w:rPr>
          <w:rFonts w:ascii="Bookman Old Style" w:hAnsi="Bookman Old Style" w:cs="Tahoma"/>
          <w:sz w:val="24"/>
          <w:szCs w:val="24"/>
        </w:rPr>
      </w:pPr>
    </w:p>
    <w:p w:rsidR="00FE7EFD" w:rsidRDefault="00FE7EFD" w:rsidP="00FE7EFD">
      <w:pPr>
        <w:tabs>
          <w:tab w:val="left" w:pos="851"/>
        </w:tabs>
        <w:snapToGrid w:val="0"/>
        <w:spacing w:after="120"/>
        <w:ind w:left="851" w:firstLine="709"/>
        <w:jc w:val="both"/>
        <w:rPr>
          <w:rFonts w:ascii="Bookman Old Style" w:hAnsi="Bookman Old Style" w:cs="Tahoma"/>
          <w:sz w:val="24"/>
          <w:szCs w:val="24"/>
        </w:rPr>
      </w:pPr>
    </w:p>
    <w:p w:rsidR="00FE7EFD" w:rsidRDefault="00FE7EFD" w:rsidP="00FE7EFD">
      <w:pPr>
        <w:tabs>
          <w:tab w:val="left" w:pos="851"/>
        </w:tabs>
        <w:snapToGrid w:val="0"/>
        <w:spacing w:after="120"/>
        <w:ind w:left="851" w:firstLine="709"/>
        <w:jc w:val="both"/>
        <w:rPr>
          <w:rFonts w:ascii="Bookman Old Style" w:hAnsi="Bookman Old Style" w:cs="Tahoma"/>
          <w:sz w:val="24"/>
          <w:szCs w:val="24"/>
        </w:rPr>
      </w:pPr>
    </w:p>
    <w:p w:rsidR="005023AF" w:rsidRDefault="005023AF" w:rsidP="00FE7EFD">
      <w:pPr>
        <w:tabs>
          <w:tab w:val="left" w:pos="851"/>
        </w:tabs>
        <w:snapToGrid w:val="0"/>
        <w:spacing w:after="120"/>
        <w:ind w:left="851" w:firstLine="709"/>
        <w:jc w:val="both"/>
        <w:rPr>
          <w:rFonts w:ascii="Bookman Old Style" w:hAnsi="Bookman Old Style" w:cs="Tahoma"/>
          <w:sz w:val="24"/>
          <w:szCs w:val="24"/>
        </w:rPr>
        <w:sectPr w:rsidR="005023AF" w:rsidSect="001703E3">
          <w:pgSz w:w="18722" w:h="12242" w:orient="landscape" w:code="41"/>
          <w:pgMar w:top="1440" w:right="1440" w:bottom="1701" w:left="1440" w:header="720" w:footer="720" w:gutter="0"/>
          <w:cols w:space="720"/>
          <w:docGrid w:linePitch="360"/>
        </w:sectPr>
      </w:pPr>
    </w:p>
    <w:p w:rsidR="00FE7EFD" w:rsidRPr="00251434" w:rsidRDefault="00FE7EFD" w:rsidP="00FE7EFD">
      <w:pPr>
        <w:tabs>
          <w:tab w:val="left" w:pos="851"/>
        </w:tabs>
        <w:snapToGrid w:val="0"/>
        <w:spacing w:after="120"/>
        <w:ind w:left="851" w:hanging="851"/>
        <w:jc w:val="center"/>
        <w:rPr>
          <w:rFonts w:ascii="Bookman Old Style" w:hAnsi="Bookman Old Style" w:cs="Tahoma"/>
          <w:sz w:val="24"/>
          <w:szCs w:val="24"/>
        </w:rPr>
      </w:pPr>
      <w:r w:rsidRPr="00251434">
        <w:rPr>
          <w:rFonts w:ascii="Bookman Old Style" w:hAnsi="Bookman Old Style" w:cs="Tahoma"/>
          <w:sz w:val="24"/>
          <w:szCs w:val="24"/>
        </w:rPr>
        <w:lastRenderedPageBreak/>
        <w:t>BAB III.</w:t>
      </w:r>
      <w:r w:rsidRPr="00251434">
        <w:rPr>
          <w:rFonts w:ascii="Bookman Old Style" w:hAnsi="Bookman Old Style" w:cs="Tahoma"/>
          <w:sz w:val="24"/>
          <w:szCs w:val="24"/>
        </w:rPr>
        <w:tab/>
      </w:r>
    </w:p>
    <w:p w:rsidR="00FE7EFD" w:rsidRPr="00251434" w:rsidRDefault="00424066" w:rsidP="00FE7EFD">
      <w:pPr>
        <w:tabs>
          <w:tab w:val="left" w:pos="851"/>
        </w:tabs>
        <w:snapToGrid w:val="0"/>
        <w:spacing w:after="120"/>
        <w:ind w:left="851" w:hanging="851"/>
        <w:jc w:val="center"/>
        <w:rPr>
          <w:rFonts w:ascii="Bookman Old Style" w:hAnsi="Bookman Old Style" w:cs="Tahoma"/>
          <w:sz w:val="24"/>
          <w:szCs w:val="24"/>
        </w:rPr>
      </w:pPr>
      <w:r>
        <w:rPr>
          <w:rFonts w:ascii="Bookman Old Style" w:hAnsi="Bookman Old Style" w:cs="Tahoma"/>
          <w:sz w:val="24"/>
          <w:szCs w:val="24"/>
        </w:rPr>
        <w:t>ISU-ISU</w:t>
      </w:r>
      <w:r w:rsidR="00FE7EFD" w:rsidRPr="00251434">
        <w:rPr>
          <w:rFonts w:ascii="Bookman Old Style" w:hAnsi="Bookman Old Style" w:cs="Tahoma"/>
          <w:sz w:val="24"/>
          <w:szCs w:val="24"/>
        </w:rPr>
        <w:t xml:space="preserve"> STRATEGIS BERDASARKAN TUGAS DAN FUNGSI</w:t>
      </w:r>
    </w:p>
    <w:p w:rsidR="00FE7EFD" w:rsidRPr="00251434" w:rsidRDefault="00FE7EFD" w:rsidP="00FE7EFD">
      <w:pPr>
        <w:tabs>
          <w:tab w:val="left" w:pos="567"/>
        </w:tabs>
        <w:snapToGrid w:val="0"/>
        <w:spacing w:after="0"/>
        <w:ind w:left="851" w:firstLine="425"/>
        <w:jc w:val="both"/>
        <w:rPr>
          <w:rFonts w:ascii="Bookman Old Style" w:hAnsi="Bookman Old Style" w:cs="Tahoma"/>
          <w:sz w:val="24"/>
          <w:szCs w:val="24"/>
        </w:rPr>
      </w:pPr>
    </w:p>
    <w:p w:rsidR="00FE7EFD" w:rsidRPr="00251434" w:rsidRDefault="00FE7EFD" w:rsidP="00FE7EFD">
      <w:pPr>
        <w:tabs>
          <w:tab w:val="left" w:pos="567"/>
        </w:tabs>
        <w:snapToGrid w:val="0"/>
        <w:spacing w:after="0"/>
        <w:ind w:firstLine="993"/>
        <w:jc w:val="both"/>
        <w:rPr>
          <w:rFonts w:ascii="Bookman Old Style" w:hAnsi="Bookman Old Style" w:cs="Tahoma"/>
          <w:sz w:val="24"/>
          <w:szCs w:val="24"/>
        </w:rPr>
      </w:pPr>
      <w:r w:rsidRPr="00251434">
        <w:rPr>
          <w:rFonts w:ascii="Bookman Old Style" w:hAnsi="Bookman Old Style" w:cs="Tahoma"/>
          <w:sz w:val="24"/>
          <w:szCs w:val="24"/>
        </w:rPr>
        <w:t>Suatu kondisi/kejadian yang menjadi isu trategis adalah keadaan yang apabila tidak diantisipasi, akan menimbulkan kerugian yang lebih besar atau sebaliknya, dalam hal tidak dimanfaatkan, akan menghilangkan peluang untuk meningkatkan layanan kepada ma</w:t>
      </w:r>
      <w:r w:rsidR="00441FCE">
        <w:rPr>
          <w:rFonts w:ascii="Bookman Old Style" w:hAnsi="Bookman Old Style" w:cs="Tahoma"/>
          <w:sz w:val="24"/>
          <w:szCs w:val="24"/>
        </w:rPr>
        <w:t>syarakat dalam jangka panjang.</w:t>
      </w:r>
      <w:r w:rsidR="00441FCE">
        <w:rPr>
          <w:rFonts w:ascii="Bookman Old Style" w:hAnsi="Bookman Old Style" w:cs="Tahoma"/>
          <w:sz w:val="24"/>
          <w:szCs w:val="24"/>
          <w:lang w:val="en-US"/>
        </w:rPr>
        <w:t xml:space="preserve"> </w:t>
      </w:r>
      <w:r w:rsidRPr="00251434">
        <w:rPr>
          <w:rFonts w:ascii="Bookman Old Style" w:hAnsi="Bookman Old Style" w:cs="Tahoma"/>
          <w:sz w:val="24"/>
          <w:szCs w:val="24"/>
        </w:rPr>
        <w:t xml:space="preserve">Sebelum menentukan </w:t>
      </w:r>
      <w:r w:rsidR="0046512E">
        <w:rPr>
          <w:rFonts w:ascii="Bookman Old Style" w:hAnsi="Bookman Old Style" w:cs="Tahoma"/>
          <w:sz w:val="24"/>
          <w:szCs w:val="24"/>
        </w:rPr>
        <w:t>isu</w:t>
      </w:r>
      <w:r w:rsidRPr="00251434">
        <w:rPr>
          <w:rFonts w:ascii="Bookman Old Style" w:hAnsi="Bookman Old Style" w:cs="Tahoma"/>
          <w:sz w:val="24"/>
          <w:szCs w:val="24"/>
        </w:rPr>
        <w:t xml:space="preserve"> strategis perlu diidentifikasi permasalahan yang dirasakan berdasarkan capaian indikator kinerja berdasarkan tupoksi, faktor yang</w:t>
      </w:r>
      <w:r w:rsidR="00441FCE">
        <w:rPr>
          <w:rFonts w:ascii="Bookman Old Style" w:hAnsi="Bookman Old Style" w:cs="Tahoma"/>
          <w:sz w:val="24"/>
          <w:szCs w:val="24"/>
          <w:lang w:val="en-US"/>
        </w:rPr>
        <w:t xml:space="preserve"> </w:t>
      </w:r>
      <w:r w:rsidRPr="00251434">
        <w:rPr>
          <w:rFonts w:ascii="Bookman Old Style" w:hAnsi="Bookman Old Style" w:cs="Tahoma"/>
          <w:sz w:val="24"/>
          <w:szCs w:val="24"/>
        </w:rPr>
        <w:t>mempengaruhi pencapaian kinerja dan beberapa faktor lain yang mungkin berpengaruh.</w:t>
      </w:r>
    </w:p>
    <w:p w:rsidR="00FE7EFD" w:rsidRPr="00251434" w:rsidRDefault="00FE7EFD" w:rsidP="00FE7EFD">
      <w:pPr>
        <w:tabs>
          <w:tab w:val="left" w:pos="567"/>
        </w:tabs>
        <w:snapToGrid w:val="0"/>
        <w:spacing w:after="0"/>
        <w:ind w:firstLine="993"/>
        <w:jc w:val="both"/>
        <w:rPr>
          <w:rFonts w:ascii="Bookman Old Style" w:hAnsi="Bookman Old Style" w:cs="Tahoma"/>
          <w:sz w:val="24"/>
          <w:szCs w:val="24"/>
        </w:rPr>
      </w:pPr>
    </w:p>
    <w:p w:rsidR="00FE7EFD" w:rsidRPr="00251434" w:rsidRDefault="00FE7EFD" w:rsidP="00096E77">
      <w:pPr>
        <w:numPr>
          <w:ilvl w:val="0"/>
          <w:numId w:val="18"/>
        </w:numPr>
        <w:tabs>
          <w:tab w:val="left" w:pos="426"/>
        </w:tabs>
        <w:snapToGrid w:val="0"/>
        <w:spacing w:after="120"/>
        <w:ind w:left="426" w:hanging="426"/>
        <w:jc w:val="both"/>
        <w:rPr>
          <w:rFonts w:ascii="Bookman Old Style" w:hAnsi="Bookman Old Style" w:cs="Tahoma"/>
          <w:sz w:val="24"/>
          <w:szCs w:val="24"/>
        </w:rPr>
      </w:pPr>
      <w:r w:rsidRPr="00251434">
        <w:rPr>
          <w:rFonts w:ascii="Bookman Old Style" w:hAnsi="Bookman Old Style" w:cs="Tahoma"/>
          <w:sz w:val="24"/>
          <w:szCs w:val="24"/>
        </w:rPr>
        <w:t xml:space="preserve">Identifikasi Permasalahan Berdasarkan Tugas &amp; Fungsi Pelayanan </w:t>
      </w:r>
      <w:r w:rsidR="0046512E">
        <w:rPr>
          <w:rFonts w:ascii="Bookman Old Style" w:hAnsi="Bookman Old Style" w:cs="Tahoma"/>
          <w:sz w:val="24"/>
          <w:szCs w:val="24"/>
        </w:rPr>
        <w:t>Perangkat Daerah</w:t>
      </w:r>
    </w:p>
    <w:p w:rsidR="00FE7EFD" w:rsidRPr="00251434" w:rsidRDefault="00FE7EFD" w:rsidP="00096E77">
      <w:pPr>
        <w:pStyle w:val="ListParagraph"/>
        <w:numPr>
          <w:ilvl w:val="0"/>
          <w:numId w:val="19"/>
        </w:numPr>
        <w:tabs>
          <w:tab w:val="left" w:pos="851"/>
          <w:tab w:val="left" w:pos="1560"/>
        </w:tabs>
        <w:snapToGrid w:val="0"/>
        <w:spacing w:after="120"/>
        <w:ind w:left="851" w:hanging="425"/>
        <w:jc w:val="both"/>
        <w:rPr>
          <w:rFonts w:ascii="Bookman Old Style" w:hAnsi="Bookman Old Style" w:cs="Tahoma"/>
          <w:sz w:val="24"/>
          <w:szCs w:val="24"/>
        </w:rPr>
      </w:pPr>
      <w:r w:rsidRPr="00251434">
        <w:rPr>
          <w:rFonts w:ascii="Bookman Old Style" w:hAnsi="Bookman Old Style" w:cs="Tahoma"/>
          <w:sz w:val="24"/>
          <w:szCs w:val="24"/>
        </w:rPr>
        <w:t>Identifikasi Permasalahan Ber</w:t>
      </w:r>
      <w:r w:rsidR="00441FCE">
        <w:rPr>
          <w:rFonts w:ascii="Bookman Old Style" w:hAnsi="Bookman Old Style" w:cs="Tahoma"/>
          <w:sz w:val="24"/>
          <w:szCs w:val="24"/>
        </w:rPr>
        <w:t xml:space="preserve">dasarkan Tugas dan Fungsi Kecamatan </w:t>
      </w:r>
      <w:r w:rsidR="00647455">
        <w:rPr>
          <w:rFonts w:ascii="Bookman Old Style" w:hAnsi="Bookman Old Style" w:cs="Tahoma"/>
          <w:sz w:val="24"/>
          <w:szCs w:val="24"/>
          <w:lang w:val="en-US"/>
        </w:rPr>
        <w:t>Buayan</w:t>
      </w:r>
      <w:r w:rsidR="00441FCE">
        <w:rPr>
          <w:rFonts w:ascii="Bookman Old Style" w:hAnsi="Bookman Old Style" w:cs="Tahoma"/>
          <w:sz w:val="24"/>
          <w:szCs w:val="24"/>
          <w:lang w:val="en-US"/>
        </w:rPr>
        <w:t>.</w:t>
      </w:r>
    </w:p>
    <w:p w:rsidR="00FE7EFD" w:rsidRDefault="004B7178" w:rsidP="00FE7EFD">
      <w:pPr>
        <w:tabs>
          <w:tab w:val="left" w:pos="851"/>
          <w:tab w:val="left" w:pos="1560"/>
        </w:tabs>
        <w:snapToGrid w:val="0"/>
        <w:spacing w:after="120"/>
        <w:ind w:left="851" w:firstLine="709"/>
        <w:jc w:val="both"/>
        <w:rPr>
          <w:rFonts w:ascii="Bookman Old Style" w:hAnsi="Bookman Old Style" w:cs="Calibri"/>
          <w:sz w:val="24"/>
          <w:szCs w:val="24"/>
        </w:rPr>
      </w:pPr>
      <w:r>
        <w:rPr>
          <w:rFonts w:ascii="Bookman Old Style" w:hAnsi="Bookman Old Style" w:cs="Tahoma"/>
          <w:sz w:val="24"/>
          <w:szCs w:val="24"/>
        </w:rPr>
        <w:t xml:space="preserve">Kecamatan </w:t>
      </w:r>
      <w:r w:rsidR="00647455">
        <w:rPr>
          <w:rFonts w:ascii="Bookman Old Style" w:hAnsi="Bookman Old Style" w:cs="Tahoma"/>
          <w:sz w:val="24"/>
          <w:szCs w:val="24"/>
          <w:lang w:val="en-US"/>
        </w:rPr>
        <w:t>Buayan</w:t>
      </w:r>
      <w:r w:rsidR="00FE7EFD" w:rsidRPr="00251434">
        <w:rPr>
          <w:rFonts w:ascii="Bookman Old Style" w:hAnsi="Bookman Old Style" w:cs="Tahoma"/>
          <w:sz w:val="24"/>
          <w:szCs w:val="24"/>
        </w:rPr>
        <w:t xml:space="preserve"> dalam melaksanakan tugas pokok dan </w:t>
      </w:r>
      <w:r w:rsidR="00FE7EFD" w:rsidRPr="00B44EB8">
        <w:rPr>
          <w:rFonts w:ascii="Bookman Old Style" w:hAnsi="Bookman Old Style" w:cs="Tahoma"/>
          <w:sz w:val="24"/>
          <w:szCs w:val="24"/>
        </w:rPr>
        <w:t>fungsinya terkait p</w:t>
      </w:r>
      <w:r w:rsidR="00986A10" w:rsidRPr="00B44EB8">
        <w:rPr>
          <w:rFonts w:ascii="Bookman Old Style" w:hAnsi="Bookman Old Style" w:cs="Tahoma"/>
          <w:sz w:val="24"/>
          <w:szCs w:val="24"/>
        </w:rPr>
        <w:t>elayanan kepada masyar</w:t>
      </w:r>
      <w:r w:rsidR="00FE7EFD" w:rsidRPr="00B44EB8">
        <w:rPr>
          <w:rFonts w:ascii="Bookman Old Style" w:hAnsi="Bookman Old Style" w:cs="Tahoma"/>
          <w:sz w:val="24"/>
          <w:szCs w:val="24"/>
        </w:rPr>
        <w:t xml:space="preserve">akat dicerminkan oleh indikator kinerja seperti : </w:t>
      </w:r>
      <w:r w:rsidR="00017B69" w:rsidRPr="00B44EB8">
        <w:rPr>
          <w:rFonts w:ascii="Bookman Old Style" w:hAnsi="Bookman Old Style" w:cs="Calibri"/>
          <w:sz w:val="24"/>
          <w:szCs w:val="24"/>
        </w:rPr>
        <w:t>Terpenuhinya Sarana prasarana untuk pelayanan administrasi perkantoran; Bertambahnya  sarana p</w:t>
      </w:r>
      <w:r w:rsidR="0046512E">
        <w:rPr>
          <w:rFonts w:ascii="Bookman Old Style" w:hAnsi="Bookman Old Style" w:cs="Calibri"/>
          <w:sz w:val="24"/>
          <w:szCs w:val="24"/>
        </w:rPr>
        <w:t>rasarana aparatur yang memadai, T</w:t>
      </w:r>
      <w:r w:rsidR="00017B69" w:rsidRPr="00B44EB8">
        <w:rPr>
          <w:rFonts w:ascii="Bookman Old Style" w:hAnsi="Bookman Old Style" w:cs="Calibri"/>
          <w:sz w:val="24"/>
          <w:szCs w:val="24"/>
        </w:rPr>
        <w:t>ersedianya dokumen perencanaan dan evaluasi pembang</w:t>
      </w:r>
      <w:r w:rsidR="0046512E">
        <w:rPr>
          <w:rFonts w:ascii="Bookman Old Style" w:hAnsi="Bookman Old Style" w:cs="Calibri"/>
          <w:sz w:val="24"/>
          <w:szCs w:val="24"/>
        </w:rPr>
        <w:t>unan kecamatan, Tersedianya database kecamatan,</w:t>
      </w:r>
      <w:r w:rsidR="00017B69" w:rsidRPr="00B44EB8">
        <w:rPr>
          <w:rFonts w:ascii="Bookman Old Style" w:hAnsi="Bookman Old Style" w:cs="Calibri"/>
          <w:sz w:val="24"/>
          <w:szCs w:val="24"/>
        </w:rPr>
        <w:t xml:space="preserve"> Tersedianya dokumen perencanaan kewilayahan yang partisipatif; Prosentase desa yang menyusun dokumen A</w:t>
      </w:r>
      <w:r w:rsidR="00D9420B">
        <w:rPr>
          <w:rFonts w:ascii="Bookman Old Style" w:hAnsi="Bookman Old Style" w:cs="Calibri"/>
          <w:sz w:val="24"/>
          <w:szCs w:val="24"/>
        </w:rPr>
        <w:t xml:space="preserve">nggaran </w:t>
      </w:r>
      <w:r w:rsidR="00017B69" w:rsidRPr="00B44EB8">
        <w:rPr>
          <w:rFonts w:ascii="Bookman Old Style" w:hAnsi="Bookman Old Style" w:cs="Calibri"/>
          <w:sz w:val="24"/>
          <w:szCs w:val="24"/>
        </w:rPr>
        <w:t>P</w:t>
      </w:r>
      <w:r w:rsidR="00D9420B">
        <w:rPr>
          <w:rFonts w:ascii="Bookman Old Style" w:hAnsi="Bookman Old Style" w:cs="Calibri"/>
          <w:sz w:val="24"/>
          <w:szCs w:val="24"/>
        </w:rPr>
        <w:t xml:space="preserve">endapatan dan </w:t>
      </w:r>
      <w:r w:rsidR="00017B69" w:rsidRPr="00B44EB8">
        <w:rPr>
          <w:rFonts w:ascii="Bookman Old Style" w:hAnsi="Bookman Old Style" w:cs="Calibri"/>
          <w:sz w:val="24"/>
          <w:szCs w:val="24"/>
        </w:rPr>
        <w:t>B</w:t>
      </w:r>
      <w:r w:rsidR="00D9420B">
        <w:rPr>
          <w:rFonts w:ascii="Bookman Old Style" w:hAnsi="Bookman Old Style" w:cs="Calibri"/>
          <w:sz w:val="24"/>
          <w:szCs w:val="24"/>
        </w:rPr>
        <w:t xml:space="preserve">elanja </w:t>
      </w:r>
      <w:r w:rsidR="00017B69" w:rsidRPr="00B44EB8">
        <w:rPr>
          <w:rFonts w:ascii="Bookman Old Style" w:hAnsi="Bookman Old Style" w:cs="Calibri"/>
          <w:sz w:val="24"/>
          <w:szCs w:val="24"/>
        </w:rPr>
        <w:t>Des</w:t>
      </w:r>
      <w:r w:rsidR="00D9420B">
        <w:rPr>
          <w:rFonts w:ascii="Bookman Old Style" w:hAnsi="Bookman Old Style" w:cs="Calibri"/>
          <w:sz w:val="24"/>
          <w:szCs w:val="24"/>
        </w:rPr>
        <w:t>a</w:t>
      </w:r>
      <w:r w:rsidR="00017B69" w:rsidRPr="00B44EB8">
        <w:rPr>
          <w:rFonts w:ascii="Bookman Old Style" w:hAnsi="Bookman Old Style" w:cs="Calibri"/>
          <w:sz w:val="24"/>
          <w:szCs w:val="24"/>
        </w:rPr>
        <w:t xml:space="preserve"> yang transparan dan sesuai R</w:t>
      </w:r>
      <w:r w:rsidR="00D9420B">
        <w:rPr>
          <w:rFonts w:ascii="Bookman Old Style" w:hAnsi="Bookman Old Style" w:cs="Calibri"/>
          <w:sz w:val="24"/>
          <w:szCs w:val="24"/>
        </w:rPr>
        <w:t xml:space="preserve">encana </w:t>
      </w:r>
      <w:r w:rsidR="00017B69" w:rsidRPr="00B44EB8">
        <w:rPr>
          <w:rFonts w:ascii="Bookman Old Style" w:hAnsi="Bookman Old Style" w:cs="Calibri"/>
          <w:sz w:val="24"/>
          <w:szCs w:val="24"/>
        </w:rPr>
        <w:t>K</w:t>
      </w:r>
      <w:r w:rsidR="00D9420B">
        <w:rPr>
          <w:rFonts w:ascii="Bookman Old Style" w:hAnsi="Bookman Old Style" w:cs="Calibri"/>
          <w:sz w:val="24"/>
          <w:szCs w:val="24"/>
        </w:rPr>
        <w:t xml:space="preserve">erja </w:t>
      </w:r>
      <w:r w:rsidR="00017B69" w:rsidRPr="00B44EB8">
        <w:rPr>
          <w:rFonts w:ascii="Bookman Old Style" w:hAnsi="Bookman Old Style" w:cs="Calibri"/>
          <w:sz w:val="24"/>
          <w:szCs w:val="24"/>
        </w:rPr>
        <w:t>P</w:t>
      </w:r>
      <w:r w:rsidR="00D9420B">
        <w:rPr>
          <w:rFonts w:ascii="Bookman Old Style" w:hAnsi="Bookman Old Style" w:cs="Calibri"/>
          <w:sz w:val="24"/>
          <w:szCs w:val="24"/>
        </w:rPr>
        <w:t>embangunan</w:t>
      </w:r>
      <w:r w:rsidR="00017B69" w:rsidRPr="00B44EB8">
        <w:rPr>
          <w:rFonts w:ascii="Bookman Old Style" w:hAnsi="Bookman Old Style" w:cs="Calibri"/>
          <w:sz w:val="24"/>
          <w:szCs w:val="24"/>
        </w:rPr>
        <w:t xml:space="preserve"> Des</w:t>
      </w:r>
      <w:r w:rsidR="00D9420B">
        <w:rPr>
          <w:rFonts w:ascii="Bookman Old Style" w:hAnsi="Bookman Old Style" w:cs="Calibri"/>
          <w:sz w:val="24"/>
          <w:szCs w:val="24"/>
        </w:rPr>
        <w:t>a</w:t>
      </w:r>
      <w:r w:rsidR="00017B69" w:rsidRPr="00B44EB8">
        <w:rPr>
          <w:rFonts w:ascii="Bookman Old Style" w:hAnsi="Bookman Old Style" w:cs="Calibri"/>
          <w:sz w:val="24"/>
          <w:szCs w:val="24"/>
        </w:rPr>
        <w:t>; Prosentase warga yang berperan dalam politik dan Prosentase pengajuan layanan K</w:t>
      </w:r>
      <w:r w:rsidR="00D9420B">
        <w:rPr>
          <w:rFonts w:ascii="Bookman Old Style" w:hAnsi="Bookman Old Style" w:cs="Calibri"/>
          <w:sz w:val="24"/>
          <w:szCs w:val="24"/>
        </w:rPr>
        <w:t xml:space="preserve">artu </w:t>
      </w:r>
      <w:r w:rsidR="00017B69" w:rsidRPr="00B44EB8">
        <w:rPr>
          <w:rFonts w:ascii="Bookman Old Style" w:hAnsi="Bookman Old Style" w:cs="Calibri"/>
          <w:sz w:val="24"/>
          <w:szCs w:val="24"/>
        </w:rPr>
        <w:t>T</w:t>
      </w:r>
      <w:r w:rsidR="00D9420B">
        <w:rPr>
          <w:rFonts w:ascii="Bookman Old Style" w:hAnsi="Bookman Old Style" w:cs="Calibri"/>
          <w:sz w:val="24"/>
          <w:szCs w:val="24"/>
        </w:rPr>
        <w:t xml:space="preserve">anda </w:t>
      </w:r>
      <w:r w:rsidR="00017B69" w:rsidRPr="00B44EB8">
        <w:rPr>
          <w:rFonts w:ascii="Bookman Old Style" w:hAnsi="Bookman Old Style" w:cs="Calibri"/>
          <w:sz w:val="24"/>
          <w:szCs w:val="24"/>
        </w:rPr>
        <w:t>P</w:t>
      </w:r>
      <w:r w:rsidR="00D9420B">
        <w:rPr>
          <w:rFonts w:ascii="Bookman Old Style" w:hAnsi="Bookman Old Style" w:cs="Calibri"/>
          <w:sz w:val="24"/>
          <w:szCs w:val="24"/>
        </w:rPr>
        <w:t>enduduk</w:t>
      </w:r>
      <w:r w:rsidR="00017B69" w:rsidRPr="00B44EB8">
        <w:rPr>
          <w:rFonts w:ascii="Bookman Old Style" w:hAnsi="Bookman Old Style" w:cs="Calibri"/>
          <w:sz w:val="24"/>
          <w:szCs w:val="24"/>
        </w:rPr>
        <w:t xml:space="preserve"> dan perijinan yang tertangani.</w:t>
      </w:r>
      <w:r w:rsidR="00FE7EFD" w:rsidRPr="00B44EB8">
        <w:rPr>
          <w:rFonts w:ascii="Bookman Old Style" w:hAnsi="Bookman Old Style" w:cs="Calibri"/>
          <w:sz w:val="24"/>
          <w:szCs w:val="24"/>
        </w:rPr>
        <w:t xml:space="preserve"> Secara lengkap Identifikasi perm</w:t>
      </w:r>
      <w:r w:rsidR="008E6F41" w:rsidRPr="00B44EB8">
        <w:rPr>
          <w:rFonts w:ascii="Bookman Old Style" w:hAnsi="Bookman Old Style" w:cs="Calibri"/>
          <w:sz w:val="24"/>
          <w:szCs w:val="24"/>
        </w:rPr>
        <w:t>a</w:t>
      </w:r>
      <w:r w:rsidR="00FE7EFD" w:rsidRPr="00B44EB8">
        <w:rPr>
          <w:rFonts w:ascii="Bookman Old Style" w:hAnsi="Bookman Old Style" w:cs="Calibri"/>
          <w:sz w:val="24"/>
          <w:szCs w:val="24"/>
        </w:rPr>
        <w:t>salahan berdasarkan hal tersebut disajikan pada Tabel 3.1.</w:t>
      </w:r>
    </w:p>
    <w:p w:rsidR="00D9420B" w:rsidRPr="00B44EB8" w:rsidRDefault="00D9420B" w:rsidP="00FE7EFD">
      <w:pPr>
        <w:tabs>
          <w:tab w:val="left" w:pos="851"/>
          <w:tab w:val="left" w:pos="1560"/>
        </w:tabs>
        <w:snapToGrid w:val="0"/>
        <w:spacing w:after="120"/>
        <w:ind w:left="851" w:firstLine="709"/>
        <w:jc w:val="both"/>
        <w:rPr>
          <w:rFonts w:ascii="Bookman Old Style" w:hAnsi="Bookman Old Style" w:cs="Tahoma"/>
          <w:sz w:val="24"/>
          <w:szCs w:val="24"/>
        </w:rPr>
      </w:pPr>
    </w:p>
    <w:p w:rsidR="00FE7EFD" w:rsidRPr="00D9420B" w:rsidRDefault="00FE7EFD" w:rsidP="00FE7EFD">
      <w:pPr>
        <w:tabs>
          <w:tab w:val="left" w:pos="851"/>
          <w:tab w:val="left" w:pos="1560"/>
        </w:tabs>
        <w:snapToGrid w:val="0"/>
        <w:spacing w:after="120"/>
        <w:ind w:left="851" w:firstLine="709"/>
        <w:jc w:val="center"/>
        <w:rPr>
          <w:rFonts w:ascii="Bookman Old Style" w:hAnsi="Bookman Old Style" w:cs="Tahoma"/>
          <w:sz w:val="24"/>
          <w:szCs w:val="24"/>
        </w:rPr>
      </w:pPr>
      <w:r w:rsidRPr="00B44EB8">
        <w:rPr>
          <w:rFonts w:ascii="Bookman Old Style" w:hAnsi="Bookman Old Style" w:cs="Tahoma"/>
          <w:sz w:val="24"/>
          <w:szCs w:val="24"/>
        </w:rPr>
        <w:t>Tabel 3.1. Identifikasi Permasalahan Ber</w:t>
      </w:r>
      <w:r w:rsidR="00ED561D" w:rsidRPr="00B44EB8">
        <w:rPr>
          <w:rFonts w:ascii="Bookman Old Style" w:hAnsi="Bookman Old Style" w:cs="Tahoma"/>
          <w:sz w:val="24"/>
          <w:szCs w:val="24"/>
        </w:rPr>
        <w:t xml:space="preserve">dasarkan Tugas dan Fungsi </w:t>
      </w:r>
      <w:r w:rsidR="00D9420B">
        <w:rPr>
          <w:rFonts w:ascii="Bookman Old Style" w:hAnsi="Bookman Old Style" w:cs="Tahoma"/>
          <w:sz w:val="24"/>
          <w:szCs w:val="24"/>
          <w:lang w:val="en-US"/>
        </w:rPr>
        <w:t>P</w:t>
      </w:r>
      <w:r w:rsidR="00D9420B">
        <w:rPr>
          <w:rFonts w:ascii="Bookman Old Style" w:hAnsi="Bookman Old Style" w:cs="Tahoma"/>
          <w:sz w:val="24"/>
          <w:szCs w:val="24"/>
        </w:rPr>
        <w:t>erangkat Daerah</w:t>
      </w:r>
    </w:p>
    <w:tbl>
      <w:tblPr>
        <w:tblW w:w="8080" w:type="dxa"/>
        <w:tblInd w:w="959" w:type="dxa"/>
        <w:tblLayout w:type="fixed"/>
        <w:tblLook w:val="04A0"/>
      </w:tblPr>
      <w:tblGrid>
        <w:gridCol w:w="1701"/>
        <w:gridCol w:w="992"/>
        <w:gridCol w:w="992"/>
        <w:gridCol w:w="1134"/>
        <w:gridCol w:w="1418"/>
        <w:gridCol w:w="1843"/>
      </w:tblGrid>
      <w:tr w:rsidR="00452575" w:rsidRPr="00D9420B" w:rsidTr="00D9420B">
        <w:trPr>
          <w:trHeight w:val="413"/>
        </w:trPr>
        <w:tc>
          <w:tcPr>
            <w:tcW w:w="1701" w:type="dxa"/>
            <w:vMerge w:val="restart"/>
            <w:tcBorders>
              <w:top w:val="single" w:sz="8" w:space="0" w:color="auto"/>
              <w:left w:val="single" w:sz="8" w:space="0" w:color="auto"/>
              <w:bottom w:val="single" w:sz="4" w:space="0" w:color="auto"/>
              <w:right w:val="single" w:sz="4" w:space="0" w:color="auto"/>
            </w:tcBorders>
            <w:shd w:val="clear" w:color="000000" w:fill="FFFFFF"/>
            <w:hideMark/>
          </w:tcPr>
          <w:p w:rsidR="00452575" w:rsidRPr="00D9420B" w:rsidRDefault="00452575" w:rsidP="00D73047">
            <w:pPr>
              <w:spacing w:after="0" w:line="240" w:lineRule="auto"/>
              <w:jc w:val="center"/>
              <w:rPr>
                <w:rFonts w:ascii="Bookman Old Style" w:hAnsi="Bookman Old Style" w:cs="Calibri"/>
                <w:b/>
                <w:sz w:val="16"/>
                <w:szCs w:val="16"/>
              </w:rPr>
            </w:pPr>
            <w:r w:rsidRPr="00D9420B">
              <w:rPr>
                <w:rFonts w:ascii="Bookman Old Style" w:hAnsi="Bookman Old Style" w:cs="Calibri"/>
                <w:b/>
                <w:sz w:val="16"/>
                <w:szCs w:val="16"/>
              </w:rPr>
              <w:t>Aspek Kajian</w:t>
            </w:r>
          </w:p>
        </w:tc>
        <w:tc>
          <w:tcPr>
            <w:tcW w:w="992" w:type="dxa"/>
            <w:vMerge w:val="restart"/>
            <w:tcBorders>
              <w:top w:val="single" w:sz="8" w:space="0" w:color="auto"/>
              <w:left w:val="single" w:sz="4" w:space="0" w:color="auto"/>
              <w:bottom w:val="single" w:sz="4" w:space="0" w:color="auto"/>
              <w:right w:val="single" w:sz="4" w:space="0" w:color="auto"/>
            </w:tcBorders>
            <w:shd w:val="clear" w:color="000000" w:fill="FFFFFF"/>
            <w:hideMark/>
          </w:tcPr>
          <w:p w:rsidR="00452575" w:rsidRPr="00D9420B" w:rsidRDefault="00452575" w:rsidP="00D73047">
            <w:pPr>
              <w:spacing w:after="0" w:line="240" w:lineRule="auto"/>
              <w:jc w:val="center"/>
              <w:rPr>
                <w:rFonts w:ascii="Bookman Old Style" w:hAnsi="Bookman Old Style" w:cs="Calibri"/>
                <w:b/>
                <w:sz w:val="16"/>
                <w:szCs w:val="16"/>
              </w:rPr>
            </w:pPr>
            <w:r w:rsidRPr="00D9420B">
              <w:rPr>
                <w:rFonts w:ascii="Bookman Old Style" w:hAnsi="Bookman Old Style" w:cs="Calibri"/>
                <w:b/>
                <w:sz w:val="16"/>
                <w:szCs w:val="16"/>
              </w:rPr>
              <w:t>Capaian/Kondisi Saat ini</w:t>
            </w:r>
          </w:p>
        </w:tc>
        <w:tc>
          <w:tcPr>
            <w:tcW w:w="992" w:type="dxa"/>
            <w:vMerge w:val="restart"/>
            <w:tcBorders>
              <w:top w:val="single" w:sz="8" w:space="0" w:color="auto"/>
              <w:left w:val="single" w:sz="4" w:space="0" w:color="auto"/>
              <w:bottom w:val="single" w:sz="4" w:space="0" w:color="auto"/>
              <w:right w:val="single" w:sz="4" w:space="0" w:color="auto"/>
            </w:tcBorders>
            <w:shd w:val="clear" w:color="000000" w:fill="FFFFFF"/>
            <w:hideMark/>
          </w:tcPr>
          <w:p w:rsidR="00452575" w:rsidRPr="00D9420B" w:rsidRDefault="00452575" w:rsidP="00D73047">
            <w:pPr>
              <w:spacing w:after="0" w:line="240" w:lineRule="auto"/>
              <w:jc w:val="center"/>
              <w:rPr>
                <w:rFonts w:ascii="Bookman Old Style" w:hAnsi="Bookman Old Style" w:cs="Calibri"/>
                <w:b/>
                <w:sz w:val="16"/>
                <w:szCs w:val="16"/>
              </w:rPr>
            </w:pPr>
            <w:r w:rsidRPr="00D9420B">
              <w:rPr>
                <w:rFonts w:ascii="Bookman Old Style" w:hAnsi="Bookman Old Style" w:cs="Calibri"/>
                <w:b/>
                <w:sz w:val="16"/>
                <w:szCs w:val="16"/>
              </w:rPr>
              <w:t>Standar yang Diguna-kan</w:t>
            </w:r>
          </w:p>
        </w:tc>
        <w:tc>
          <w:tcPr>
            <w:tcW w:w="2552" w:type="dxa"/>
            <w:gridSpan w:val="2"/>
            <w:tcBorders>
              <w:top w:val="single" w:sz="8" w:space="0" w:color="auto"/>
              <w:left w:val="nil"/>
              <w:bottom w:val="single" w:sz="4" w:space="0" w:color="auto"/>
              <w:right w:val="single" w:sz="4" w:space="0" w:color="auto"/>
            </w:tcBorders>
            <w:shd w:val="clear" w:color="000000" w:fill="FFFFFF"/>
            <w:hideMark/>
          </w:tcPr>
          <w:p w:rsidR="00452575" w:rsidRPr="00D9420B" w:rsidRDefault="00452575" w:rsidP="00D73047">
            <w:pPr>
              <w:spacing w:after="0" w:line="240" w:lineRule="auto"/>
              <w:jc w:val="center"/>
              <w:rPr>
                <w:rFonts w:ascii="Bookman Old Style" w:hAnsi="Bookman Old Style" w:cs="Calibri"/>
                <w:b/>
                <w:sz w:val="16"/>
                <w:szCs w:val="16"/>
              </w:rPr>
            </w:pPr>
            <w:r w:rsidRPr="00D9420B">
              <w:rPr>
                <w:rFonts w:ascii="Bookman Old Style" w:hAnsi="Bookman Old Style" w:cs="Calibri"/>
                <w:b/>
                <w:sz w:val="16"/>
                <w:szCs w:val="16"/>
              </w:rPr>
              <w:t>Faktor yang Mempengaruhi</w:t>
            </w:r>
          </w:p>
        </w:tc>
        <w:tc>
          <w:tcPr>
            <w:tcW w:w="1843" w:type="dxa"/>
            <w:vMerge w:val="restart"/>
            <w:tcBorders>
              <w:top w:val="single" w:sz="8" w:space="0" w:color="auto"/>
              <w:left w:val="single" w:sz="4" w:space="0" w:color="auto"/>
              <w:bottom w:val="single" w:sz="4" w:space="0" w:color="auto"/>
              <w:right w:val="single" w:sz="8" w:space="0" w:color="auto"/>
            </w:tcBorders>
            <w:shd w:val="clear" w:color="000000" w:fill="FFFFFF"/>
            <w:hideMark/>
          </w:tcPr>
          <w:p w:rsidR="00452575" w:rsidRPr="00D9420B" w:rsidRDefault="00452575" w:rsidP="00D73047">
            <w:pPr>
              <w:spacing w:after="0" w:line="240" w:lineRule="auto"/>
              <w:jc w:val="center"/>
              <w:rPr>
                <w:rFonts w:ascii="Bookman Old Style" w:hAnsi="Bookman Old Style" w:cs="Calibri"/>
                <w:b/>
                <w:sz w:val="16"/>
                <w:szCs w:val="16"/>
              </w:rPr>
            </w:pPr>
            <w:r w:rsidRPr="00D9420B">
              <w:rPr>
                <w:rFonts w:ascii="Bookman Old Style" w:hAnsi="Bookman Old Style" w:cs="Calibri"/>
                <w:b/>
                <w:sz w:val="16"/>
                <w:szCs w:val="16"/>
              </w:rPr>
              <w:t>Permasalahan Pelayanan P</w:t>
            </w:r>
            <w:r w:rsidR="00257350">
              <w:rPr>
                <w:rFonts w:ascii="Bookman Old Style" w:hAnsi="Bookman Old Style" w:cs="Calibri"/>
                <w:b/>
                <w:sz w:val="16"/>
                <w:szCs w:val="16"/>
              </w:rPr>
              <w:t xml:space="preserve">erangkat </w:t>
            </w:r>
            <w:r w:rsidRPr="00D9420B">
              <w:rPr>
                <w:rFonts w:ascii="Bookman Old Style" w:hAnsi="Bookman Old Style" w:cs="Calibri"/>
                <w:b/>
                <w:sz w:val="16"/>
                <w:szCs w:val="16"/>
              </w:rPr>
              <w:t>D</w:t>
            </w:r>
            <w:r w:rsidR="00257350">
              <w:rPr>
                <w:rFonts w:ascii="Bookman Old Style" w:hAnsi="Bookman Old Style" w:cs="Calibri"/>
                <w:b/>
                <w:sz w:val="16"/>
                <w:szCs w:val="16"/>
              </w:rPr>
              <w:t>aerha</w:t>
            </w:r>
          </w:p>
        </w:tc>
      </w:tr>
      <w:tr w:rsidR="00452575" w:rsidRPr="00B44EB8" w:rsidTr="00D9420B">
        <w:trPr>
          <w:trHeight w:val="300"/>
        </w:trPr>
        <w:tc>
          <w:tcPr>
            <w:tcW w:w="1701" w:type="dxa"/>
            <w:vMerge/>
            <w:tcBorders>
              <w:top w:val="single" w:sz="8" w:space="0" w:color="auto"/>
              <w:left w:val="single" w:sz="8" w:space="0" w:color="auto"/>
              <w:bottom w:val="single" w:sz="4" w:space="0" w:color="auto"/>
              <w:right w:val="single" w:sz="4" w:space="0" w:color="auto"/>
            </w:tcBorders>
            <w:vAlign w:val="center"/>
            <w:hideMark/>
          </w:tcPr>
          <w:p w:rsidR="00452575" w:rsidRPr="00B44EB8" w:rsidRDefault="00452575" w:rsidP="00D73047">
            <w:pPr>
              <w:spacing w:after="0" w:line="240" w:lineRule="auto"/>
              <w:rPr>
                <w:rFonts w:ascii="Bookman Old Style" w:hAnsi="Bookman Old Style" w:cs="Calibri"/>
                <w:sz w:val="16"/>
                <w:szCs w:val="16"/>
              </w:rPr>
            </w:pPr>
          </w:p>
        </w:tc>
        <w:tc>
          <w:tcPr>
            <w:tcW w:w="992" w:type="dxa"/>
            <w:vMerge/>
            <w:tcBorders>
              <w:top w:val="single" w:sz="8" w:space="0" w:color="auto"/>
              <w:left w:val="single" w:sz="4" w:space="0" w:color="auto"/>
              <w:bottom w:val="single" w:sz="4" w:space="0" w:color="auto"/>
              <w:right w:val="single" w:sz="4" w:space="0" w:color="auto"/>
            </w:tcBorders>
            <w:vAlign w:val="center"/>
            <w:hideMark/>
          </w:tcPr>
          <w:p w:rsidR="00452575" w:rsidRPr="00B44EB8" w:rsidRDefault="00452575" w:rsidP="00D73047">
            <w:pPr>
              <w:spacing w:after="0" w:line="240" w:lineRule="auto"/>
              <w:rPr>
                <w:rFonts w:ascii="Bookman Old Style" w:hAnsi="Bookman Old Style" w:cs="Calibri"/>
                <w:sz w:val="16"/>
                <w:szCs w:val="16"/>
              </w:rPr>
            </w:pPr>
          </w:p>
        </w:tc>
        <w:tc>
          <w:tcPr>
            <w:tcW w:w="992" w:type="dxa"/>
            <w:vMerge/>
            <w:tcBorders>
              <w:top w:val="single" w:sz="8" w:space="0" w:color="auto"/>
              <w:left w:val="single" w:sz="4" w:space="0" w:color="auto"/>
              <w:bottom w:val="single" w:sz="4" w:space="0" w:color="auto"/>
              <w:right w:val="single" w:sz="4" w:space="0" w:color="auto"/>
            </w:tcBorders>
            <w:vAlign w:val="center"/>
            <w:hideMark/>
          </w:tcPr>
          <w:p w:rsidR="00452575" w:rsidRPr="00B44EB8" w:rsidRDefault="00452575" w:rsidP="00D73047">
            <w:pPr>
              <w:spacing w:after="0" w:line="240" w:lineRule="auto"/>
              <w:rPr>
                <w:rFonts w:ascii="Bookman Old Style" w:hAnsi="Bookman Old Style" w:cs="Calibri"/>
                <w:sz w:val="16"/>
                <w:szCs w:val="16"/>
              </w:rPr>
            </w:pPr>
          </w:p>
        </w:tc>
        <w:tc>
          <w:tcPr>
            <w:tcW w:w="1134" w:type="dxa"/>
            <w:tcBorders>
              <w:top w:val="nil"/>
              <w:left w:val="nil"/>
              <w:bottom w:val="single" w:sz="4" w:space="0" w:color="auto"/>
              <w:right w:val="single" w:sz="4" w:space="0" w:color="auto"/>
            </w:tcBorders>
            <w:shd w:val="clear" w:color="000000" w:fill="FFFFFF"/>
            <w:hideMark/>
          </w:tcPr>
          <w:p w:rsidR="00452575" w:rsidRPr="00D9420B" w:rsidRDefault="00452575" w:rsidP="00D73047">
            <w:pPr>
              <w:spacing w:after="0" w:line="240" w:lineRule="auto"/>
              <w:jc w:val="center"/>
              <w:rPr>
                <w:rFonts w:ascii="Bookman Old Style" w:hAnsi="Bookman Old Style" w:cs="Calibri"/>
                <w:b/>
                <w:sz w:val="16"/>
                <w:szCs w:val="16"/>
              </w:rPr>
            </w:pPr>
            <w:r w:rsidRPr="00D9420B">
              <w:rPr>
                <w:rFonts w:ascii="Bookman Old Style" w:hAnsi="Bookman Old Style" w:cs="Calibri"/>
                <w:b/>
                <w:sz w:val="16"/>
                <w:szCs w:val="16"/>
              </w:rPr>
              <w:t>I</w:t>
            </w:r>
            <w:r w:rsidR="00257350">
              <w:rPr>
                <w:rFonts w:ascii="Bookman Old Style" w:hAnsi="Bookman Old Style" w:cs="Calibri"/>
                <w:b/>
                <w:sz w:val="16"/>
                <w:szCs w:val="16"/>
              </w:rPr>
              <w:t>nternal</w:t>
            </w:r>
          </w:p>
        </w:tc>
        <w:tc>
          <w:tcPr>
            <w:tcW w:w="1418" w:type="dxa"/>
            <w:tcBorders>
              <w:top w:val="nil"/>
              <w:left w:val="nil"/>
              <w:bottom w:val="single" w:sz="4" w:space="0" w:color="auto"/>
              <w:right w:val="single" w:sz="4" w:space="0" w:color="auto"/>
            </w:tcBorders>
            <w:shd w:val="clear" w:color="000000" w:fill="FFFFFF"/>
            <w:hideMark/>
          </w:tcPr>
          <w:p w:rsidR="00452575" w:rsidRPr="00D9420B" w:rsidRDefault="00D9420B" w:rsidP="00D73047">
            <w:pPr>
              <w:spacing w:after="0" w:line="240" w:lineRule="auto"/>
              <w:jc w:val="center"/>
              <w:rPr>
                <w:rFonts w:ascii="Bookman Old Style" w:hAnsi="Bookman Old Style" w:cs="Calibri"/>
                <w:b/>
                <w:sz w:val="16"/>
                <w:szCs w:val="16"/>
              </w:rPr>
            </w:pPr>
            <w:r>
              <w:rPr>
                <w:rFonts w:ascii="Bookman Old Style" w:hAnsi="Bookman Old Style" w:cs="Calibri"/>
                <w:b/>
                <w:sz w:val="16"/>
                <w:szCs w:val="16"/>
              </w:rPr>
              <w:t>E</w:t>
            </w:r>
            <w:r w:rsidR="00257350">
              <w:rPr>
                <w:rFonts w:ascii="Bookman Old Style" w:hAnsi="Bookman Old Style" w:cs="Calibri"/>
                <w:b/>
                <w:sz w:val="16"/>
                <w:szCs w:val="16"/>
              </w:rPr>
              <w:t>ksternal</w:t>
            </w:r>
          </w:p>
        </w:tc>
        <w:tc>
          <w:tcPr>
            <w:tcW w:w="1843" w:type="dxa"/>
            <w:vMerge/>
            <w:tcBorders>
              <w:top w:val="single" w:sz="8" w:space="0" w:color="auto"/>
              <w:left w:val="single" w:sz="4" w:space="0" w:color="auto"/>
              <w:bottom w:val="single" w:sz="4" w:space="0" w:color="auto"/>
              <w:right w:val="single" w:sz="8" w:space="0" w:color="auto"/>
            </w:tcBorders>
            <w:vAlign w:val="center"/>
            <w:hideMark/>
          </w:tcPr>
          <w:p w:rsidR="00452575" w:rsidRPr="00D9420B" w:rsidRDefault="00452575" w:rsidP="00D73047">
            <w:pPr>
              <w:spacing w:after="0" w:line="240" w:lineRule="auto"/>
              <w:rPr>
                <w:rFonts w:ascii="Bookman Old Style" w:hAnsi="Bookman Old Style" w:cs="Calibri"/>
                <w:b/>
                <w:sz w:val="16"/>
                <w:szCs w:val="16"/>
              </w:rPr>
            </w:pPr>
          </w:p>
        </w:tc>
      </w:tr>
      <w:tr w:rsidR="00452575" w:rsidRPr="00B44EB8" w:rsidTr="00D9420B">
        <w:trPr>
          <w:trHeight w:val="637"/>
        </w:trPr>
        <w:tc>
          <w:tcPr>
            <w:tcW w:w="1701" w:type="dxa"/>
            <w:tcBorders>
              <w:top w:val="single" w:sz="4" w:space="0" w:color="auto"/>
              <w:left w:val="single" w:sz="8" w:space="0" w:color="auto"/>
              <w:right w:val="single" w:sz="4" w:space="0" w:color="auto"/>
            </w:tcBorders>
            <w:shd w:val="clear" w:color="000000" w:fill="FFFFFF"/>
            <w:hideMark/>
          </w:tcPr>
          <w:p w:rsidR="00452575" w:rsidRPr="00B44EB8" w:rsidRDefault="00452575"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 xml:space="preserve">Gambaran Pelayanan </w:t>
            </w:r>
            <w:r w:rsidR="00335794">
              <w:rPr>
                <w:rFonts w:ascii="Bookman Old Style" w:hAnsi="Bookman Old Style" w:cs="Calibri"/>
                <w:sz w:val="16"/>
                <w:szCs w:val="16"/>
              </w:rPr>
              <w:t>PERANGKAT DAERAH</w:t>
            </w:r>
            <w:r w:rsidRPr="00B44EB8">
              <w:rPr>
                <w:rFonts w:ascii="Bookman Old Style" w:hAnsi="Bookman Old Style" w:cs="Calibri"/>
                <w:sz w:val="16"/>
                <w:szCs w:val="16"/>
              </w:rPr>
              <w:t xml:space="preserve"> (Indik. program)</w:t>
            </w:r>
          </w:p>
          <w:p w:rsidR="00452575" w:rsidRPr="00B44EB8" w:rsidRDefault="00452575" w:rsidP="00D73047">
            <w:pPr>
              <w:spacing w:after="0" w:line="240" w:lineRule="auto"/>
              <w:rPr>
                <w:rFonts w:ascii="Bookman Old Style" w:hAnsi="Bookman Old Style" w:cs="Calibri"/>
                <w:sz w:val="16"/>
                <w:szCs w:val="16"/>
              </w:rPr>
            </w:pPr>
          </w:p>
        </w:tc>
        <w:tc>
          <w:tcPr>
            <w:tcW w:w="992" w:type="dxa"/>
            <w:tcBorders>
              <w:top w:val="single" w:sz="4" w:space="0" w:color="auto"/>
              <w:left w:val="nil"/>
              <w:right w:val="single" w:sz="4" w:space="0" w:color="auto"/>
            </w:tcBorders>
            <w:shd w:val="clear" w:color="000000" w:fill="FFFFFF"/>
            <w:hideMark/>
          </w:tcPr>
          <w:p w:rsidR="00452575" w:rsidRPr="00B44EB8" w:rsidRDefault="00452575"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 </w:t>
            </w:r>
          </w:p>
        </w:tc>
        <w:tc>
          <w:tcPr>
            <w:tcW w:w="992" w:type="dxa"/>
            <w:tcBorders>
              <w:top w:val="single" w:sz="4" w:space="0" w:color="auto"/>
              <w:left w:val="nil"/>
              <w:right w:val="single" w:sz="4" w:space="0" w:color="auto"/>
            </w:tcBorders>
            <w:shd w:val="clear" w:color="000000" w:fill="FFFFFF"/>
            <w:hideMark/>
          </w:tcPr>
          <w:p w:rsidR="00452575" w:rsidRPr="00B44EB8" w:rsidRDefault="00452575"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 </w:t>
            </w:r>
          </w:p>
        </w:tc>
        <w:tc>
          <w:tcPr>
            <w:tcW w:w="1134" w:type="dxa"/>
            <w:tcBorders>
              <w:top w:val="single" w:sz="4" w:space="0" w:color="auto"/>
              <w:left w:val="nil"/>
              <w:right w:val="single" w:sz="4" w:space="0" w:color="auto"/>
            </w:tcBorders>
            <w:shd w:val="clear" w:color="000000" w:fill="FFFFFF"/>
            <w:hideMark/>
          </w:tcPr>
          <w:p w:rsidR="00452575" w:rsidRPr="00B44EB8" w:rsidRDefault="00452575"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 </w:t>
            </w:r>
          </w:p>
          <w:p w:rsidR="00452575" w:rsidRPr="00B44EB8" w:rsidRDefault="00452575" w:rsidP="00D73047">
            <w:pPr>
              <w:spacing w:after="0" w:line="240" w:lineRule="auto"/>
              <w:jc w:val="center"/>
              <w:rPr>
                <w:rFonts w:ascii="Bookman Old Style" w:hAnsi="Bookman Old Style" w:cs="Calibri"/>
                <w:sz w:val="16"/>
                <w:szCs w:val="16"/>
              </w:rPr>
            </w:pPr>
          </w:p>
          <w:p w:rsidR="00452575" w:rsidRPr="00B44EB8" w:rsidRDefault="00452575" w:rsidP="00D73047">
            <w:pPr>
              <w:spacing w:after="0" w:line="240" w:lineRule="auto"/>
              <w:jc w:val="center"/>
              <w:rPr>
                <w:rFonts w:ascii="Bookman Old Style" w:hAnsi="Bookman Old Style" w:cs="Calibri"/>
                <w:sz w:val="16"/>
                <w:szCs w:val="16"/>
              </w:rPr>
            </w:pPr>
          </w:p>
          <w:p w:rsidR="00452575" w:rsidRPr="00B44EB8" w:rsidRDefault="00452575" w:rsidP="00D73047">
            <w:pPr>
              <w:spacing w:after="0" w:line="240" w:lineRule="auto"/>
              <w:rPr>
                <w:rFonts w:ascii="Bookman Old Style" w:hAnsi="Bookman Old Style" w:cs="Calibri"/>
                <w:sz w:val="16"/>
                <w:szCs w:val="16"/>
              </w:rPr>
            </w:pPr>
          </w:p>
        </w:tc>
        <w:tc>
          <w:tcPr>
            <w:tcW w:w="1418" w:type="dxa"/>
            <w:tcBorders>
              <w:top w:val="single" w:sz="4" w:space="0" w:color="auto"/>
              <w:left w:val="nil"/>
              <w:right w:val="single" w:sz="4" w:space="0" w:color="auto"/>
            </w:tcBorders>
            <w:shd w:val="clear" w:color="000000" w:fill="FFFFFF"/>
            <w:hideMark/>
          </w:tcPr>
          <w:p w:rsidR="00452575" w:rsidRPr="00B44EB8" w:rsidRDefault="00452575"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 </w:t>
            </w:r>
          </w:p>
        </w:tc>
        <w:tc>
          <w:tcPr>
            <w:tcW w:w="1843" w:type="dxa"/>
            <w:tcBorders>
              <w:top w:val="single" w:sz="4" w:space="0" w:color="auto"/>
              <w:left w:val="nil"/>
              <w:right w:val="single" w:sz="8" w:space="0" w:color="auto"/>
            </w:tcBorders>
            <w:shd w:val="clear" w:color="000000" w:fill="FFFFFF"/>
            <w:hideMark/>
          </w:tcPr>
          <w:p w:rsidR="00452575" w:rsidRPr="00B44EB8" w:rsidRDefault="00452575"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 </w:t>
            </w:r>
          </w:p>
        </w:tc>
      </w:tr>
      <w:tr w:rsidR="00452575" w:rsidRPr="00B44EB8" w:rsidTr="00D9420B">
        <w:trPr>
          <w:trHeight w:val="900"/>
        </w:trPr>
        <w:tc>
          <w:tcPr>
            <w:tcW w:w="1701" w:type="dxa"/>
            <w:tcBorders>
              <w:left w:val="single" w:sz="8" w:space="0" w:color="auto"/>
              <w:right w:val="single" w:sz="4" w:space="0" w:color="auto"/>
            </w:tcBorders>
            <w:shd w:val="clear" w:color="000000" w:fill="FFFFFF"/>
            <w:hideMark/>
          </w:tcPr>
          <w:p w:rsidR="00452575" w:rsidRPr="00B44EB8" w:rsidRDefault="00452575" w:rsidP="00D73047">
            <w:pPr>
              <w:spacing w:after="0" w:line="240" w:lineRule="auto"/>
              <w:ind w:left="175" w:hanging="175"/>
              <w:rPr>
                <w:rFonts w:ascii="Bookman Old Style" w:hAnsi="Bookman Old Style" w:cs="Calibri"/>
                <w:sz w:val="16"/>
                <w:szCs w:val="16"/>
              </w:rPr>
            </w:pPr>
            <w:r w:rsidRPr="00B44EB8">
              <w:rPr>
                <w:rFonts w:ascii="Bookman Old Style" w:hAnsi="Bookman Old Style" w:cs="Calibri"/>
                <w:sz w:val="16"/>
                <w:szCs w:val="16"/>
              </w:rPr>
              <w:t>1. Terpenuhinya Sarana prasarana untuk pelayanan administrasi perkantoran</w:t>
            </w:r>
          </w:p>
        </w:tc>
        <w:tc>
          <w:tcPr>
            <w:tcW w:w="992" w:type="dxa"/>
            <w:tcBorders>
              <w:left w:val="nil"/>
              <w:right w:val="single" w:sz="4" w:space="0" w:color="auto"/>
            </w:tcBorders>
            <w:shd w:val="clear" w:color="000000" w:fill="FFFFFF"/>
            <w:hideMark/>
          </w:tcPr>
          <w:p w:rsidR="00452575" w:rsidRPr="00B44EB8" w:rsidRDefault="00452575"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100%</w:t>
            </w:r>
          </w:p>
        </w:tc>
        <w:tc>
          <w:tcPr>
            <w:tcW w:w="992" w:type="dxa"/>
            <w:tcBorders>
              <w:left w:val="nil"/>
              <w:right w:val="single" w:sz="4" w:space="0" w:color="auto"/>
            </w:tcBorders>
            <w:shd w:val="clear" w:color="000000" w:fill="FFFFFF"/>
          </w:tcPr>
          <w:p w:rsidR="00452575" w:rsidRPr="00B44EB8" w:rsidRDefault="00452575"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 xml:space="preserve">IKK </w:t>
            </w:r>
            <w:r w:rsidR="002D0737">
              <w:rPr>
                <w:rFonts w:ascii="Bookman Old Style" w:hAnsi="Bookman Old Style" w:cs="Calibri"/>
                <w:sz w:val="16"/>
                <w:szCs w:val="16"/>
              </w:rPr>
              <w:t>Rencana Strategis</w:t>
            </w:r>
            <w:r w:rsidRPr="00B44EB8">
              <w:rPr>
                <w:rFonts w:ascii="Bookman Old Style" w:hAnsi="Bookman Old Style" w:cs="Calibri"/>
                <w:sz w:val="16"/>
                <w:szCs w:val="16"/>
              </w:rPr>
              <w:t xml:space="preserve"> (100%) </w:t>
            </w:r>
          </w:p>
        </w:tc>
        <w:tc>
          <w:tcPr>
            <w:tcW w:w="1134" w:type="dxa"/>
            <w:tcBorders>
              <w:left w:val="nil"/>
              <w:bottom w:val="single" w:sz="4" w:space="0" w:color="auto"/>
              <w:right w:val="single" w:sz="4" w:space="0" w:color="auto"/>
            </w:tcBorders>
            <w:shd w:val="clear" w:color="000000" w:fill="FFFFFF"/>
            <w:hideMark/>
          </w:tcPr>
          <w:p w:rsidR="00452575" w:rsidRPr="00B44EB8" w:rsidRDefault="00452575"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w:t>
            </w:r>
          </w:p>
          <w:p w:rsidR="00452575" w:rsidRPr="00B44EB8" w:rsidRDefault="00452575" w:rsidP="00D73047">
            <w:pPr>
              <w:spacing w:after="0" w:line="240" w:lineRule="auto"/>
              <w:rPr>
                <w:rFonts w:ascii="Bookman Old Style" w:hAnsi="Bookman Old Style" w:cs="Calibri"/>
                <w:sz w:val="16"/>
                <w:szCs w:val="16"/>
              </w:rPr>
            </w:pPr>
          </w:p>
        </w:tc>
        <w:tc>
          <w:tcPr>
            <w:tcW w:w="1418" w:type="dxa"/>
            <w:tcBorders>
              <w:left w:val="nil"/>
              <w:bottom w:val="single" w:sz="4" w:space="0" w:color="auto"/>
              <w:right w:val="single" w:sz="4" w:space="0" w:color="auto"/>
            </w:tcBorders>
            <w:shd w:val="clear" w:color="000000" w:fill="FFFFFF"/>
          </w:tcPr>
          <w:p w:rsidR="00452575" w:rsidRPr="00B44EB8" w:rsidRDefault="00452575"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Alokasi APBD kabupaten</w:t>
            </w:r>
          </w:p>
        </w:tc>
        <w:tc>
          <w:tcPr>
            <w:tcW w:w="1843" w:type="dxa"/>
            <w:tcBorders>
              <w:left w:val="nil"/>
              <w:bottom w:val="single" w:sz="4" w:space="0" w:color="auto"/>
              <w:right w:val="single" w:sz="8" w:space="0" w:color="auto"/>
            </w:tcBorders>
            <w:shd w:val="clear" w:color="000000" w:fill="FFFFFF"/>
            <w:hideMark/>
          </w:tcPr>
          <w:p w:rsidR="00452575" w:rsidRPr="00B44EB8" w:rsidRDefault="00452575"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w:t>
            </w:r>
          </w:p>
          <w:p w:rsidR="00452575" w:rsidRPr="00B44EB8" w:rsidRDefault="00452575" w:rsidP="00D73047">
            <w:pPr>
              <w:spacing w:after="0" w:line="240" w:lineRule="auto"/>
              <w:rPr>
                <w:rFonts w:ascii="Bookman Old Style" w:hAnsi="Bookman Old Style" w:cs="Calibri"/>
                <w:sz w:val="16"/>
                <w:szCs w:val="16"/>
              </w:rPr>
            </w:pPr>
          </w:p>
        </w:tc>
      </w:tr>
      <w:tr w:rsidR="00452575" w:rsidRPr="00B44EB8" w:rsidTr="00D9420B">
        <w:trPr>
          <w:trHeight w:val="509"/>
        </w:trPr>
        <w:tc>
          <w:tcPr>
            <w:tcW w:w="1701" w:type="dxa"/>
            <w:tcBorders>
              <w:top w:val="single" w:sz="8" w:space="0" w:color="auto"/>
              <w:left w:val="single" w:sz="8" w:space="0" w:color="auto"/>
              <w:bottom w:val="single" w:sz="8" w:space="0" w:color="auto"/>
              <w:right w:val="single" w:sz="4" w:space="0" w:color="auto"/>
            </w:tcBorders>
            <w:vAlign w:val="center"/>
            <w:hideMark/>
          </w:tcPr>
          <w:p w:rsidR="00452575" w:rsidRPr="00B44EB8" w:rsidRDefault="00452575" w:rsidP="00D73047">
            <w:pPr>
              <w:spacing w:after="0" w:line="240" w:lineRule="auto"/>
              <w:ind w:left="175" w:hanging="175"/>
              <w:rPr>
                <w:rFonts w:ascii="Bookman Old Style" w:hAnsi="Bookman Old Style" w:cs="Calibri"/>
                <w:sz w:val="16"/>
                <w:szCs w:val="16"/>
              </w:rPr>
            </w:pPr>
            <w:r w:rsidRPr="00B44EB8">
              <w:rPr>
                <w:rFonts w:ascii="Bookman Old Style" w:hAnsi="Bookman Old Style" w:cs="Calibri"/>
                <w:sz w:val="16"/>
                <w:szCs w:val="16"/>
              </w:rPr>
              <w:t>2.Bertambahnya  sarana prasarana aparatur yang memadai</w:t>
            </w:r>
          </w:p>
        </w:tc>
        <w:tc>
          <w:tcPr>
            <w:tcW w:w="992" w:type="dxa"/>
            <w:tcBorders>
              <w:top w:val="single" w:sz="8" w:space="0" w:color="auto"/>
              <w:left w:val="single" w:sz="4" w:space="0" w:color="auto"/>
              <w:bottom w:val="single" w:sz="8" w:space="0" w:color="auto"/>
              <w:right w:val="single" w:sz="4" w:space="0" w:color="auto"/>
            </w:tcBorders>
            <w:hideMark/>
          </w:tcPr>
          <w:p w:rsidR="00452575" w:rsidRPr="00B44EB8" w:rsidRDefault="00452575"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70%</w:t>
            </w:r>
          </w:p>
        </w:tc>
        <w:tc>
          <w:tcPr>
            <w:tcW w:w="992" w:type="dxa"/>
            <w:tcBorders>
              <w:top w:val="single" w:sz="8" w:space="0" w:color="auto"/>
              <w:left w:val="single" w:sz="4" w:space="0" w:color="auto"/>
              <w:bottom w:val="single" w:sz="8" w:space="0" w:color="auto"/>
              <w:right w:val="single" w:sz="4" w:space="0" w:color="auto"/>
            </w:tcBorders>
            <w:hideMark/>
          </w:tcPr>
          <w:p w:rsidR="00452575" w:rsidRPr="00B44EB8" w:rsidRDefault="00452575"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 xml:space="preserve">IKK </w:t>
            </w:r>
            <w:r w:rsidR="002D0737">
              <w:rPr>
                <w:rFonts w:ascii="Bookman Old Style" w:hAnsi="Bookman Old Style" w:cs="Calibri"/>
                <w:sz w:val="16"/>
                <w:szCs w:val="16"/>
              </w:rPr>
              <w:t>Rencana Strategis</w:t>
            </w:r>
            <w:r w:rsidRPr="00B44EB8">
              <w:rPr>
                <w:rFonts w:ascii="Bookman Old Style" w:hAnsi="Bookman Old Style" w:cs="Calibri"/>
                <w:sz w:val="16"/>
                <w:szCs w:val="16"/>
              </w:rPr>
              <w:t xml:space="preserve"> (83%) </w:t>
            </w:r>
          </w:p>
        </w:tc>
        <w:tc>
          <w:tcPr>
            <w:tcW w:w="1134" w:type="dxa"/>
            <w:tcBorders>
              <w:top w:val="single" w:sz="4" w:space="0" w:color="auto"/>
              <w:left w:val="nil"/>
              <w:bottom w:val="single" w:sz="4" w:space="0" w:color="auto"/>
              <w:right w:val="single" w:sz="4" w:space="0" w:color="auto"/>
            </w:tcBorders>
            <w:shd w:val="clear" w:color="000000" w:fill="FFFFFF"/>
          </w:tcPr>
          <w:p w:rsidR="00452575" w:rsidRPr="00B44EB8" w:rsidRDefault="00452575"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SDM pengguna</w:t>
            </w:r>
          </w:p>
        </w:tc>
        <w:tc>
          <w:tcPr>
            <w:tcW w:w="1418" w:type="dxa"/>
            <w:tcBorders>
              <w:top w:val="single" w:sz="4" w:space="0" w:color="auto"/>
              <w:left w:val="nil"/>
              <w:bottom w:val="single" w:sz="4" w:space="0" w:color="auto"/>
              <w:right w:val="single" w:sz="4" w:space="0" w:color="auto"/>
            </w:tcBorders>
            <w:shd w:val="clear" w:color="000000" w:fill="FFFFFF"/>
          </w:tcPr>
          <w:p w:rsidR="00452575" w:rsidRPr="00B44EB8" w:rsidRDefault="00452575"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Alokasi APBD kabupaten</w:t>
            </w:r>
          </w:p>
        </w:tc>
        <w:tc>
          <w:tcPr>
            <w:tcW w:w="1843" w:type="dxa"/>
            <w:tcBorders>
              <w:top w:val="single" w:sz="4" w:space="0" w:color="auto"/>
              <w:left w:val="single" w:sz="4" w:space="0" w:color="auto"/>
              <w:bottom w:val="single" w:sz="4" w:space="0" w:color="auto"/>
              <w:right w:val="single" w:sz="8" w:space="0" w:color="auto"/>
            </w:tcBorders>
            <w:vAlign w:val="center"/>
            <w:hideMark/>
          </w:tcPr>
          <w:p w:rsidR="00452575" w:rsidRPr="00B44EB8" w:rsidRDefault="00E80563"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Kurangnya kesadara</w:t>
            </w:r>
            <w:r w:rsidRPr="00B44EB8">
              <w:rPr>
                <w:rFonts w:ascii="Bookman Old Style" w:hAnsi="Bookman Old Style" w:cs="Calibri"/>
                <w:sz w:val="16"/>
                <w:szCs w:val="16"/>
                <w:lang w:val="en-US"/>
              </w:rPr>
              <w:t xml:space="preserve">n </w:t>
            </w:r>
            <w:r w:rsidR="00452575" w:rsidRPr="00B44EB8">
              <w:rPr>
                <w:rFonts w:ascii="Bookman Old Style" w:hAnsi="Bookman Old Style" w:cs="Calibri"/>
                <w:sz w:val="16"/>
                <w:szCs w:val="16"/>
              </w:rPr>
              <w:t>dan kedisiplinan dalam pemakaian dan perawatan sarpras</w:t>
            </w:r>
          </w:p>
        </w:tc>
      </w:tr>
      <w:tr w:rsidR="00D9420B" w:rsidRPr="00D9420B" w:rsidTr="00D9420B">
        <w:trPr>
          <w:trHeight w:val="509"/>
        </w:trPr>
        <w:tc>
          <w:tcPr>
            <w:tcW w:w="1701" w:type="dxa"/>
            <w:vMerge w:val="restart"/>
            <w:tcBorders>
              <w:top w:val="single" w:sz="8" w:space="0" w:color="auto"/>
              <w:left w:val="single" w:sz="8" w:space="0" w:color="auto"/>
              <w:right w:val="single" w:sz="4" w:space="0" w:color="auto"/>
            </w:tcBorders>
            <w:hideMark/>
          </w:tcPr>
          <w:p w:rsidR="00D9420B" w:rsidRPr="00D9420B" w:rsidRDefault="00D9420B" w:rsidP="00D9420B">
            <w:pPr>
              <w:spacing w:after="0" w:line="240" w:lineRule="auto"/>
              <w:rPr>
                <w:rFonts w:ascii="Bookman Old Style" w:hAnsi="Bookman Old Style" w:cs="Calibri"/>
                <w:b/>
                <w:sz w:val="16"/>
                <w:szCs w:val="16"/>
              </w:rPr>
            </w:pPr>
            <w:r w:rsidRPr="00D9420B">
              <w:rPr>
                <w:rFonts w:ascii="Bookman Old Style" w:hAnsi="Bookman Old Style" w:cs="Calibri"/>
                <w:b/>
                <w:sz w:val="16"/>
                <w:szCs w:val="16"/>
              </w:rPr>
              <w:lastRenderedPageBreak/>
              <w:t>Aspek Kajian</w:t>
            </w:r>
          </w:p>
        </w:tc>
        <w:tc>
          <w:tcPr>
            <w:tcW w:w="992" w:type="dxa"/>
            <w:vMerge w:val="restart"/>
            <w:tcBorders>
              <w:top w:val="single" w:sz="8" w:space="0" w:color="auto"/>
              <w:left w:val="single" w:sz="4" w:space="0" w:color="auto"/>
              <w:right w:val="single" w:sz="4" w:space="0" w:color="auto"/>
            </w:tcBorders>
            <w:hideMark/>
          </w:tcPr>
          <w:p w:rsidR="00D9420B" w:rsidRPr="00D9420B" w:rsidRDefault="00D9420B" w:rsidP="00D9420B">
            <w:pPr>
              <w:spacing w:after="0" w:line="240" w:lineRule="auto"/>
              <w:rPr>
                <w:rFonts w:ascii="Bookman Old Style" w:hAnsi="Bookman Old Style" w:cs="Calibri"/>
                <w:b/>
                <w:sz w:val="16"/>
                <w:szCs w:val="16"/>
              </w:rPr>
            </w:pPr>
            <w:r w:rsidRPr="00D9420B">
              <w:rPr>
                <w:rFonts w:ascii="Bookman Old Style" w:hAnsi="Bookman Old Style" w:cs="Calibri"/>
                <w:b/>
                <w:sz w:val="16"/>
                <w:szCs w:val="16"/>
              </w:rPr>
              <w:t>Capaian/Kondisi Saat ini</w:t>
            </w:r>
          </w:p>
        </w:tc>
        <w:tc>
          <w:tcPr>
            <w:tcW w:w="992" w:type="dxa"/>
            <w:vMerge w:val="restart"/>
            <w:tcBorders>
              <w:top w:val="single" w:sz="8" w:space="0" w:color="auto"/>
              <w:left w:val="single" w:sz="4" w:space="0" w:color="auto"/>
              <w:right w:val="single" w:sz="4" w:space="0" w:color="auto"/>
            </w:tcBorders>
            <w:hideMark/>
          </w:tcPr>
          <w:p w:rsidR="00D9420B" w:rsidRPr="00D9420B" w:rsidRDefault="00D9420B" w:rsidP="00D9420B">
            <w:pPr>
              <w:spacing w:after="0" w:line="240" w:lineRule="auto"/>
              <w:rPr>
                <w:rFonts w:ascii="Bookman Old Style" w:hAnsi="Bookman Old Style" w:cs="Calibri"/>
                <w:b/>
                <w:sz w:val="16"/>
                <w:szCs w:val="16"/>
              </w:rPr>
            </w:pPr>
            <w:r w:rsidRPr="00D9420B">
              <w:rPr>
                <w:rFonts w:ascii="Bookman Old Style" w:hAnsi="Bookman Old Style" w:cs="Calibri"/>
                <w:b/>
                <w:sz w:val="16"/>
                <w:szCs w:val="16"/>
              </w:rPr>
              <w:t>Standar yang Diguna-kan</w:t>
            </w:r>
          </w:p>
        </w:tc>
        <w:tc>
          <w:tcPr>
            <w:tcW w:w="2552" w:type="dxa"/>
            <w:gridSpan w:val="2"/>
            <w:tcBorders>
              <w:top w:val="single" w:sz="4" w:space="0" w:color="auto"/>
              <w:left w:val="nil"/>
              <w:bottom w:val="single" w:sz="4" w:space="0" w:color="auto"/>
              <w:right w:val="single" w:sz="4" w:space="0" w:color="auto"/>
            </w:tcBorders>
            <w:shd w:val="clear" w:color="000000" w:fill="FFFFFF"/>
          </w:tcPr>
          <w:p w:rsidR="00D9420B" w:rsidRPr="00D9420B" w:rsidRDefault="00D9420B" w:rsidP="00D9420B">
            <w:pPr>
              <w:spacing w:after="0" w:line="240" w:lineRule="auto"/>
              <w:rPr>
                <w:rFonts w:ascii="Bookman Old Style" w:hAnsi="Bookman Old Style" w:cs="Calibri"/>
                <w:b/>
                <w:sz w:val="16"/>
                <w:szCs w:val="16"/>
              </w:rPr>
            </w:pPr>
            <w:r w:rsidRPr="00D9420B">
              <w:rPr>
                <w:rFonts w:ascii="Bookman Old Style" w:hAnsi="Bookman Old Style" w:cs="Calibri"/>
                <w:b/>
                <w:sz w:val="16"/>
                <w:szCs w:val="16"/>
              </w:rPr>
              <w:t>Faktor yang Mempengaruhi</w:t>
            </w:r>
          </w:p>
        </w:tc>
        <w:tc>
          <w:tcPr>
            <w:tcW w:w="1843" w:type="dxa"/>
            <w:vMerge w:val="restart"/>
            <w:tcBorders>
              <w:top w:val="single" w:sz="4" w:space="0" w:color="auto"/>
              <w:left w:val="single" w:sz="4" w:space="0" w:color="auto"/>
              <w:right w:val="single" w:sz="8" w:space="0" w:color="auto"/>
            </w:tcBorders>
            <w:hideMark/>
          </w:tcPr>
          <w:p w:rsidR="00D9420B" w:rsidRPr="00D9420B" w:rsidRDefault="00D9420B" w:rsidP="00D9420B">
            <w:pPr>
              <w:spacing w:after="0" w:line="240" w:lineRule="auto"/>
              <w:rPr>
                <w:rFonts w:ascii="Bookman Old Style" w:hAnsi="Bookman Old Style" w:cs="Calibri"/>
                <w:b/>
                <w:sz w:val="16"/>
                <w:szCs w:val="16"/>
              </w:rPr>
            </w:pPr>
            <w:r w:rsidRPr="00D9420B">
              <w:rPr>
                <w:rFonts w:ascii="Bookman Old Style" w:hAnsi="Bookman Old Style" w:cs="Calibri"/>
                <w:b/>
                <w:sz w:val="16"/>
                <w:szCs w:val="16"/>
              </w:rPr>
              <w:t>Permasalahan Pelayanan PD</w:t>
            </w:r>
          </w:p>
        </w:tc>
      </w:tr>
      <w:tr w:rsidR="00D9420B" w:rsidRPr="00B44EB8" w:rsidTr="00D9420B">
        <w:trPr>
          <w:trHeight w:val="310"/>
        </w:trPr>
        <w:tc>
          <w:tcPr>
            <w:tcW w:w="1701" w:type="dxa"/>
            <w:vMerge/>
            <w:tcBorders>
              <w:left w:val="single" w:sz="8" w:space="0" w:color="auto"/>
              <w:bottom w:val="single" w:sz="4" w:space="0" w:color="auto"/>
              <w:right w:val="single" w:sz="4" w:space="0" w:color="auto"/>
            </w:tcBorders>
            <w:hideMark/>
          </w:tcPr>
          <w:p w:rsidR="00D9420B" w:rsidRPr="00B44EB8" w:rsidRDefault="00D9420B" w:rsidP="00D73047">
            <w:pPr>
              <w:spacing w:after="0" w:line="240" w:lineRule="auto"/>
              <w:ind w:left="175" w:hanging="175"/>
              <w:rPr>
                <w:rFonts w:ascii="Bookman Old Style" w:hAnsi="Bookman Old Style" w:cs="Calibri"/>
                <w:sz w:val="16"/>
                <w:szCs w:val="16"/>
              </w:rPr>
            </w:pPr>
          </w:p>
        </w:tc>
        <w:tc>
          <w:tcPr>
            <w:tcW w:w="992" w:type="dxa"/>
            <w:vMerge/>
            <w:tcBorders>
              <w:left w:val="single" w:sz="4" w:space="0" w:color="auto"/>
              <w:bottom w:val="single" w:sz="4" w:space="0" w:color="auto"/>
              <w:right w:val="single" w:sz="4" w:space="0" w:color="auto"/>
            </w:tcBorders>
            <w:hideMark/>
          </w:tcPr>
          <w:p w:rsidR="00D9420B" w:rsidRPr="00B44EB8" w:rsidRDefault="00D9420B" w:rsidP="00D73047">
            <w:pPr>
              <w:spacing w:after="0" w:line="240" w:lineRule="auto"/>
              <w:jc w:val="center"/>
              <w:rPr>
                <w:rFonts w:ascii="Bookman Old Style" w:hAnsi="Bookman Old Style" w:cs="Calibri"/>
                <w:sz w:val="16"/>
                <w:szCs w:val="16"/>
              </w:rPr>
            </w:pPr>
          </w:p>
        </w:tc>
        <w:tc>
          <w:tcPr>
            <w:tcW w:w="992" w:type="dxa"/>
            <w:vMerge/>
            <w:tcBorders>
              <w:left w:val="single" w:sz="4" w:space="0" w:color="auto"/>
              <w:bottom w:val="single" w:sz="4" w:space="0" w:color="auto"/>
              <w:right w:val="single" w:sz="4" w:space="0" w:color="auto"/>
            </w:tcBorders>
            <w:hideMark/>
          </w:tcPr>
          <w:p w:rsidR="00D9420B" w:rsidRPr="00B44EB8" w:rsidRDefault="00D9420B" w:rsidP="00D73047">
            <w:pPr>
              <w:spacing w:after="0" w:line="240" w:lineRule="auto"/>
              <w:jc w:val="center"/>
              <w:rPr>
                <w:rFonts w:ascii="Bookman Old Style" w:hAnsi="Bookman Old Style" w:cs="Calibri"/>
                <w:sz w:val="16"/>
                <w:szCs w:val="16"/>
              </w:rPr>
            </w:pPr>
          </w:p>
        </w:tc>
        <w:tc>
          <w:tcPr>
            <w:tcW w:w="1134" w:type="dxa"/>
            <w:tcBorders>
              <w:top w:val="single" w:sz="4" w:space="0" w:color="auto"/>
              <w:left w:val="nil"/>
              <w:bottom w:val="single" w:sz="4" w:space="0" w:color="auto"/>
              <w:right w:val="single" w:sz="4" w:space="0" w:color="auto"/>
            </w:tcBorders>
            <w:shd w:val="clear" w:color="000000" w:fill="FFFFFF"/>
          </w:tcPr>
          <w:p w:rsidR="00D9420B" w:rsidRPr="00D9420B" w:rsidRDefault="00D9420B" w:rsidP="00257350">
            <w:pPr>
              <w:spacing w:after="0" w:line="240" w:lineRule="auto"/>
              <w:jc w:val="center"/>
              <w:rPr>
                <w:rFonts w:ascii="Bookman Old Style" w:hAnsi="Bookman Old Style" w:cs="Calibri"/>
                <w:b/>
                <w:sz w:val="16"/>
                <w:szCs w:val="16"/>
              </w:rPr>
            </w:pPr>
            <w:r w:rsidRPr="00D9420B">
              <w:rPr>
                <w:rFonts w:ascii="Bookman Old Style" w:hAnsi="Bookman Old Style" w:cs="Calibri"/>
                <w:b/>
                <w:sz w:val="16"/>
                <w:szCs w:val="16"/>
              </w:rPr>
              <w:t>INTERNAL</w:t>
            </w:r>
          </w:p>
        </w:tc>
        <w:tc>
          <w:tcPr>
            <w:tcW w:w="1418" w:type="dxa"/>
            <w:tcBorders>
              <w:top w:val="single" w:sz="4" w:space="0" w:color="auto"/>
              <w:left w:val="nil"/>
              <w:bottom w:val="single" w:sz="4" w:space="0" w:color="auto"/>
              <w:right w:val="single" w:sz="4" w:space="0" w:color="auto"/>
            </w:tcBorders>
            <w:shd w:val="clear" w:color="000000" w:fill="FFFFFF"/>
          </w:tcPr>
          <w:p w:rsidR="00D9420B" w:rsidRPr="00D9420B" w:rsidRDefault="00D9420B" w:rsidP="00257350">
            <w:pPr>
              <w:spacing w:after="0" w:line="240" w:lineRule="auto"/>
              <w:jc w:val="center"/>
              <w:rPr>
                <w:rFonts w:ascii="Bookman Old Style" w:hAnsi="Bookman Old Style" w:cs="Calibri"/>
                <w:b/>
                <w:sz w:val="16"/>
                <w:szCs w:val="16"/>
              </w:rPr>
            </w:pPr>
            <w:r w:rsidRPr="00D9420B">
              <w:rPr>
                <w:rFonts w:ascii="Bookman Old Style" w:hAnsi="Bookman Old Style" w:cs="Calibri"/>
                <w:b/>
                <w:sz w:val="16"/>
                <w:szCs w:val="16"/>
              </w:rPr>
              <w:t>EKSTER-NAL</w:t>
            </w:r>
          </w:p>
        </w:tc>
        <w:tc>
          <w:tcPr>
            <w:tcW w:w="1843" w:type="dxa"/>
            <w:vMerge/>
            <w:tcBorders>
              <w:left w:val="single" w:sz="4" w:space="0" w:color="auto"/>
              <w:bottom w:val="single" w:sz="4" w:space="0" w:color="auto"/>
              <w:right w:val="single" w:sz="8" w:space="0" w:color="auto"/>
            </w:tcBorders>
            <w:hideMark/>
          </w:tcPr>
          <w:p w:rsidR="00D9420B" w:rsidRPr="00B44EB8" w:rsidRDefault="00D9420B" w:rsidP="00D73047">
            <w:pPr>
              <w:spacing w:after="0" w:line="240" w:lineRule="auto"/>
              <w:rPr>
                <w:rFonts w:ascii="Bookman Old Style" w:hAnsi="Bookman Old Style" w:cs="Calibri"/>
                <w:sz w:val="16"/>
                <w:szCs w:val="16"/>
              </w:rPr>
            </w:pPr>
          </w:p>
        </w:tc>
      </w:tr>
      <w:tr w:rsidR="00D9420B" w:rsidRPr="00B44EB8" w:rsidTr="00D9420B">
        <w:trPr>
          <w:trHeight w:val="509"/>
        </w:trPr>
        <w:tc>
          <w:tcPr>
            <w:tcW w:w="1701" w:type="dxa"/>
            <w:tcBorders>
              <w:top w:val="single" w:sz="8" w:space="0" w:color="auto"/>
              <w:left w:val="single" w:sz="8" w:space="0" w:color="auto"/>
              <w:bottom w:val="single" w:sz="4" w:space="0" w:color="auto"/>
              <w:right w:val="single" w:sz="4" w:space="0" w:color="auto"/>
            </w:tcBorders>
            <w:hideMark/>
          </w:tcPr>
          <w:p w:rsidR="00D9420B" w:rsidRPr="00B44EB8" w:rsidRDefault="00D9420B" w:rsidP="00D73047">
            <w:pPr>
              <w:spacing w:after="0" w:line="240" w:lineRule="auto"/>
              <w:ind w:left="175" w:hanging="175"/>
              <w:rPr>
                <w:rFonts w:ascii="Bookman Old Style" w:hAnsi="Bookman Old Style" w:cs="Calibri"/>
                <w:sz w:val="16"/>
                <w:szCs w:val="16"/>
              </w:rPr>
            </w:pPr>
            <w:r w:rsidRPr="00B44EB8">
              <w:rPr>
                <w:rFonts w:ascii="Bookman Old Style" w:hAnsi="Bookman Old Style" w:cs="Calibri"/>
                <w:sz w:val="16"/>
                <w:szCs w:val="16"/>
              </w:rPr>
              <w:t>3. Tersedianya dokumen perencanaan dan evaluasi pembang kec.</w:t>
            </w:r>
          </w:p>
        </w:tc>
        <w:tc>
          <w:tcPr>
            <w:tcW w:w="992" w:type="dxa"/>
            <w:tcBorders>
              <w:top w:val="single" w:sz="8" w:space="0" w:color="auto"/>
              <w:left w:val="single" w:sz="4" w:space="0" w:color="auto"/>
              <w:bottom w:val="single" w:sz="4" w:space="0" w:color="auto"/>
              <w:right w:val="single" w:sz="4" w:space="0" w:color="auto"/>
            </w:tcBorders>
            <w:hideMark/>
          </w:tcPr>
          <w:p w:rsidR="00D9420B" w:rsidRPr="00B44EB8" w:rsidRDefault="00D9420B"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10 dokumen</w:t>
            </w:r>
          </w:p>
        </w:tc>
        <w:tc>
          <w:tcPr>
            <w:tcW w:w="992" w:type="dxa"/>
            <w:tcBorders>
              <w:top w:val="single" w:sz="8" w:space="0" w:color="auto"/>
              <w:left w:val="single" w:sz="4" w:space="0" w:color="auto"/>
              <w:bottom w:val="single" w:sz="4" w:space="0" w:color="auto"/>
              <w:right w:val="single" w:sz="4" w:space="0" w:color="auto"/>
            </w:tcBorders>
            <w:hideMark/>
          </w:tcPr>
          <w:p w:rsidR="00D9420B" w:rsidRPr="00B44EB8" w:rsidRDefault="00D9420B"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 xml:space="preserve">IKK </w:t>
            </w:r>
            <w:r>
              <w:rPr>
                <w:rFonts w:ascii="Bookman Old Style" w:hAnsi="Bookman Old Style" w:cs="Calibri"/>
                <w:sz w:val="16"/>
                <w:szCs w:val="16"/>
              </w:rPr>
              <w:t>Rencana Strategis</w:t>
            </w:r>
            <w:r w:rsidRPr="00B44EB8">
              <w:rPr>
                <w:rFonts w:ascii="Bookman Old Style" w:hAnsi="Bookman Old Style" w:cs="Calibri"/>
                <w:sz w:val="16"/>
                <w:szCs w:val="16"/>
              </w:rPr>
              <w:t xml:space="preserve"> (20 dok) </w:t>
            </w:r>
          </w:p>
        </w:tc>
        <w:tc>
          <w:tcPr>
            <w:tcW w:w="1134"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SDM Penyusun</w:t>
            </w:r>
          </w:p>
        </w:tc>
        <w:tc>
          <w:tcPr>
            <w:tcW w:w="1418"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Regulasi sering berganti; Bintek Perenc.</w:t>
            </w:r>
          </w:p>
        </w:tc>
        <w:tc>
          <w:tcPr>
            <w:tcW w:w="1843" w:type="dxa"/>
            <w:tcBorders>
              <w:top w:val="single" w:sz="4" w:space="0" w:color="auto"/>
              <w:left w:val="single" w:sz="4" w:space="0" w:color="auto"/>
              <w:bottom w:val="single" w:sz="4" w:space="0" w:color="auto"/>
              <w:right w:val="single" w:sz="8" w:space="0" w:color="auto"/>
            </w:tcBorders>
            <w:hideMark/>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Kurangnya kerjasama Tim dalam Penyusunan dokumen</w:t>
            </w:r>
          </w:p>
        </w:tc>
      </w:tr>
      <w:tr w:rsidR="00D9420B" w:rsidRPr="00B44EB8" w:rsidTr="00D9420B">
        <w:trPr>
          <w:trHeight w:val="900"/>
        </w:trPr>
        <w:tc>
          <w:tcPr>
            <w:tcW w:w="1701" w:type="dxa"/>
            <w:tcBorders>
              <w:top w:val="single" w:sz="4" w:space="0" w:color="auto"/>
              <w:left w:val="single" w:sz="8" w:space="0" w:color="auto"/>
              <w:bottom w:val="single" w:sz="4" w:space="0" w:color="auto"/>
              <w:right w:val="single" w:sz="4" w:space="0" w:color="auto"/>
            </w:tcBorders>
            <w:shd w:val="clear" w:color="000000" w:fill="FFFFFF"/>
            <w:hideMark/>
          </w:tcPr>
          <w:p w:rsidR="00D9420B" w:rsidRPr="00B44EB8" w:rsidRDefault="00D9420B" w:rsidP="00D73047">
            <w:pPr>
              <w:spacing w:after="0" w:line="240" w:lineRule="auto"/>
              <w:ind w:left="175" w:hanging="175"/>
              <w:rPr>
                <w:rFonts w:ascii="Bookman Old Style" w:hAnsi="Bookman Old Style" w:cs="Calibri"/>
                <w:sz w:val="16"/>
                <w:szCs w:val="16"/>
              </w:rPr>
            </w:pPr>
            <w:r w:rsidRPr="00B44EB8">
              <w:rPr>
                <w:rFonts w:ascii="Bookman Old Style" w:hAnsi="Bookman Old Style" w:cs="Calibri"/>
                <w:sz w:val="16"/>
                <w:szCs w:val="16"/>
              </w:rPr>
              <w:t>3. Tersedianya database kecamatan</w:t>
            </w:r>
          </w:p>
        </w:tc>
        <w:tc>
          <w:tcPr>
            <w:tcW w:w="992" w:type="dxa"/>
            <w:tcBorders>
              <w:top w:val="single" w:sz="4" w:space="0" w:color="auto"/>
              <w:left w:val="nil"/>
              <w:bottom w:val="single" w:sz="4" w:space="0" w:color="auto"/>
              <w:right w:val="single" w:sz="4" w:space="0" w:color="auto"/>
            </w:tcBorders>
            <w:shd w:val="clear" w:color="000000" w:fill="FFFFFF"/>
            <w:hideMark/>
          </w:tcPr>
          <w:p w:rsidR="00D9420B" w:rsidRPr="00B44EB8" w:rsidRDefault="00D9420B"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5 dokumen</w:t>
            </w:r>
          </w:p>
        </w:tc>
        <w:tc>
          <w:tcPr>
            <w:tcW w:w="992"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 xml:space="preserve">IKK </w:t>
            </w:r>
            <w:r>
              <w:rPr>
                <w:rFonts w:ascii="Bookman Old Style" w:hAnsi="Bookman Old Style" w:cs="Calibri"/>
                <w:sz w:val="16"/>
                <w:szCs w:val="16"/>
              </w:rPr>
              <w:t>Rencana Strategis</w:t>
            </w:r>
            <w:r w:rsidRPr="00B44EB8">
              <w:rPr>
                <w:rFonts w:ascii="Bookman Old Style" w:hAnsi="Bookman Old Style" w:cs="Calibri"/>
                <w:sz w:val="16"/>
                <w:szCs w:val="16"/>
              </w:rPr>
              <w:t xml:space="preserve"> (14 dok) </w:t>
            </w:r>
          </w:p>
        </w:tc>
        <w:tc>
          <w:tcPr>
            <w:tcW w:w="1134" w:type="dxa"/>
            <w:tcBorders>
              <w:top w:val="single" w:sz="4" w:space="0" w:color="auto"/>
              <w:left w:val="nil"/>
              <w:bottom w:val="single" w:sz="4" w:space="0" w:color="auto"/>
              <w:right w:val="single" w:sz="4" w:space="0" w:color="auto"/>
            </w:tcBorders>
            <w:shd w:val="clear" w:color="000000" w:fill="FFFFFF"/>
            <w:hideMark/>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SDM Penyusun; Pengarsipan data</w:t>
            </w:r>
          </w:p>
        </w:tc>
        <w:tc>
          <w:tcPr>
            <w:tcW w:w="1418" w:type="dxa"/>
            <w:tcBorders>
              <w:top w:val="single" w:sz="4" w:space="0" w:color="auto"/>
              <w:left w:val="nil"/>
              <w:bottom w:val="single" w:sz="4" w:space="0" w:color="auto"/>
              <w:right w:val="single" w:sz="4" w:space="0" w:color="auto"/>
            </w:tcBorders>
            <w:shd w:val="clear" w:color="000000" w:fill="FFFFFF"/>
            <w:hideMark/>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Sumber Data.</w:t>
            </w:r>
          </w:p>
        </w:tc>
        <w:tc>
          <w:tcPr>
            <w:tcW w:w="1843" w:type="dxa"/>
            <w:tcBorders>
              <w:top w:val="single" w:sz="4" w:space="0" w:color="auto"/>
              <w:left w:val="nil"/>
              <w:bottom w:val="single" w:sz="4" w:space="0" w:color="auto"/>
              <w:right w:val="single" w:sz="8" w:space="0" w:color="auto"/>
            </w:tcBorders>
            <w:shd w:val="clear" w:color="000000" w:fill="FFFFFF"/>
            <w:hideMark/>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Kurangnya kerjasama Tim dalam Penyusunan dokumen; Sulitnya pencarian data</w:t>
            </w:r>
          </w:p>
        </w:tc>
      </w:tr>
      <w:tr w:rsidR="00D9420B" w:rsidRPr="00B44EB8" w:rsidTr="00D9420B">
        <w:trPr>
          <w:trHeight w:val="900"/>
        </w:trPr>
        <w:tc>
          <w:tcPr>
            <w:tcW w:w="1701" w:type="dxa"/>
            <w:tcBorders>
              <w:top w:val="single" w:sz="4" w:space="0" w:color="auto"/>
              <w:left w:val="single" w:sz="8" w:space="0" w:color="auto"/>
              <w:bottom w:val="single" w:sz="4" w:space="0" w:color="auto"/>
              <w:right w:val="single" w:sz="4" w:space="0" w:color="auto"/>
            </w:tcBorders>
            <w:shd w:val="clear" w:color="000000" w:fill="FFFFFF"/>
          </w:tcPr>
          <w:p w:rsidR="00D9420B" w:rsidRPr="00B44EB8" w:rsidRDefault="00D9420B" w:rsidP="00D73047">
            <w:pPr>
              <w:spacing w:after="0" w:line="240" w:lineRule="auto"/>
              <w:ind w:left="175" w:hanging="175"/>
              <w:rPr>
                <w:rFonts w:ascii="Bookman Old Style" w:hAnsi="Bookman Old Style" w:cs="Calibri"/>
                <w:sz w:val="16"/>
                <w:szCs w:val="16"/>
              </w:rPr>
            </w:pPr>
            <w:r w:rsidRPr="00B44EB8">
              <w:rPr>
                <w:rFonts w:ascii="Bookman Old Style" w:hAnsi="Bookman Old Style" w:cs="Calibri"/>
                <w:sz w:val="16"/>
                <w:szCs w:val="16"/>
              </w:rPr>
              <w:t>4.</w:t>
            </w:r>
            <w:r w:rsidRPr="00B44EB8">
              <w:t xml:space="preserve"> </w:t>
            </w:r>
            <w:r w:rsidRPr="00B44EB8">
              <w:rPr>
                <w:rFonts w:ascii="Bookman Old Style" w:hAnsi="Bookman Old Style" w:cs="Calibri"/>
                <w:sz w:val="16"/>
                <w:szCs w:val="16"/>
              </w:rPr>
              <w:t>Tersedianya dokumen perencanaan kewilayahan yang partisipatif</w:t>
            </w:r>
          </w:p>
        </w:tc>
        <w:tc>
          <w:tcPr>
            <w:tcW w:w="992"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5 dokumen</w:t>
            </w:r>
          </w:p>
        </w:tc>
        <w:tc>
          <w:tcPr>
            <w:tcW w:w="992"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 xml:space="preserve">IKK </w:t>
            </w:r>
            <w:r>
              <w:rPr>
                <w:rFonts w:ascii="Bookman Old Style" w:hAnsi="Bookman Old Style" w:cs="Calibri"/>
                <w:sz w:val="16"/>
                <w:szCs w:val="16"/>
              </w:rPr>
              <w:t>Rencana Strategis</w:t>
            </w:r>
            <w:r w:rsidRPr="00B44EB8">
              <w:rPr>
                <w:rFonts w:ascii="Bookman Old Style" w:hAnsi="Bookman Old Style" w:cs="Calibri"/>
                <w:sz w:val="16"/>
                <w:szCs w:val="16"/>
              </w:rPr>
              <w:t xml:space="preserve"> (10 dok) </w:t>
            </w:r>
          </w:p>
        </w:tc>
        <w:tc>
          <w:tcPr>
            <w:tcW w:w="1134"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SDM Penyusun; Pengarsipan data</w:t>
            </w:r>
          </w:p>
        </w:tc>
        <w:tc>
          <w:tcPr>
            <w:tcW w:w="1418"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Sumber Data; Partisipasi Masyarakat terkait</w:t>
            </w:r>
          </w:p>
        </w:tc>
        <w:tc>
          <w:tcPr>
            <w:tcW w:w="1843" w:type="dxa"/>
            <w:tcBorders>
              <w:top w:val="single" w:sz="4" w:space="0" w:color="auto"/>
              <w:left w:val="nil"/>
              <w:bottom w:val="single" w:sz="4" w:space="0" w:color="auto"/>
              <w:right w:val="single" w:sz="8" w:space="0" w:color="auto"/>
            </w:tcBorders>
            <w:shd w:val="clear" w:color="000000" w:fill="FFFFFF"/>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Kurangnya kerjasama Tim dalam Penyusunan dokumen; Kurangnya partisipasi masyarakat.</w:t>
            </w:r>
          </w:p>
        </w:tc>
      </w:tr>
      <w:tr w:rsidR="00D9420B" w:rsidRPr="00B44EB8" w:rsidTr="00D9420B">
        <w:trPr>
          <w:trHeight w:val="900"/>
        </w:trPr>
        <w:tc>
          <w:tcPr>
            <w:tcW w:w="1701" w:type="dxa"/>
            <w:tcBorders>
              <w:top w:val="single" w:sz="4" w:space="0" w:color="auto"/>
              <w:left w:val="single" w:sz="8" w:space="0" w:color="auto"/>
              <w:bottom w:val="single" w:sz="4" w:space="0" w:color="auto"/>
              <w:right w:val="single" w:sz="4" w:space="0" w:color="auto"/>
            </w:tcBorders>
            <w:shd w:val="clear" w:color="000000" w:fill="FFFFFF"/>
          </w:tcPr>
          <w:p w:rsidR="00D9420B" w:rsidRPr="00B44EB8" w:rsidRDefault="00D9420B" w:rsidP="00D73047">
            <w:pPr>
              <w:spacing w:after="0" w:line="240" w:lineRule="auto"/>
              <w:ind w:left="175" w:hanging="175"/>
              <w:rPr>
                <w:rFonts w:ascii="Bookman Old Style" w:hAnsi="Bookman Old Style" w:cs="Calibri"/>
                <w:sz w:val="16"/>
                <w:szCs w:val="16"/>
              </w:rPr>
            </w:pPr>
            <w:r w:rsidRPr="00B44EB8">
              <w:rPr>
                <w:rFonts w:ascii="Bookman Old Style" w:hAnsi="Bookman Old Style" w:cs="Calibri"/>
                <w:sz w:val="16"/>
                <w:szCs w:val="16"/>
              </w:rPr>
              <w:t>5. Tersusunnya dokumen IPMD yang sesuai ketentuan</w:t>
            </w:r>
          </w:p>
        </w:tc>
        <w:tc>
          <w:tcPr>
            <w:tcW w:w="992"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5 dokumen</w:t>
            </w:r>
          </w:p>
        </w:tc>
        <w:tc>
          <w:tcPr>
            <w:tcW w:w="992"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 xml:space="preserve">IKK </w:t>
            </w:r>
            <w:r>
              <w:rPr>
                <w:rFonts w:ascii="Bookman Old Style" w:hAnsi="Bookman Old Style" w:cs="Calibri"/>
                <w:sz w:val="16"/>
                <w:szCs w:val="16"/>
              </w:rPr>
              <w:t>Rencana Strategis</w:t>
            </w:r>
            <w:r w:rsidRPr="00B44EB8">
              <w:rPr>
                <w:rFonts w:ascii="Bookman Old Style" w:hAnsi="Bookman Old Style" w:cs="Calibri"/>
                <w:sz w:val="16"/>
                <w:szCs w:val="16"/>
              </w:rPr>
              <w:t xml:space="preserve"> (10 dok) </w:t>
            </w:r>
          </w:p>
        </w:tc>
        <w:tc>
          <w:tcPr>
            <w:tcW w:w="1134"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SDM Penyusun; Pengarsipan data</w:t>
            </w:r>
          </w:p>
        </w:tc>
        <w:tc>
          <w:tcPr>
            <w:tcW w:w="1418"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Sumber Data; Partisipasi Masyarakat terkait</w:t>
            </w:r>
          </w:p>
        </w:tc>
        <w:tc>
          <w:tcPr>
            <w:tcW w:w="1843" w:type="dxa"/>
            <w:tcBorders>
              <w:top w:val="single" w:sz="4" w:space="0" w:color="auto"/>
              <w:left w:val="nil"/>
              <w:bottom w:val="single" w:sz="4" w:space="0" w:color="auto"/>
              <w:right w:val="single" w:sz="8" w:space="0" w:color="auto"/>
            </w:tcBorders>
            <w:shd w:val="clear" w:color="000000" w:fill="FFFFFF"/>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Kurangnya kerjasama Tim dalam Penyusunan dokumen; Kurangnya partisipasi masyarakat.</w:t>
            </w:r>
          </w:p>
        </w:tc>
      </w:tr>
      <w:tr w:rsidR="00D9420B" w:rsidRPr="00B44EB8" w:rsidTr="00D9420B">
        <w:trPr>
          <w:trHeight w:val="900"/>
        </w:trPr>
        <w:tc>
          <w:tcPr>
            <w:tcW w:w="1701" w:type="dxa"/>
            <w:tcBorders>
              <w:top w:val="single" w:sz="4" w:space="0" w:color="auto"/>
              <w:left w:val="single" w:sz="8" w:space="0" w:color="auto"/>
              <w:bottom w:val="single" w:sz="4" w:space="0" w:color="auto"/>
              <w:right w:val="single" w:sz="4" w:space="0" w:color="auto"/>
            </w:tcBorders>
            <w:shd w:val="clear" w:color="000000" w:fill="FFFFFF"/>
          </w:tcPr>
          <w:p w:rsidR="00D9420B" w:rsidRPr="00B44EB8" w:rsidRDefault="00D9420B" w:rsidP="00D73047">
            <w:pPr>
              <w:spacing w:after="0" w:line="240" w:lineRule="auto"/>
              <w:ind w:left="175" w:hanging="175"/>
              <w:rPr>
                <w:rFonts w:ascii="Bookman Old Style" w:hAnsi="Bookman Old Style" w:cs="Calibri"/>
                <w:sz w:val="16"/>
                <w:szCs w:val="16"/>
              </w:rPr>
            </w:pPr>
            <w:r w:rsidRPr="00B44EB8">
              <w:rPr>
                <w:rFonts w:ascii="Bookman Old Style" w:hAnsi="Bookman Old Style" w:cs="Calibri"/>
                <w:sz w:val="16"/>
                <w:szCs w:val="16"/>
              </w:rPr>
              <w:t>7.Prosentase desa yang menyusun dokumen APBDes yang transparan dan sesuai RKP Des</w:t>
            </w:r>
          </w:p>
        </w:tc>
        <w:tc>
          <w:tcPr>
            <w:tcW w:w="992"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lang w:val="en-US"/>
              </w:rPr>
              <w:t>100</w:t>
            </w:r>
            <w:r w:rsidRPr="00B44EB8">
              <w:rPr>
                <w:rFonts w:ascii="Bookman Old Style" w:hAnsi="Bookman Old Style" w:cs="Calibri"/>
                <w:sz w:val="16"/>
                <w:szCs w:val="16"/>
              </w:rPr>
              <w:t>%</w:t>
            </w:r>
          </w:p>
        </w:tc>
        <w:tc>
          <w:tcPr>
            <w:tcW w:w="992"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 xml:space="preserve">IKK </w:t>
            </w:r>
            <w:r>
              <w:rPr>
                <w:rFonts w:ascii="Bookman Old Style" w:hAnsi="Bookman Old Style" w:cs="Calibri"/>
                <w:sz w:val="16"/>
                <w:szCs w:val="16"/>
              </w:rPr>
              <w:t>Rencana Strategis</w:t>
            </w:r>
            <w:r w:rsidRPr="00B44EB8">
              <w:rPr>
                <w:rFonts w:ascii="Bookman Old Style" w:hAnsi="Bookman Old Style" w:cs="Calibri"/>
                <w:sz w:val="16"/>
                <w:szCs w:val="16"/>
              </w:rPr>
              <w:t xml:space="preserve"> (100%) </w:t>
            </w:r>
          </w:p>
        </w:tc>
        <w:tc>
          <w:tcPr>
            <w:tcW w:w="1134"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 Kapasitas SDM dalam pendampingan desa</w:t>
            </w:r>
          </w:p>
          <w:p w:rsidR="00D9420B" w:rsidRPr="00B44EB8" w:rsidRDefault="00D9420B" w:rsidP="00D73047">
            <w:pPr>
              <w:spacing w:after="0" w:line="240" w:lineRule="auto"/>
              <w:rPr>
                <w:rFonts w:ascii="Bookman Old Style" w:hAnsi="Bookman Old Style" w:cs="Calibri"/>
                <w:sz w:val="16"/>
                <w:szCs w:val="16"/>
              </w:rPr>
            </w:pPr>
          </w:p>
        </w:tc>
        <w:tc>
          <w:tcPr>
            <w:tcW w:w="1418"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Fasilitasi dari kabupaten, alokasi anggaran APBD Kab</w:t>
            </w:r>
          </w:p>
        </w:tc>
        <w:tc>
          <w:tcPr>
            <w:tcW w:w="1843" w:type="dxa"/>
            <w:tcBorders>
              <w:top w:val="single" w:sz="4" w:space="0" w:color="auto"/>
              <w:left w:val="nil"/>
              <w:bottom w:val="single" w:sz="4" w:space="0" w:color="auto"/>
              <w:right w:val="single" w:sz="8" w:space="0" w:color="auto"/>
            </w:tcBorders>
            <w:shd w:val="clear" w:color="000000" w:fill="FFFFFF"/>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 xml:space="preserve">Kurangnya kapasitas SDM Kecamatan dalam pendampingan desa </w:t>
            </w:r>
          </w:p>
        </w:tc>
      </w:tr>
      <w:tr w:rsidR="00D9420B" w:rsidRPr="00B44EB8" w:rsidTr="00D9420B">
        <w:trPr>
          <w:trHeight w:val="900"/>
        </w:trPr>
        <w:tc>
          <w:tcPr>
            <w:tcW w:w="1701" w:type="dxa"/>
            <w:tcBorders>
              <w:top w:val="single" w:sz="4" w:space="0" w:color="auto"/>
              <w:left w:val="single" w:sz="8" w:space="0" w:color="auto"/>
              <w:bottom w:val="single" w:sz="4" w:space="0" w:color="auto"/>
              <w:right w:val="single" w:sz="4" w:space="0" w:color="auto"/>
            </w:tcBorders>
            <w:shd w:val="clear" w:color="000000" w:fill="FFFFFF"/>
          </w:tcPr>
          <w:p w:rsidR="00D9420B" w:rsidRPr="00B44EB8" w:rsidRDefault="00D9420B" w:rsidP="00D73047">
            <w:pPr>
              <w:spacing w:after="0" w:line="240" w:lineRule="auto"/>
              <w:ind w:left="175" w:hanging="175"/>
              <w:rPr>
                <w:rFonts w:ascii="Bookman Old Style" w:hAnsi="Bookman Old Style" w:cs="Calibri"/>
                <w:sz w:val="16"/>
                <w:szCs w:val="16"/>
              </w:rPr>
            </w:pPr>
            <w:r w:rsidRPr="00B44EB8">
              <w:rPr>
                <w:rFonts w:ascii="Bookman Old Style" w:hAnsi="Bookman Old Style" w:cs="Calibri"/>
                <w:sz w:val="16"/>
                <w:szCs w:val="16"/>
              </w:rPr>
              <w:t>8.Prosentase warga yang berperan dalam politik</w:t>
            </w:r>
          </w:p>
        </w:tc>
        <w:tc>
          <w:tcPr>
            <w:tcW w:w="992"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100%</w:t>
            </w:r>
          </w:p>
        </w:tc>
        <w:tc>
          <w:tcPr>
            <w:tcW w:w="992"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 xml:space="preserve">IKK </w:t>
            </w:r>
            <w:r>
              <w:rPr>
                <w:rFonts w:ascii="Bookman Old Style" w:hAnsi="Bookman Old Style" w:cs="Calibri"/>
                <w:sz w:val="16"/>
                <w:szCs w:val="16"/>
              </w:rPr>
              <w:t>Rencana Strategis</w:t>
            </w:r>
            <w:r w:rsidRPr="00B44EB8">
              <w:rPr>
                <w:rFonts w:ascii="Bookman Old Style" w:hAnsi="Bookman Old Style" w:cs="Calibri"/>
                <w:sz w:val="16"/>
                <w:szCs w:val="16"/>
              </w:rPr>
              <w:t xml:space="preserve"> (100%) </w:t>
            </w:r>
          </w:p>
        </w:tc>
        <w:tc>
          <w:tcPr>
            <w:tcW w:w="1134"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SDM pendamping dan pengawas dari kec</w:t>
            </w:r>
          </w:p>
        </w:tc>
        <w:tc>
          <w:tcPr>
            <w:tcW w:w="1418"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Sosialisasi dari kab; alokasi anggaran APBD</w:t>
            </w:r>
          </w:p>
        </w:tc>
        <w:tc>
          <w:tcPr>
            <w:tcW w:w="1843" w:type="dxa"/>
            <w:tcBorders>
              <w:top w:val="single" w:sz="4" w:space="0" w:color="auto"/>
              <w:left w:val="nil"/>
              <w:bottom w:val="single" w:sz="4" w:space="0" w:color="auto"/>
              <w:right w:val="single" w:sz="8" w:space="0" w:color="auto"/>
            </w:tcBorders>
            <w:shd w:val="clear" w:color="000000" w:fill="FFFFFF"/>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 xml:space="preserve">Masih kurangnya  Sosialisasi Pilkades yang lebih menarik;  </w:t>
            </w:r>
          </w:p>
        </w:tc>
      </w:tr>
      <w:tr w:rsidR="00D9420B" w:rsidRPr="00B44EB8" w:rsidTr="00D9420B">
        <w:trPr>
          <w:trHeight w:val="900"/>
        </w:trPr>
        <w:tc>
          <w:tcPr>
            <w:tcW w:w="1701" w:type="dxa"/>
            <w:tcBorders>
              <w:top w:val="single" w:sz="4" w:space="0" w:color="auto"/>
              <w:left w:val="single" w:sz="8" w:space="0" w:color="auto"/>
              <w:bottom w:val="single" w:sz="4" w:space="0" w:color="auto"/>
              <w:right w:val="single" w:sz="4" w:space="0" w:color="auto"/>
            </w:tcBorders>
            <w:shd w:val="clear" w:color="000000" w:fill="FFFFFF"/>
          </w:tcPr>
          <w:p w:rsidR="00D9420B" w:rsidRPr="00B44EB8" w:rsidRDefault="00D9420B" w:rsidP="00D73047">
            <w:pPr>
              <w:spacing w:after="0" w:line="240" w:lineRule="auto"/>
              <w:ind w:left="175" w:hanging="175"/>
              <w:rPr>
                <w:rFonts w:ascii="Bookman Old Style" w:hAnsi="Bookman Old Style" w:cs="Calibri"/>
                <w:sz w:val="16"/>
                <w:szCs w:val="16"/>
              </w:rPr>
            </w:pPr>
            <w:r w:rsidRPr="00B44EB8">
              <w:rPr>
                <w:rFonts w:ascii="Bookman Old Style" w:hAnsi="Bookman Old Style" w:cs="Calibri"/>
                <w:sz w:val="16"/>
                <w:szCs w:val="16"/>
              </w:rPr>
              <w:t>9.Prosentase pengajuan layanan KTP dan perijinan yang tertangani</w:t>
            </w:r>
          </w:p>
        </w:tc>
        <w:tc>
          <w:tcPr>
            <w:tcW w:w="992"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100%</w:t>
            </w:r>
          </w:p>
        </w:tc>
        <w:tc>
          <w:tcPr>
            <w:tcW w:w="992"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jc w:val="center"/>
              <w:rPr>
                <w:rFonts w:ascii="Bookman Old Style" w:hAnsi="Bookman Old Style" w:cs="Calibri"/>
                <w:sz w:val="16"/>
                <w:szCs w:val="16"/>
              </w:rPr>
            </w:pPr>
            <w:r w:rsidRPr="00B44EB8">
              <w:rPr>
                <w:rFonts w:ascii="Bookman Old Style" w:hAnsi="Bookman Old Style" w:cs="Calibri"/>
                <w:sz w:val="16"/>
                <w:szCs w:val="16"/>
              </w:rPr>
              <w:t xml:space="preserve">IKK </w:t>
            </w:r>
            <w:r>
              <w:rPr>
                <w:rFonts w:ascii="Bookman Old Style" w:hAnsi="Bookman Old Style" w:cs="Calibri"/>
                <w:sz w:val="16"/>
                <w:szCs w:val="16"/>
              </w:rPr>
              <w:t>Rencana Strategis</w:t>
            </w:r>
            <w:r w:rsidRPr="00B44EB8">
              <w:rPr>
                <w:rFonts w:ascii="Bookman Old Style" w:hAnsi="Bookman Old Style" w:cs="Calibri"/>
                <w:sz w:val="16"/>
                <w:szCs w:val="16"/>
              </w:rPr>
              <w:t xml:space="preserve"> (100%) </w:t>
            </w:r>
          </w:p>
        </w:tc>
        <w:tc>
          <w:tcPr>
            <w:tcW w:w="1134"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SDM Pengelola;</w:t>
            </w:r>
          </w:p>
        </w:tc>
        <w:tc>
          <w:tcPr>
            <w:tcW w:w="1418" w:type="dxa"/>
            <w:tcBorders>
              <w:top w:val="single" w:sz="4" w:space="0" w:color="auto"/>
              <w:left w:val="nil"/>
              <w:bottom w:val="single" w:sz="4" w:space="0" w:color="auto"/>
              <w:right w:val="single" w:sz="4" w:space="0" w:color="auto"/>
            </w:tcBorders>
            <w:shd w:val="clear" w:color="000000" w:fill="FFFFFF"/>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SOP yang jelas; Ketersediaan Sarpras; Alokasi anggaran APBD kab</w:t>
            </w:r>
          </w:p>
        </w:tc>
        <w:tc>
          <w:tcPr>
            <w:tcW w:w="1843" w:type="dxa"/>
            <w:tcBorders>
              <w:top w:val="single" w:sz="4" w:space="0" w:color="auto"/>
              <w:left w:val="nil"/>
              <w:bottom w:val="single" w:sz="4" w:space="0" w:color="auto"/>
              <w:right w:val="single" w:sz="8" w:space="0" w:color="auto"/>
            </w:tcBorders>
            <w:shd w:val="clear" w:color="000000" w:fill="FFFFFF"/>
          </w:tcPr>
          <w:p w:rsidR="00D9420B" w:rsidRPr="00B44EB8" w:rsidRDefault="00D9420B" w:rsidP="00D73047">
            <w:pPr>
              <w:spacing w:after="0" w:line="240" w:lineRule="auto"/>
              <w:rPr>
                <w:rFonts w:ascii="Bookman Old Style" w:hAnsi="Bookman Old Style" w:cs="Calibri"/>
                <w:sz w:val="16"/>
                <w:szCs w:val="16"/>
              </w:rPr>
            </w:pPr>
            <w:r w:rsidRPr="00B44EB8">
              <w:rPr>
                <w:rFonts w:ascii="Bookman Old Style" w:hAnsi="Bookman Old Style" w:cs="Calibri"/>
                <w:sz w:val="16"/>
                <w:szCs w:val="16"/>
              </w:rPr>
              <w:t xml:space="preserve">Belum adanya Penayangan SOP secara transparan kpd masyarakat; Belum memadainya Sarpras </w:t>
            </w:r>
          </w:p>
        </w:tc>
      </w:tr>
    </w:tbl>
    <w:p w:rsidR="00452575" w:rsidRPr="00B44EB8" w:rsidRDefault="00452575" w:rsidP="00452575">
      <w:pPr>
        <w:tabs>
          <w:tab w:val="left" w:pos="851"/>
          <w:tab w:val="left" w:pos="1560"/>
        </w:tabs>
        <w:snapToGrid w:val="0"/>
        <w:spacing w:after="120"/>
        <w:jc w:val="both"/>
        <w:rPr>
          <w:rFonts w:ascii="Bookman Old Style" w:hAnsi="Bookman Old Style" w:cs="Tahoma"/>
          <w:sz w:val="20"/>
          <w:szCs w:val="20"/>
        </w:rPr>
      </w:pPr>
    </w:p>
    <w:p w:rsidR="00452575" w:rsidRPr="00B44EB8" w:rsidRDefault="00452575" w:rsidP="00452575">
      <w:pPr>
        <w:tabs>
          <w:tab w:val="left" w:pos="851"/>
          <w:tab w:val="left" w:pos="1560"/>
        </w:tabs>
        <w:snapToGrid w:val="0"/>
        <w:spacing w:after="120"/>
        <w:ind w:left="851" w:firstLine="709"/>
        <w:jc w:val="both"/>
        <w:rPr>
          <w:rFonts w:ascii="Bookman Old Style" w:hAnsi="Bookman Old Style" w:cs="Tahoma"/>
          <w:sz w:val="24"/>
          <w:szCs w:val="24"/>
        </w:rPr>
      </w:pPr>
      <w:r w:rsidRPr="00B44EB8">
        <w:rPr>
          <w:rFonts w:ascii="Bookman Old Style" w:hAnsi="Bookman Old Style" w:cs="Tahoma"/>
          <w:sz w:val="24"/>
          <w:szCs w:val="24"/>
        </w:rPr>
        <w:t xml:space="preserve">Berdasarkan tabel 3.1, dapat diidentifikasi permasalahan di Kecamatan </w:t>
      </w:r>
      <w:r w:rsidR="00647455">
        <w:rPr>
          <w:rFonts w:ascii="Bookman Old Style" w:hAnsi="Bookman Old Style" w:cs="Tahoma"/>
          <w:sz w:val="24"/>
          <w:szCs w:val="24"/>
          <w:lang w:val="en-US"/>
        </w:rPr>
        <w:t>Buayan</w:t>
      </w:r>
      <w:r w:rsidRPr="00B44EB8">
        <w:rPr>
          <w:rFonts w:ascii="Bookman Old Style" w:hAnsi="Bookman Old Style" w:cs="Tahoma"/>
          <w:sz w:val="24"/>
          <w:szCs w:val="24"/>
        </w:rPr>
        <w:t xml:space="preserve">  antara lain sebagai berikut :</w:t>
      </w:r>
    </w:p>
    <w:p w:rsidR="00452575" w:rsidRPr="00B44EB8" w:rsidRDefault="007510E2" w:rsidP="00452575">
      <w:pPr>
        <w:pStyle w:val="ListParagraph"/>
        <w:numPr>
          <w:ilvl w:val="0"/>
          <w:numId w:val="20"/>
        </w:numPr>
        <w:spacing w:after="0" w:line="240" w:lineRule="auto"/>
        <w:jc w:val="both"/>
        <w:rPr>
          <w:rFonts w:ascii="Bookman Old Style" w:hAnsi="Bookman Old Style" w:cs="Calibri"/>
          <w:sz w:val="24"/>
          <w:szCs w:val="24"/>
        </w:rPr>
      </w:pPr>
      <w:r w:rsidRPr="00B44EB8">
        <w:rPr>
          <w:rFonts w:ascii="Bookman Old Style" w:hAnsi="Bookman Old Style" w:cs="Calibri"/>
          <w:sz w:val="24"/>
          <w:szCs w:val="24"/>
          <w:lang w:val="en-US"/>
        </w:rPr>
        <w:t>K</w:t>
      </w:r>
      <w:r w:rsidR="00727185" w:rsidRPr="00B44EB8">
        <w:rPr>
          <w:rFonts w:ascii="Bookman Old Style" w:hAnsi="Bookman Old Style" w:cs="Calibri"/>
          <w:sz w:val="24"/>
          <w:szCs w:val="24"/>
          <w:lang w:val="en-US"/>
        </w:rPr>
        <w:t xml:space="preserve">uranganya </w:t>
      </w:r>
      <w:r w:rsidRPr="00B44EB8">
        <w:rPr>
          <w:rFonts w:ascii="Bookman Old Style" w:hAnsi="Bookman Old Style" w:cs="Calibri"/>
          <w:sz w:val="24"/>
          <w:szCs w:val="24"/>
          <w:lang w:val="en-US"/>
        </w:rPr>
        <w:t xml:space="preserve">kesadaran </w:t>
      </w:r>
      <w:r w:rsidR="00452575" w:rsidRPr="00B44EB8">
        <w:rPr>
          <w:rFonts w:ascii="Bookman Old Style" w:hAnsi="Bookman Old Style" w:cs="Calibri"/>
          <w:sz w:val="24"/>
          <w:szCs w:val="24"/>
        </w:rPr>
        <w:t xml:space="preserve">kedisiplinan dalam pemakaian dan perawatan sarpras </w:t>
      </w:r>
    </w:p>
    <w:p w:rsidR="00452575" w:rsidRPr="00B44EB8" w:rsidRDefault="00452575" w:rsidP="00452575">
      <w:pPr>
        <w:pStyle w:val="ListParagraph"/>
        <w:numPr>
          <w:ilvl w:val="0"/>
          <w:numId w:val="20"/>
        </w:numPr>
        <w:spacing w:after="0" w:line="240" w:lineRule="auto"/>
        <w:jc w:val="both"/>
        <w:rPr>
          <w:rFonts w:ascii="Bookman Old Style" w:hAnsi="Bookman Old Style" w:cs="Calibri"/>
          <w:sz w:val="24"/>
          <w:szCs w:val="24"/>
        </w:rPr>
      </w:pPr>
      <w:r w:rsidRPr="00B44EB8">
        <w:rPr>
          <w:rFonts w:ascii="Bookman Old Style" w:hAnsi="Bookman Old Style" w:cs="Calibri"/>
          <w:sz w:val="24"/>
          <w:szCs w:val="24"/>
        </w:rPr>
        <w:t>Kurangnya kerjasama Tim dalam pelaksanaan kegiatan yang membutuhkan adanya kerja tim</w:t>
      </w:r>
    </w:p>
    <w:p w:rsidR="00452575" w:rsidRPr="00B44EB8" w:rsidRDefault="00452575" w:rsidP="00452575">
      <w:pPr>
        <w:pStyle w:val="ListParagraph"/>
        <w:numPr>
          <w:ilvl w:val="0"/>
          <w:numId w:val="20"/>
        </w:numPr>
        <w:spacing w:after="0" w:line="240" w:lineRule="auto"/>
        <w:jc w:val="both"/>
        <w:rPr>
          <w:rFonts w:ascii="Bookman Old Style" w:hAnsi="Bookman Old Style" w:cs="Calibri"/>
          <w:sz w:val="24"/>
          <w:szCs w:val="24"/>
        </w:rPr>
      </w:pPr>
      <w:r w:rsidRPr="00B44EB8">
        <w:rPr>
          <w:rFonts w:ascii="Bookman Old Style" w:hAnsi="Bookman Old Style" w:cs="Calibri"/>
          <w:sz w:val="24"/>
          <w:szCs w:val="24"/>
        </w:rPr>
        <w:t>Sulitnya pencarian data yang akurat</w:t>
      </w:r>
    </w:p>
    <w:p w:rsidR="00452575" w:rsidRPr="00B44EB8" w:rsidRDefault="00452575" w:rsidP="00452575">
      <w:pPr>
        <w:pStyle w:val="ListParagraph"/>
        <w:numPr>
          <w:ilvl w:val="0"/>
          <w:numId w:val="20"/>
        </w:numPr>
        <w:spacing w:after="0" w:line="240" w:lineRule="auto"/>
        <w:jc w:val="both"/>
        <w:rPr>
          <w:rFonts w:ascii="Bookman Old Style" w:hAnsi="Bookman Old Style" w:cs="Calibri"/>
          <w:sz w:val="24"/>
          <w:szCs w:val="24"/>
        </w:rPr>
      </w:pPr>
      <w:r w:rsidRPr="00B44EB8">
        <w:rPr>
          <w:rFonts w:ascii="Bookman Old Style" w:hAnsi="Bookman Old Style" w:cs="Calibri"/>
          <w:sz w:val="24"/>
          <w:szCs w:val="24"/>
        </w:rPr>
        <w:t>Kurangnya partisipasi masyarakat dalam kegiatan kecamatan yang melibatkan masyarakat</w:t>
      </w:r>
    </w:p>
    <w:p w:rsidR="00452575" w:rsidRPr="00B44EB8" w:rsidRDefault="00452575" w:rsidP="00452575">
      <w:pPr>
        <w:pStyle w:val="ListParagraph"/>
        <w:numPr>
          <w:ilvl w:val="0"/>
          <w:numId w:val="20"/>
        </w:numPr>
        <w:spacing w:after="0" w:line="240" w:lineRule="auto"/>
        <w:jc w:val="both"/>
        <w:rPr>
          <w:rFonts w:ascii="Bookman Old Style" w:hAnsi="Bookman Old Style" w:cs="Calibri"/>
          <w:sz w:val="24"/>
          <w:szCs w:val="24"/>
        </w:rPr>
      </w:pPr>
      <w:r w:rsidRPr="00B44EB8">
        <w:rPr>
          <w:rFonts w:ascii="Bookman Old Style" w:hAnsi="Bookman Old Style" w:cs="Calibri"/>
          <w:sz w:val="24"/>
          <w:szCs w:val="24"/>
        </w:rPr>
        <w:t>Kurangnya kapasitas S</w:t>
      </w:r>
      <w:r w:rsidR="00D9420B">
        <w:rPr>
          <w:rFonts w:ascii="Bookman Old Style" w:hAnsi="Bookman Old Style" w:cs="Calibri"/>
          <w:sz w:val="24"/>
          <w:szCs w:val="24"/>
        </w:rPr>
        <w:t xml:space="preserve">umber </w:t>
      </w:r>
      <w:r w:rsidRPr="00B44EB8">
        <w:rPr>
          <w:rFonts w:ascii="Bookman Old Style" w:hAnsi="Bookman Old Style" w:cs="Calibri"/>
          <w:sz w:val="24"/>
          <w:szCs w:val="24"/>
        </w:rPr>
        <w:t>D</w:t>
      </w:r>
      <w:r w:rsidR="00D9420B">
        <w:rPr>
          <w:rFonts w:ascii="Bookman Old Style" w:hAnsi="Bookman Old Style" w:cs="Calibri"/>
          <w:sz w:val="24"/>
          <w:szCs w:val="24"/>
        </w:rPr>
        <w:t xml:space="preserve">aya </w:t>
      </w:r>
      <w:r w:rsidRPr="00B44EB8">
        <w:rPr>
          <w:rFonts w:ascii="Bookman Old Style" w:hAnsi="Bookman Old Style" w:cs="Calibri"/>
          <w:sz w:val="24"/>
          <w:szCs w:val="24"/>
        </w:rPr>
        <w:t>M</w:t>
      </w:r>
      <w:r w:rsidR="00D9420B">
        <w:rPr>
          <w:rFonts w:ascii="Bookman Old Style" w:hAnsi="Bookman Old Style" w:cs="Calibri"/>
          <w:sz w:val="24"/>
          <w:szCs w:val="24"/>
        </w:rPr>
        <w:t xml:space="preserve">anusia </w:t>
      </w:r>
      <w:r w:rsidRPr="00B44EB8">
        <w:rPr>
          <w:rFonts w:ascii="Bookman Old Style" w:hAnsi="Bookman Old Style" w:cs="Calibri"/>
          <w:sz w:val="24"/>
          <w:szCs w:val="24"/>
        </w:rPr>
        <w:t>Kecamatan dalam pendampingan desa</w:t>
      </w:r>
    </w:p>
    <w:p w:rsidR="00452575" w:rsidRPr="00B44EB8" w:rsidRDefault="00452575" w:rsidP="00452575">
      <w:pPr>
        <w:pStyle w:val="ListParagraph"/>
        <w:numPr>
          <w:ilvl w:val="0"/>
          <w:numId w:val="20"/>
        </w:numPr>
        <w:spacing w:after="0" w:line="240" w:lineRule="auto"/>
        <w:jc w:val="both"/>
        <w:rPr>
          <w:rFonts w:ascii="Bookman Old Style" w:hAnsi="Bookman Old Style" w:cs="Calibri"/>
          <w:sz w:val="24"/>
          <w:szCs w:val="24"/>
        </w:rPr>
      </w:pPr>
      <w:r w:rsidRPr="00B44EB8">
        <w:rPr>
          <w:rFonts w:ascii="Bookman Old Style" w:hAnsi="Bookman Old Style" w:cs="Calibri"/>
          <w:sz w:val="24"/>
          <w:szCs w:val="24"/>
        </w:rPr>
        <w:t>Belum adanya Penayangan S</w:t>
      </w:r>
      <w:r w:rsidR="00D9420B">
        <w:rPr>
          <w:rFonts w:ascii="Bookman Old Style" w:hAnsi="Bookman Old Style" w:cs="Calibri"/>
          <w:sz w:val="24"/>
          <w:szCs w:val="24"/>
        </w:rPr>
        <w:t xml:space="preserve">tandart </w:t>
      </w:r>
      <w:r w:rsidRPr="00B44EB8">
        <w:rPr>
          <w:rFonts w:ascii="Bookman Old Style" w:hAnsi="Bookman Old Style" w:cs="Calibri"/>
          <w:sz w:val="24"/>
          <w:szCs w:val="24"/>
        </w:rPr>
        <w:t>O</w:t>
      </w:r>
      <w:r w:rsidR="00D9420B">
        <w:rPr>
          <w:rFonts w:ascii="Bookman Old Style" w:hAnsi="Bookman Old Style" w:cs="Calibri"/>
          <w:sz w:val="24"/>
          <w:szCs w:val="24"/>
        </w:rPr>
        <w:t xml:space="preserve">perasional </w:t>
      </w:r>
      <w:r w:rsidRPr="00B44EB8">
        <w:rPr>
          <w:rFonts w:ascii="Bookman Old Style" w:hAnsi="Bookman Old Style" w:cs="Calibri"/>
          <w:sz w:val="24"/>
          <w:szCs w:val="24"/>
        </w:rPr>
        <w:t>P</w:t>
      </w:r>
      <w:r w:rsidR="00D9420B">
        <w:rPr>
          <w:rFonts w:ascii="Bookman Old Style" w:hAnsi="Bookman Old Style" w:cs="Calibri"/>
          <w:sz w:val="24"/>
          <w:szCs w:val="24"/>
        </w:rPr>
        <w:t>elayanan</w:t>
      </w:r>
      <w:r w:rsidRPr="00B44EB8">
        <w:rPr>
          <w:rFonts w:ascii="Bookman Old Style" w:hAnsi="Bookman Old Style" w:cs="Calibri"/>
          <w:sz w:val="24"/>
          <w:szCs w:val="24"/>
        </w:rPr>
        <w:t xml:space="preserve"> secara transparan k</w:t>
      </w:r>
      <w:r w:rsidR="00D9420B">
        <w:rPr>
          <w:rFonts w:ascii="Bookman Old Style" w:hAnsi="Bookman Old Style" w:cs="Calibri"/>
          <w:sz w:val="24"/>
          <w:szCs w:val="24"/>
        </w:rPr>
        <w:t>e</w:t>
      </w:r>
      <w:r w:rsidRPr="00B44EB8">
        <w:rPr>
          <w:rFonts w:ascii="Bookman Old Style" w:hAnsi="Bookman Old Style" w:cs="Calibri"/>
          <w:sz w:val="24"/>
          <w:szCs w:val="24"/>
        </w:rPr>
        <w:t>p</w:t>
      </w:r>
      <w:r w:rsidR="00D9420B">
        <w:rPr>
          <w:rFonts w:ascii="Bookman Old Style" w:hAnsi="Bookman Old Style" w:cs="Calibri"/>
          <w:sz w:val="24"/>
          <w:szCs w:val="24"/>
        </w:rPr>
        <w:t>a</w:t>
      </w:r>
      <w:r w:rsidRPr="00B44EB8">
        <w:rPr>
          <w:rFonts w:ascii="Bookman Old Style" w:hAnsi="Bookman Old Style" w:cs="Calibri"/>
          <w:sz w:val="24"/>
          <w:szCs w:val="24"/>
        </w:rPr>
        <w:t>d</w:t>
      </w:r>
      <w:r w:rsidR="00D9420B">
        <w:rPr>
          <w:rFonts w:ascii="Bookman Old Style" w:hAnsi="Bookman Old Style" w:cs="Calibri"/>
          <w:sz w:val="24"/>
          <w:szCs w:val="24"/>
        </w:rPr>
        <w:t>a</w:t>
      </w:r>
      <w:r w:rsidRPr="00B44EB8">
        <w:rPr>
          <w:rFonts w:ascii="Bookman Old Style" w:hAnsi="Bookman Old Style" w:cs="Calibri"/>
          <w:sz w:val="24"/>
          <w:szCs w:val="24"/>
        </w:rPr>
        <w:t xml:space="preserve"> masyarakat; </w:t>
      </w:r>
    </w:p>
    <w:p w:rsidR="00452575" w:rsidRPr="00B44EB8" w:rsidRDefault="00452575" w:rsidP="00452575">
      <w:pPr>
        <w:pStyle w:val="ListParagraph"/>
        <w:numPr>
          <w:ilvl w:val="0"/>
          <w:numId w:val="20"/>
        </w:numPr>
        <w:spacing w:after="0" w:line="240" w:lineRule="auto"/>
        <w:jc w:val="both"/>
        <w:rPr>
          <w:rFonts w:ascii="Bookman Old Style" w:hAnsi="Bookman Old Style" w:cs="Calibri"/>
          <w:sz w:val="24"/>
          <w:szCs w:val="24"/>
        </w:rPr>
      </w:pPr>
      <w:r w:rsidRPr="00B44EB8">
        <w:rPr>
          <w:rFonts w:ascii="Bookman Old Style" w:hAnsi="Bookman Old Style" w:cs="Calibri"/>
          <w:sz w:val="24"/>
          <w:szCs w:val="24"/>
        </w:rPr>
        <w:t xml:space="preserve">Belum memadainya Sarpras </w:t>
      </w:r>
      <w:r w:rsidR="00D9420B">
        <w:rPr>
          <w:rFonts w:ascii="Bookman Old Style" w:hAnsi="Bookman Old Style" w:cs="Calibri"/>
          <w:sz w:val="24"/>
          <w:szCs w:val="24"/>
        </w:rPr>
        <w:t xml:space="preserve">untuk </w:t>
      </w:r>
      <w:r w:rsidRPr="00B44EB8">
        <w:rPr>
          <w:rFonts w:ascii="Bookman Old Style" w:hAnsi="Bookman Old Style" w:cs="Calibri"/>
          <w:sz w:val="24"/>
          <w:szCs w:val="24"/>
        </w:rPr>
        <w:t>P</w:t>
      </w:r>
      <w:r w:rsidR="00D9420B">
        <w:rPr>
          <w:rFonts w:ascii="Bookman Old Style" w:hAnsi="Bookman Old Style" w:cs="Calibri"/>
          <w:sz w:val="24"/>
          <w:szCs w:val="24"/>
        </w:rPr>
        <w:t xml:space="preserve">elayanan </w:t>
      </w:r>
      <w:r w:rsidRPr="00B44EB8">
        <w:rPr>
          <w:rFonts w:ascii="Bookman Old Style" w:hAnsi="Bookman Old Style" w:cs="Calibri"/>
          <w:sz w:val="24"/>
          <w:szCs w:val="24"/>
        </w:rPr>
        <w:t>A</w:t>
      </w:r>
      <w:r w:rsidR="00D9420B">
        <w:rPr>
          <w:rFonts w:ascii="Bookman Old Style" w:hAnsi="Bookman Old Style" w:cs="Calibri"/>
          <w:sz w:val="24"/>
          <w:szCs w:val="24"/>
        </w:rPr>
        <w:t xml:space="preserve">dministrasi </w:t>
      </w:r>
      <w:r w:rsidRPr="00B44EB8">
        <w:rPr>
          <w:rFonts w:ascii="Bookman Old Style" w:hAnsi="Bookman Old Style" w:cs="Calibri"/>
          <w:sz w:val="24"/>
          <w:szCs w:val="24"/>
        </w:rPr>
        <w:t>T</w:t>
      </w:r>
      <w:r w:rsidR="00D9420B">
        <w:rPr>
          <w:rFonts w:ascii="Bookman Old Style" w:hAnsi="Bookman Old Style" w:cs="Calibri"/>
          <w:sz w:val="24"/>
          <w:szCs w:val="24"/>
        </w:rPr>
        <w:t>erpadu Kecamatan</w:t>
      </w:r>
    </w:p>
    <w:p w:rsidR="000D1382" w:rsidRPr="00B44EB8" w:rsidRDefault="000D1382" w:rsidP="000D1382">
      <w:pPr>
        <w:pStyle w:val="ListParagraph"/>
        <w:spacing w:after="0" w:line="240" w:lineRule="auto"/>
        <w:ind w:left="1211"/>
        <w:jc w:val="both"/>
        <w:rPr>
          <w:rFonts w:ascii="Bookman Old Style" w:hAnsi="Bookman Old Style" w:cs="Calibri"/>
          <w:sz w:val="24"/>
          <w:szCs w:val="24"/>
        </w:rPr>
      </w:pPr>
    </w:p>
    <w:p w:rsidR="000D1382" w:rsidRPr="00B44EB8" w:rsidRDefault="000D1382" w:rsidP="00C422C1">
      <w:pPr>
        <w:pStyle w:val="ListParagraph"/>
        <w:numPr>
          <w:ilvl w:val="0"/>
          <w:numId w:val="18"/>
        </w:numPr>
        <w:tabs>
          <w:tab w:val="left" w:pos="426"/>
        </w:tabs>
        <w:ind w:right="85" w:hanging="1211"/>
        <w:jc w:val="both"/>
        <w:rPr>
          <w:rFonts w:ascii="Bookman Old Style" w:hAnsi="Bookman Old Style" w:cs="Tahoma"/>
          <w:sz w:val="24"/>
          <w:szCs w:val="24"/>
        </w:rPr>
      </w:pPr>
      <w:r w:rsidRPr="00B44EB8">
        <w:rPr>
          <w:rFonts w:ascii="Bookman Old Style" w:hAnsi="Bookman Old Style" w:cs="Tahoma"/>
          <w:sz w:val="24"/>
          <w:szCs w:val="24"/>
          <w:lang w:val="sv-SE"/>
        </w:rPr>
        <w:t>Iden</w:t>
      </w:r>
      <w:r w:rsidRPr="00B44EB8">
        <w:rPr>
          <w:rFonts w:ascii="Bookman Old Style" w:hAnsi="Bookman Old Style" w:cs="Tahoma"/>
          <w:sz w:val="24"/>
          <w:szCs w:val="24"/>
        </w:rPr>
        <w:t>t</w:t>
      </w:r>
      <w:r w:rsidRPr="00B44EB8">
        <w:rPr>
          <w:rFonts w:ascii="Bookman Old Style" w:hAnsi="Bookman Old Style" w:cs="Tahoma"/>
          <w:sz w:val="24"/>
          <w:szCs w:val="24"/>
          <w:lang w:val="sv-SE"/>
        </w:rPr>
        <w:t>ifikasi Isu-Isu Strategis</w:t>
      </w:r>
    </w:p>
    <w:p w:rsidR="00FE7EFD" w:rsidRPr="00251434" w:rsidRDefault="00FE7EFD" w:rsidP="00FE7EFD">
      <w:pPr>
        <w:tabs>
          <w:tab w:val="left" w:pos="426"/>
        </w:tabs>
        <w:ind w:left="426" w:right="85" w:firstLine="708"/>
        <w:jc w:val="both"/>
        <w:rPr>
          <w:rFonts w:ascii="Bookman Old Style" w:hAnsi="Bookman Old Style" w:cs="Tahoma"/>
          <w:sz w:val="24"/>
          <w:szCs w:val="24"/>
        </w:rPr>
      </w:pPr>
      <w:r w:rsidRPr="00B44EB8">
        <w:rPr>
          <w:rFonts w:ascii="Bookman Old Style" w:hAnsi="Bookman Old Style" w:cs="Tahoma"/>
          <w:sz w:val="24"/>
          <w:szCs w:val="24"/>
        </w:rPr>
        <w:t xml:space="preserve">Pada era sekarang ini, teknologi berkembang sangat pesat sehingga kita juga harus mengikuti perkembangan jaman.  Beberapa </w:t>
      </w:r>
      <w:r w:rsidR="0046512E">
        <w:rPr>
          <w:rFonts w:ascii="Bookman Old Style" w:hAnsi="Bookman Old Style" w:cs="Tahoma"/>
          <w:sz w:val="24"/>
          <w:szCs w:val="24"/>
        </w:rPr>
        <w:t>isu</w:t>
      </w:r>
      <w:r w:rsidRPr="00B44EB8">
        <w:rPr>
          <w:rFonts w:ascii="Bookman Old Style" w:hAnsi="Bookman Old Style" w:cs="Tahoma"/>
          <w:sz w:val="24"/>
          <w:szCs w:val="24"/>
        </w:rPr>
        <w:t xml:space="preserve"> strategis yang berupa dinamika internasional, nasional maupun provinsi harus selalu diikuti agar selalu dapat mengantisipasi </w:t>
      </w:r>
      <w:r w:rsidRPr="00B44EB8">
        <w:rPr>
          <w:rFonts w:ascii="Bookman Old Style" w:hAnsi="Bookman Old Style" w:cs="Tahoma"/>
          <w:sz w:val="24"/>
          <w:szCs w:val="24"/>
        </w:rPr>
        <w:lastRenderedPageBreak/>
        <w:t>hambatan-hambatan dan dapat menangkap peluang yang datang dari dunia internasional, nasional maupun provinsi serta dari berbagai informasi pengetahuan dan lain sebaginya yang dapat diakses melalui</w:t>
      </w:r>
      <w:r w:rsidRPr="00251434">
        <w:rPr>
          <w:rFonts w:ascii="Bookman Old Style" w:hAnsi="Bookman Old Style" w:cs="Tahoma"/>
          <w:sz w:val="24"/>
          <w:szCs w:val="24"/>
        </w:rPr>
        <w:t xml:space="preserve"> media sosial.  Beberapa faktor eksternal yang dianggap sebagai </w:t>
      </w:r>
      <w:r w:rsidR="0046512E">
        <w:rPr>
          <w:rFonts w:ascii="Bookman Old Style" w:hAnsi="Bookman Old Style" w:cs="Tahoma"/>
          <w:sz w:val="24"/>
          <w:szCs w:val="24"/>
        </w:rPr>
        <w:t>isu</w:t>
      </w:r>
      <w:r w:rsidRPr="00251434">
        <w:rPr>
          <w:rFonts w:ascii="Bookman Old Style" w:hAnsi="Bookman Old Style" w:cs="Tahoma"/>
          <w:sz w:val="24"/>
          <w:szCs w:val="24"/>
        </w:rPr>
        <w:t xml:space="preserve"> strategis disajikan pada tabel 3.2 berikut ini.</w:t>
      </w:r>
    </w:p>
    <w:p w:rsidR="00CC6B70" w:rsidRDefault="00CC6B70" w:rsidP="00CC6B70">
      <w:pPr>
        <w:tabs>
          <w:tab w:val="left" w:pos="426"/>
        </w:tabs>
        <w:ind w:left="426" w:right="85" w:firstLine="708"/>
        <w:jc w:val="center"/>
        <w:rPr>
          <w:rFonts w:ascii="Bookman Old Style" w:hAnsi="Bookman Old Style" w:cs="Tahoma"/>
          <w:sz w:val="24"/>
          <w:szCs w:val="24"/>
          <w:lang w:val="en-US"/>
        </w:rPr>
      </w:pPr>
      <w:r w:rsidRPr="00251434">
        <w:rPr>
          <w:rFonts w:ascii="Bookman Old Style" w:hAnsi="Bookman Old Style" w:cs="Tahoma"/>
          <w:sz w:val="24"/>
          <w:szCs w:val="24"/>
        </w:rPr>
        <w:t>Tabel 3.2. Identifikasi Isu-Isu Strategis (Lingkungan Eksternal)</w:t>
      </w:r>
    </w:p>
    <w:tbl>
      <w:tblPr>
        <w:tblW w:w="7796" w:type="dxa"/>
        <w:tblInd w:w="534" w:type="dxa"/>
        <w:tblLook w:val="04A0"/>
      </w:tblPr>
      <w:tblGrid>
        <w:gridCol w:w="450"/>
        <w:gridCol w:w="2030"/>
        <w:gridCol w:w="1914"/>
        <w:gridCol w:w="1984"/>
        <w:gridCol w:w="1418"/>
      </w:tblGrid>
      <w:tr w:rsidR="00CC6B70" w:rsidRPr="002E3419" w:rsidTr="000C5A6F">
        <w:trPr>
          <w:trHeight w:val="300"/>
        </w:trPr>
        <w:tc>
          <w:tcPr>
            <w:tcW w:w="450" w:type="dxa"/>
            <w:vMerge w:val="restart"/>
            <w:tcBorders>
              <w:top w:val="single" w:sz="8" w:space="0" w:color="auto"/>
              <w:left w:val="single" w:sz="8" w:space="0" w:color="auto"/>
              <w:bottom w:val="single" w:sz="4" w:space="0" w:color="auto"/>
              <w:right w:val="single" w:sz="4" w:space="0" w:color="auto"/>
            </w:tcBorders>
            <w:shd w:val="clear" w:color="auto" w:fill="auto"/>
            <w:hideMark/>
          </w:tcPr>
          <w:p w:rsidR="00CC6B70" w:rsidRPr="002E3419" w:rsidRDefault="00CC6B70" w:rsidP="000C5A6F">
            <w:pPr>
              <w:spacing w:after="0" w:line="240" w:lineRule="auto"/>
              <w:jc w:val="center"/>
              <w:rPr>
                <w:rFonts w:ascii="Bookman Old Style" w:hAnsi="Bookman Old Style" w:cs="Calibri"/>
                <w:color w:val="000000"/>
                <w:sz w:val="18"/>
                <w:szCs w:val="18"/>
              </w:rPr>
            </w:pPr>
            <w:r w:rsidRPr="002E3419">
              <w:rPr>
                <w:rFonts w:ascii="Bookman Old Style" w:hAnsi="Bookman Old Style" w:cs="Calibri"/>
                <w:color w:val="000000"/>
                <w:sz w:val="18"/>
                <w:szCs w:val="18"/>
              </w:rPr>
              <w:t>No</w:t>
            </w:r>
          </w:p>
        </w:tc>
        <w:tc>
          <w:tcPr>
            <w:tcW w:w="7346" w:type="dxa"/>
            <w:gridSpan w:val="4"/>
            <w:tcBorders>
              <w:top w:val="single" w:sz="8" w:space="0" w:color="auto"/>
              <w:left w:val="nil"/>
              <w:bottom w:val="single" w:sz="4" w:space="0" w:color="auto"/>
              <w:right w:val="single" w:sz="8" w:space="0" w:color="000000"/>
            </w:tcBorders>
            <w:shd w:val="clear" w:color="auto" w:fill="auto"/>
            <w:hideMark/>
          </w:tcPr>
          <w:p w:rsidR="00CC6B70" w:rsidRPr="002E3419" w:rsidRDefault="00CC6B70" w:rsidP="000C5A6F">
            <w:pPr>
              <w:spacing w:after="0" w:line="240" w:lineRule="auto"/>
              <w:jc w:val="center"/>
              <w:rPr>
                <w:rFonts w:ascii="Bookman Old Style" w:hAnsi="Bookman Old Style" w:cs="Calibri"/>
                <w:color w:val="000000"/>
                <w:sz w:val="18"/>
                <w:szCs w:val="18"/>
              </w:rPr>
            </w:pPr>
            <w:r w:rsidRPr="002E3419">
              <w:rPr>
                <w:rFonts w:ascii="Bookman Old Style" w:hAnsi="Bookman Old Style" w:cs="Calibri"/>
                <w:color w:val="000000"/>
                <w:sz w:val="18"/>
                <w:szCs w:val="18"/>
              </w:rPr>
              <w:t>Isu Strategis</w:t>
            </w:r>
          </w:p>
        </w:tc>
      </w:tr>
      <w:tr w:rsidR="00CC6B70" w:rsidRPr="002E3419" w:rsidTr="000C5A6F">
        <w:trPr>
          <w:trHeight w:val="510"/>
        </w:trPr>
        <w:tc>
          <w:tcPr>
            <w:tcW w:w="450" w:type="dxa"/>
            <w:vMerge/>
            <w:tcBorders>
              <w:top w:val="single" w:sz="8" w:space="0" w:color="auto"/>
              <w:left w:val="single" w:sz="8" w:space="0" w:color="auto"/>
              <w:bottom w:val="single" w:sz="4" w:space="0" w:color="auto"/>
              <w:right w:val="single" w:sz="4" w:space="0" w:color="auto"/>
            </w:tcBorders>
            <w:vAlign w:val="center"/>
            <w:hideMark/>
          </w:tcPr>
          <w:p w:rsidR="00CC6B70" w:rsidRPr="002E3419" w:rsidRDefault="00CC6B70" w:rsidP="000C5A6F">
            <w:pPr>
              <w:spacing w:after="0" w:line="240" w:lineRule="auto"/>
              <w:jc w:val="center"/>
              <w:rPr>
                <w:rFonts w:ascii="Bookman Old Style" w:hAnsi="Bookman Old Style" w:cs="Calibri"/>
                <w:color w:val="000000"/>
                <w:sz w:val="18"/>
                <w:szCs w:val="18"/>
              </w:rPr>
            </w:pPr>
          </w:p>
        </w:tc>
        <w:tc>
          <w:tcPr>
            <w:tcW w:w="2030" w:type="dxa"/>
            <w:tcBorders>
              <w:top w:val="nil"/>
              <w:left w:val="nil"/>
              <w:bottom w:val="single" w:sz="4" w:space="0" w:color="auto"/>
              <w:right w:val="single" w:sz="4" w:space="0" w:color="auto"/>
            </w:tcBorders>
            <w:shd w:val="clear" w:color="auto" w:fill="auto"/>
            <w:hideMark/>
          </w:tcPr>
          <w:p w:rsidR="00CC6B70" w:rsidRPr="002E3419" w:rsidRDefault="00CC6B70" w:rsidP="000C5A6F">
            <w:pPr>
              <w:spacing w:after="0" w:line="240" w:lineRule="auto"/>
              <w:jc w:val="center"/>
              <w:rPr>
                <w:rFonts w:ascii="Bookman Old Style" w:hAnsi="Bookman Old Style" w:cs="Calibri"/>
                <w:color w:val="000000"/>
                <w:sz w:val="18"/>
                <w:szCs w:val="18"/>
              </w:rPr>
            </w:pPr>
            <w:r w:rsidRPr="002E3419">
              <w:rPr>
                <w:rFonts w:ascii="Bookman Old Style" w:hAnsi="Bookman Old Style" w:cs="Calibri"/>
                <w:color w:val="000000"/>
                <w:sz w:val="18"/>
                <w:szCs w:val="18"/>
              </w:rPr>
              <w:t>Dinamika Internasional</w:t>
            </w:r>
          </w:p>
        </w:tc>
        <w:tc>
          <w:tcPr>
            <w:tcW w:w="1914" w:type="dxa"/>
            <w:tcBorders>
              <w:top w:val="nil"/>
              <w:left w:val="nil"/>
              <w:bottom w:val="single" w:sz="4" w:space="0" w:color="auto"/>
              <w:right w:val="single" w:sz="4" w:space="0" w:color="auto"/>
            </w:tcBorders>
            <w:shd w:val="clear" w:color="auto" w:fill="auto"/>
            <w:hideMark/>
          </w:tcPr>
          <w:p w:rsidR="00CC6B70" w:rsidRPr="002E3419" w:rsidRDefault="00CC6B70" w:rsidP="000C5A6F">
            <w:pPr>
              <w:spacing w:after="0" w:line="240" w:lineRule="auto"/>
              <w:jc w:val="center"/>
              <w:rPr>
                <w:rFonts w:ascii="Bookman Old Style" w:hAnsi="Bookman Old Style" w:cs="Calibri"/>
                <w:color w:val="000000"/>
                <w:sz w:val="18"/>
                <w:szCs w:val="18"/>
              </w:rPr>
            </w:pPr>
            <w:r w:rsidRPr="002E3419">
              <w:rPr>
                <w:rFonts w:ascii="Bookman Old Style" w:hAnsi="Bookman Old Style" w:cs="Calibri"/>
                <w:color w:val="000000"/>
                <w:sz w:val="18"/>
                <w:szCs w:val="18"/>
              </w:rPr>
              <w:t>Dinamika Nasional</w:t>
            </w:r>
          </w:p>
        </w:tc>
        <w:tc>
          <w:tcPr>
            <w:tcW w:w="1984" w:type="dxa"/>
            <w:tcBorders>
              <w:top w:val="nil"/>
              <w:left w:val="nil"/>
              <w:bottom w:val="single" w:sz="4" w:space="0" w:color="auto"/>
              <w:right w:val="single" w:sz="4" w:space="0" w:color="auto"/>
            </w:tcBorders>
            <w:shd w:val="clear" w:color="auto" w:fill="auto"/>
            <w:hideMark/>
          </w:tcPr>
          <w:p w:rsidR="00CC6B70" w:rsidRPr="002E3419" w:rsidRDefault="00CC6B70" w:rsidP="000C5A6F">
            <w:pPr>
              <w:spacing w:after="0" w:line="240" w:lineRule="auto"/>
              <w:jc w:val="center"/>
              <w:rPr>
                <w:rFonts w:ascii="Bookman Old Style" w:hAnsi="Bookman Old Style" w:cs="Calibri"/>
                <w:color w:val="000000"/>
                <w:sz w:val="18"/>
                <w:szCs w:val="18"/>
              </w:rPr>
            </w:pPr>
            <w:r w:rsidRPr="002E3419">
              <w:rPr>
                <w:rFonts w:ascii="Bookman Old Style" w:hAnsi="Bookman Old Style" w:cs="Calibri"/>
                <w:color w:val="000000"/>
                <w:sz w:val="18"/>
                <w:szCs w:val="18"/>
              </w:rPr>
              <w:t>Dinamika Regional/Lokal</w:t>
            </w:r>
          </w:p>
        </w:tc>
        <w:tc>
          <w:tcPr>
            <w:tcW w:w="1418" w:type="dxa"/>
            <w:tcBorders>
              <w:top w:val="nil"/>
              <w:left w:val="nil"/>
              <w:bottom w:val="single" w:sz="4" w:space="0" w:color="auto"/>
              <w:right w:val="single" w:sz="8" w:space="0" w:color="auto"/>
            </w:tcBorders>
            <w:shd w:val="clear" w:color="auto" w:fill="auto"/>
            <w:hideMark/>
          </w:tcPr>
          <w:p w:rsidR="00CC6B70" w:rsidRPr="002E3419" w:rsidRDefault="00CC6B70" w:rsidP="000C5A6F">
            <w:pPr>
              <w:spacing w:after="0" w:line="240" w:lineRule="auto"/>
              <w:jc w:val="center"/>
              <w:rPr>
                <w:rFonts w:ascii="Bookman Old Style" w:hAnsi="Bookman Old Style" w:cs="Calibri"/>
                <w:color w:val="000000"/>
                <w:sz w:val="18"/>
                <w:szCs w:val="18"/>
              </w:rPr>
            </w:pPr>
            <w:r w:rsidRPr="002E3419">
              <w:rPr>
                <w:rFonts w:ascii="Bookman Old Style" w:hAnsi="Bookman Old Style" w:cs="Calibri"/>
                <w:color w:val="000000"/>
                <w:sz w:val="18"/>
                <w:szCs w:val="18"/>
              </w:rPr>
              <w:t>Lain-lain</w:t>
            </w:r>
          </w:p>
        </w:tc>
      </w:tr>
      <w:tr w:rsidR="00CC6B70" w:rsidRPr="002E3419" w:rsidTr="000C5A6F">
        <w:trPr>
          <w:trHeight w:val="300"/>
        </w:trPr>
        <w:tc>
          <w:tcPr>
            <w:tcW w:w="450" w:type="dxa"/>
            <w:tcBorders>
              <w:top w:val="single" w:sz="4" w:space="0" w:color="auto"/>
              <w:left w:val="single" w:sz="8" w:space="0" w:color="auto"/>
              <w:right w:val="single" w:sz="4" w:space="0" w:color="auto"/>
            </w:tcBorders>
            <w:shd w:val="clear" w:color="auto" w:fill="auto"/>
            <w:hideMark/>
          </w:tcPr>
          <w:p w:rsidR="00CC6B70" w:rsidRPr="002E3419" w:rsidRDefault="00CC6B70" w:rsidP="000C5A6F">
            <w:pPr>
              <w:spacing w:after="0" w:line="240" w:lineRule="auto"/>
              <w:jc w:val="center"/>
              <w:rPr>
                <w:rFonts w:ascii="Bookman Old Style" w:hAnsi="Bookman Old Style" w:cs="Calibri"/>
                <w:color w:val="000000"/>
                <w:sz w:val="18"/>
                <w:szCs w:val="18"/>
              </w:rPr>
            </w:pPr>
            <w:r w:rsidRPr="002E3419">
              <w:rPr>
                <w:rFonts w:ascii="Bookman Old Style" w:hAnsi="Bookman Old Style" w:cs="Calibri"/>
                <w:color w:val="000000"/>
                <w:sz w:val="18"/>
                <w:szCs w:val="18"/>
              </w:rPr>
              <w:t>1</w:t>
            </w:r>
          </w:p>
        </w:tc>
        <w:tc>
          <w:tcPr>
            <w:tcW w:w="2030" w:type="dxa"/>
            <w:tcBorders>
              <w:top w:val="single" w:sz="4" w:space="0" w:color="auto"/>
              <w:left w:val="nil"/>
              <w:right w:val="single" w:sz="4" w:space="0" w:color="auto"/>
            </w:tcBorders>
            <w:shd w:val="clear" w:color="auto" w:fill="auto"/>
            <w:hideMark/>
          </w:tcPr>
          <w:p w:rsidR="00CC6B70" w:rsidRPr="002E3419" w:rsidRDefault="00CC6B70" w:rsidP="000C5A6F">
            <w:pPr>
              <w:spacing w:after="0" w:line="240" w:lineRule="auto"/>
              <w:jc w:val="both"/>
              <w:rPr>
                <w:rFonts w:ascii="Bookman Old Style" w:hAnsi="Bookman Old Style" w:cs="Calibri"/>
                <w:color w:val="000000"/>
                <w:sz w:val="18"/>
                <w:szCs w:val="18"/>
              </w:rPr>
            </w:pPr>
            <w:r>
              <w:rPr>
                <w:rFonts w:ascii="Bookman Old Style" w:hAnsi="Bookman Old Style" w:cs="Calibri"/>
                <w:color w:val="000000"/>
                <w:sz w:val="18"/>
                <w:szCs w:val="18"/>
              </w:rPr>
              <w:t xml:space="preserve">Penyebaran paham Radikalisme </w:t>
            </w:r>
          </w:p>
        </w:tc>
        <w:tc>
          <w:tcPr>
            <w:tcW w:w="1914" w:type="dxa"/>
            <w:tcBorders>
              <w:top w:val="single" w:sz="4" w:space="0" w:color="auto"/>
              <w:left w:val="nil"/>
              <w:right w:val="single" w:sz="4" w:space="0" w:color="auto"/>
            </w:tcBorders>
            <w:shd w:val="clear" w:color="auto" w:fill="auto"/>
            <w:hideMark/>
          </w:tcPr>
          <w:p w:rsidR="00CC6B70" w:rsidRPr="002E3419" w:rsidRDefault="00CC6B70" w:rsidP="000C5A6F">
            <w:pPr>
              <w:spacing w:after="0" w:line="240" w:lineRule="auto"/>
              <w:jc w:val="both"/>
              <w:rPr>
                <w:rFonts w:ascii="Bookman Old Style" w:hAnsi="Bookman Old Style" w:cs="Calibri"/>
                <w:color w:val="000000"/>
                <w:sz w:val="18"/>
                <w:szCs w:val="18"/>
              </w:rPr>
            </w:pPr>
            <w:r>
              <w:rPr>
                <w:rFonts w:ascii="Bookman Old Style" w:hAnsi="Bookman Old Style" w:cs="Calibri"/>
                <w:color w:val="000000"/>
                <w:sz w:val="18"/>
                <w:szCs w:val="18"/>
              </w:rPr>
              <w:t>Lunturnya rasa Nasionalisme</w:t>
            </w:r>
          </w:p>
        </w:tc>
        <w:tc>
          <w:tcPr>
            <w:tcW w:w="1984" w:type="dxa"/>
            <w:tcBorders>
              <w:top w:val="single" w:sz="4" w:space="0" w:color="auto"/>
              <w:left w:val="nil"/>
              <w:right w:val="single" w:sz="4" w:space="0" w:color="auto"/>
            </w:tcBorders>
            <w:shd w:val="clear" w:color="auto" w:fill="auto"/>
            <w:hideMark/>
          </w:tcPr>
          <w:p w:rsidR="00CC6B70" w:rsidRDefault="00CC6B70" w:rsidP="000C5A6F">
            <w:pPr>
              <w:spacing w:after="0" w:line="240" w:lineRule="auto"/>
              <w:jc w:val="both"/>
              <w:rPr>
                <w:rFonts w:ascii="Bookman Old Style" w:hAnsi="Bookman Old Style" w:cs="Calibri"/>
                <w:color w:val="000000"/>
                <w:sz w:val="18"/>
                <w:szCs w:val="18"/>
              </w:rPr>
            </w:pPr>
            <w:r>
              <w:rPr>
                <w:rFonts w:ascii="Bookman Old Style" w:hAnsi="Bookman Old Style" w:cs="Calibri"/>
                <w:color w:val="000000"/>
                <w:sz w:val="18"/>
                <w:szCs w:val="18"/>
              </w:rPr>
              <w:t>Belum optimalnya kegitan pembinaan dan pelatihan anggota linmas, pembinaan karangtaruna dan organisasi kepemudaan</w:t>
            </w:r>
          </w:p>
          <w:p w:rsidR="00CC6B70" w:rsidRPr="002E3419" w:rsidRDefault="00CC6B70" w:rsidP="000C5A6F">
            <w:pPr>
              <w:spacing w:after="0" w:line="240" w:lineRule="auto"/>
              <w:jc w:val="both"/>
              <w:rPr>
                <w:rFonts w:ascii="Bookman Old Style" w:hAnsi="Bookman Old Style" w:cs="Calibri"/>
                <w:color w:val="000000"/>
                <w:sz w:val="18"/>
                <w:szCs w:val="18"/>
              </w:rPr>
            </w:pPr>
          </w:p>
        </w:tc>
        <w:tc>
          <w:tcPr>
            <w:tcW w:w="1418" w:type="dxa"/>
            <w:tcBorders>
              <w:top w:val="single" w:sz="4" w:space="0" w:color="auto"/>
              <w:left w:val="nil"/>
              <w:right w:val="single" w:sz="8" w:space="0" w:color="auto"/>
            </w:tcBorders>
            <w:shd w:val="clear" w:color="auto" w:fill="auto"/>
            <w:hideMark/>
          </w:tcPr>
          <w:p w:rsidR="00CC6B70" w:rsidRPr="002E3419" w:rsidRDefault="00CC6B70" w:rsidP="000C5A6F">
            <w:pPr>
              <w:spacing w:after="0" w:line="240" w:lineRule="auto"/>
              <w:jc w:val="both"/>
              <w:rPr>
                <w:rFonts w:ascii="Bookman Old Style" w:hAnsi="Bookman Old Style" w:cs="Calibri"/>
                <w:color w:val="000000"/>
                <w:sz w:val="18"/>
                <w:szCs w:val="18"/>
              </w:rPr>
            </w:pPr>
            <w:r w:rsidRPr="002E3419">
              <w:rPr>
                <w:rFonts w:ascii="Bookman Old Style" w:hAnsi="Bookman Old Style" w:cs="Calibri"/>
                <w:color w:val="000000"/>
                <w:sz w:val="18"/>
                <w:szCs w:val="18"/>
              </w:rPr>
              <w:t> </w:t>
            </w:r>
          </w:p>
        </w:tc>
      </w:tr>
      <w:tr w:rsidR="00CC6B70" w:rsidRPr="002E3419" w:rsidTr="000C5A6F">
        <w:trPr>
          <w:trHeight w:val="857"/>
        </w:trPr>
        <w:tc>
          <w:tcPr>
            <w:tcW w:w="450" w:type="dxa"/>
            <w:tcBorders>
              <w:left w:val="single" w:sz="8" w:space="0" w:color="auto"/>
              <w:right w:val="single" w:sz="4" w:space="0" w:color="auto"/>
            </w:tcBorders>
            <w:shd w:val="clear" w:color="auto" w:fill="auto"/>
            <w:hideMark/>
          </w:tcPr>
          <w:p w:rsidR="00CC6B70" w:rsidRDefault="00CC6B70" w:rsidP="000C5A6F">
            <w:pPr>
              <w:spacing w:after="0" w:line="240" w:lineRule="auto"/>
              <w:jc w:val="center"/>
              <w:rPr>
                <w:rFonts w:ascii="Bookman Old Style" w:hAnsi="Bookman Old Style" w:cs="Calibri"/>
                <w:color w:val="000000"/>
                <w:sz w:val="18"/>
                <w:szCs w:val="18"/>
              </w:rPr>
            </w:pPr>
            <w:r w:rsidRPr="002E3419">
              <w:rPr>
                <w:rFonts w:ascii="Bookman Old Style" w:hAnsi="Bookman Old Style" w:cs="Calibri"/>
                <w:color w:val="000000"/>
                <w:sz w:val="18"/>
                <w:szCs w:val="18"/>
              </w:rPr>
              <w:t>2</w:t>
            </w:r>
          </w:p>
          <w:p w:rsidR="00CC6B70" w:rsidRDefault="00CC6B70" w:rsidP="000C5A6F">
            <w:pPr>
              <w:spacing w:after="0" w:line="240" w:lineRule="auto"/>
              <w:jc w:val="center"/>
              <w:rPr>
                <w:rFonts w:ascii="Bookman Old Style" w:hAnsi="Bookman Old Style" w:cs="Calibri"/>
                <w:color w:val="000000"/>
                <w:sz w:val="18"/>
                <w:szCs w:val="18"/>
              </w:rPr>
            </w:pPr>
          </w:p>
          <w:p w:rsidR="00CC6B70" w:rsidRPr="002E3419" w:rsidRDefault="00CC6B70" w:rsidP="000C5A6F">
            <w:pPr>
              <w:spacing w:after="0" w:line="240" w:lineRule="auto"/>
              <w:rPr>
                <w:rFonts w:ascii="Bookman Old Style" w:hAnsi="Bookman Old Style" w:cs="Calibri"/>
                <w:color w:val="000000"/>
                <w:sz w:val="18"/>
                <w:szCs w:val="18"/>
              </w:rPr>
            </w:pPr>
          </w:p>
        </w:tc>
        <w:tc>
          <w:tcPr>
            <w:tcW w:w="2030" w:type="dxa"/>
            <w:tcBorders>
              <w:left w:val="nil"/>
              <w:right w:val="single" w:sz="4" w:space="0" w:color="auto"/>
            </w:tcBorders>
            <w:shd w:val="clear" w:color="auto" w:fill="auto"/>
            <w:hideMark/>
          </w:tcPr>
          <w:p w:rsidR="00CC6B70" w:rsidRDefault="00CC6B70" w:rsidP="000C5A6F">
            <w:pPr>
              <w:spacing w:after="0" w:line="240" w:lineRule="auto"/>
              <w:rPr>
                <w:rFonts w:ascii="Bookman Old Style" w:hAnsi="Bookman Old Style" w:cs="Calibri"/>
                <w:color w:val="000000"/>
                <w:sz w:val="18"/>
                <w:szCs w:val="18"/>
              </w:rPr>
            </w:pPr>
            <w:r>
              <w:rPr>
                <w:rFonts w:ascii="Bookman Old Style" w:hAnsi="Bookman Old Style" w:cs="Calibri"/>
                <w:color w:val="000000"/>
                <w:sz w:val="18"/>
                <w:szCs w:val="18"/>
              </w:rPr>
              <w:t>Isu kewarganegaraan ganda</w:t>
            </w:r>
          </w:p>
          <w:p w:rsidR="00CC6B70" w:rsidRPr="002E3419" w:rsidRDefault="00CC6B70" w:rsidP="000C5A6F">
            <w:pPr>
              <w:spacing w:after="0" w:line="240" w:lineRule="auto"/>
              <w:rPr>
                <w:rFonts w:ascii="Bookman Old Style" w:hAnsi="Bookman Old Style" w:cs="Calibri"/>
                <w:color w:val="000000"/>
                <w:sz w:val="18"/>
                <w:szCs w:val="18"/>
              </w:rPr>
            </w:pPr>
          </w:p>
        </w:tc>
        <w:tc>
          <w:tcPr>
            <w:tcW w:w="1914" w:type="dxa"/>
            <w:tcBorders>
              <w:left w:val="nil"/>
              <w:right w:val="single" w:sz="4" w:space="0" w:color="auto"/>
            </w:tcBorders>
            <w:shd w:val="clear" w:color="auto" w:fill="auto"/>
            <w:hideMark/>
          </w:tcPr>
          <w:p w:rsidR="00CC6B70" w:rsidRDefault="00CC6B70" w:rsidP="000C5A6F">
            <w:pPr>
              <w:spacing w:after="0" w:line="240" w:lineRule="auto"/>
              <w:jc w:val="both"/>
              <w:rPr>
                <w:rFonts w:ascii="Bookman Old Style" w:hAnsi="Bookman Old Style" w:cs="Calibri"/>
                <w:color w:val="000000"/>
                <w:sz w:val="18"/>
                <w:szCs w:val="18"/>
              </w:rPr>
            </w:pPr>
            <w:r>
              <w:rPr>
                <w:rFonts w:ascii="Bookman Old Style" w:hAnsi="Bookman Old Style" w:cs="Calibri"/>
                <w:color w:val="000000"/>
                <w:sz w:val="18"/>
                <w:szCs w:val="18"/>
              </w:rPr>
              <w:t>Isu 20 juta penduduk belum ber KTP.</w:t>
            </w:r>
          </w:p>
          <w:p w:rsidR="00CC6B70" w:rsidRPr="002E3419" w:rsidRDefault="00CC6B70" w:rsidP="000C5A6F">
            <w:pPr>
              <w:spacing w:after="0" w:line="240" w:lineRule="auto"/>
              <w:jc w:val="both"/>
              <w:rPr>
                <w:rFonts w:ascii="Bookman Old Style" w:hAnsi="Bookman Old Style" w:cs="Calibri"/>
                <w:color w:val="000000"/>
                <w:sz w:val="18"/>
                <w:szCs w:val="18"/>
              </w:rPr>
            </w:pPr>
          </w:p>
        </w:tc>
        <w:tc>
          <w:tcPr>
            <w:tcW w:w="1984" w:type="dxa"/>
            <w:tcBorders>
              <w:left w:val="nil"/>
              <w:right w:val="single" w:sz="4" w:space="0" w:color="auto"/>
            </w:tcBorders>
            <w:shd w:val="clear" w:color="auto" w:fill="auto"/>
            <w:hideMark/>
          </w:tcPr>
          <w:p w:rsidR="00CC6B70" w:rsidRPr="002E3419" w:rsidRDefault="00CC6B70" w:rsidP="000C5A6F">
            <w:pPr>
              <w:spacing w:after="0" w:line="240" w:lineRule="auto"/>
              <w:rPr>
                <w:rFonts w:ascii="Bookman Old Style" w:hAnsi="Bookman Old Style" w:cs="Calibri"/>
                <w:color w:val="000000"/>
                <w:sz w:val="18"/>
                <w:szCs w:val="18"/>
              </w:rPr>
            </w:pPr>
            <w:r>
              <w:rPr>
                <w:rFonts w:ascii="Bookman Old Style" w:hAnsi="Bookman Old Style" w:cs="Calibri"/>
                <w:color w:val="000000"/>
                <w:sz w:val="18"/>
                <w:szCs w:val="18"/>
              </w:rPr>
              <w:t xml:space="preserve">Belum optimalnya pelayanan Pembuatan KTP Elektronik </w:t>
            </w:r>
          </w:p>
        </w:tc>
        <w:tc>
          <w:tcPr>
            <w:tcW w:w="1418" w:type="dxa"/>
            <w:tcBorders>
              <w:left w:val="nil"/>
              <w:right w:val="single" w:sz="8" w:space="0" w:color="auto"/>
            </w:tcBorders>
            <w:shd w:val="clear" w:color="auto" w:fill="auto"/>
            <w:hideMark/>
          </w:tcPr>
          <w:p w:rsidR="00CC6B70" w:rsidRPr="002E3419" w:rsidRDefault="00CC6B70" w:rsidP="000C5A6F">
            <w:pPr>
              <w:spacing w:after="0" w:line="240" w:lineRule="auto"/>
              <w:rPr>
                <w:rFonts w:ascii="Bookman Old Style" w:hAnsi="Bookman Old Style" w:cs="Calibri"/>
                <w:color w:val="000000"/>
                <w:sz w:val="18"/>
                <w:szCs w:val="18"/>
              </w:rPr>
            </w:pPr>
            <w:r w:rsidRPr="002E3419">
              <w:rPr>
                <w:rFonts w:ascii="Bookman Old Style" w:hAnsi="Bookman Old Style" w:cs="Calibri"/>
                <w:color w:val="000000"/>
                <w:sz w:val="18"/>
                <w:szCs w:val="18"/>
              </w:rPr>
              <w:t> </w:t>
            </w:r>
          </w:p>
        </w:tc>
      </w:tr>
      <w:tr w:rsidR="00CC6B70" w:rsidRPr="002E3419" w:rsidTr="000C5A6F">
        <w:trPr>
          <w:trHeight w:val="300"/>
        </w:trPr>
        <w:tc>
          <w:tcPr>
            <w:tcW w:w="450" w:type="dxa"/>
            <w:tcBorders>
              <w:left w:val="single" w:sz="8" w:space="0" w:color="auto"/>
              <w:bottom w:val="single" w:sz="4" w:space="0" w:color="auto"/>
              <w:right w:val="single" w:sz="4" w:space="0" w:color="auto"/>
            </w:tcBorders>
            <w:shd w:val="clear" w:color="auto" w:fill="auto"/>
            <w:hideMark/>
          </w:tcPr>
          <w:p w:rsidR="00CC6B70" w:rsidRPr="002E3419" w:rsidRDefault="00CC6B70" w:rsidP="000C5A6F">
            <w:pPr>
              <w:spacing w:after="0" w:line="240" w:lineRule="auto"/>
              <w:jc w:val="center"/>
              <w:rPr>
                <w:rFonts w:ascii="Bookman Old Style" w:hAnsi="Bookman Old Style" w:cs="Calibri"/>
                <w:color w:val="000000"/>
                <w:sz w:val="18"/>
                <w:szCs w:val="18"/>
              </w:rPr>
            </w:pPr>
          </w:p>
        </w:tc>
        <w:tc>
          <w:tcPr>
            <w:tcW w:w="2030" w:type="dxa"/>
            <w:tcBorders>
              <w:left w:val="nil"/>
              <w:bottom w:val="single" w:sz="4" w:space="0" w:color="auto"/>
              <w:right w:val="single" w:sz="4" w:space="0" w:color="auto"/>
            </w:tcBorders>
            <w:shd w:val="clear" w:color="auto" w:fill="auto"/>
            <w:hideMark/>
          </w:tcPr>
          <w:p w:rsidR="00CC6B70" w:rsidRPr="002E3419" w:rsidRDefault="00CC6B70" w:rsidP="000C5A6F">
            <w:pPr>
              <w:spacing w:after="0" w:line="240" w:lineRule="auto"/>
              <w:rPr>
                <w:rFonts w:ascii="Bookman Old Style" w:hAnsi="Bookman Old Style" w:cs="Calibri"/>
                <w:color w:val="000000"/>
                <w:sz w:val="18"/>
                <w:szCs w:val="18"/>
              </w:rPr>
            </w:pPr>
            <w:r>
              <w:rPr>
                <w:rFonts w:ascii="Bookman Old Style" w:hAnsi="Bookman Old Style" w:cs="Calibri"/>
                <w:color w:val="000000"/>
                <w:sz w:val="18"/>
                <w:szCs w:val="18"/>
              </w:rPr>
              <w:t>Mulai Dicanangkannya MEA</w:t>
            </w:r>
          </w:p>
        </w:tc>
        <w:tc>
          <w:tcPr>
            <w:tcW w:w="1914" w:type="dxa"/>
            <w:tcBorders>
              <w:left w:val="nil"/>
              <w:bottom w:val="single" w:sz="4" w:space="0" w:color="auto"/>
              <w:right w:val="single" w:sz="4" w:space="0" w:color="auto"/>
            </w:tcBorders>
            <w:shd w:val="clear" w:color="auto" w:fill="auto"/>
            <w:hideMark/>
          </w:tcPr>
          <w:p w:rsidR="00CC6B70" w:rsidRDefault="00CC6B70" w:rsidP="000C5A6F">
            <w:pPr>
              <w:spacing w:after="0" w:line="240" w:lineRule="auto"/>
              <w:jc w:val="both"/>
              <w:rPr>
                <w:rFonts w:ascii="Bookman Old Style" w:hAnsi="Bookman Old Style" w:cs="Calibri"/>
                <w:color w:val="000000"/>
                <w:sz w:val="18"/>
                <w:szCs w:val="18"/>
              </w:rPr>
            </w:pPr>
            <w:r>
              <w:rPr>
                <w:rFonts w:ascii="Bookman Old Style" w:hAnsi="Bookman Old Style" w:cs="Calibri"/>
                <w:color w:val="000000"/>
                <w:sz w:val="18"/>
                <w:szCs w:val="18"/>
              </w:rPr>
              <w:t>Belum bisa bersaing dengan Ekonomi Lokal</w:t>
            </w:r>
          </w:p>
          <w:p w:rsidR="00CC6B70" w:rsidRPr="002E3419" w:rsidRDefault="00CC6B70" w:rsidP="000C5A6F">
            <w:pPr>
              <w:spacing w:after="0" w:line="240" w:lineRule="auto"/>
              <w:jc w:val="center"/>
              <w:rPr>
                <w:rFonts w:ascii="Bookman Old Style" w:hAnsi="Bookman Old Style" w:cs="Calibri"/>
                <w:color w:val="000000"/>
                <w:sz w:val="18"/>
                <w:szCs w:val="18"/>
              </w:rPr>
            </w:pPr>
          </w:p>
        </w:tc>
        <w:tc>
          <w:tcPr>
            <w:tcW w:w="1984" w:type="dxa"/>
            <w:tcBorders>
              <w:left w:val="nil"/>
              <w:bottom w:val="single" w:sz="4" w:space="0" w:color="auto"/>
              <w:right w:val="single" w:sz="4" w:space="0" w:color="auto"/>
            </w:tcBorders>
            <w:shd w:val="clear" w:color="auto" w:fill="auto"/>
            <w:hideMark/>
          </w:tcPr>
          <w:p w:rsidR="00CC6B70" w:rsidRDefault="00CC6B70" w:rsidP="000C5A6F">
            <w:pPr>
              <w:spacing w:after="0" w:line="240" w:lineRule="auto"/>
              <w:rPr>
                <w:rFonts w:ascii="Bookman Old Style" w:hAnsi="Bookman Old Style" w:cs="Calibri"/>
                <w:color w:val="000000"/>
                <w:sz w:val="18"/>
                <w:szCs w:val="18"/>
              </w:rPr>
            </w:pPr>
            <w:r>
              <w:rPr>
                <w:rFonts w:ascii="Bookman Old Style" w:hAnsi="Bookman Old Style" w:cs="Calibri"/>
                <w:color w:val="000000"/>
                <w:sz w:val="18"/>
                <w:szCs w:val="18"/>
              </w:rPr>
              <w:t>Belum optimalnya Pemberdayaan Masyarakat, pelatihan aparatur</w:t>
            </w:r>
          </w:p>
          <w:p w:rsidR="00CC6B70" w:rsidRPr="002E3419" w:rsidRDefault="00CC6B70" w:rsidP="000C5A6F">
            <w:pPr>
              <w:spacing w:after="0" w:line="240" w:lineRule="auto"/>
              <w:rPr>
                <w:rFonts w:ascii="Bookman Old Style" w:hAnsi="Bookman Old Style" w:cs="Calibri"/>
                <w:color w:val="000000"/>
                <w:sz w:val="18"/>
                <w:szCs w:val="18"/>
              </w:rPr>
            </w:pPr>
          </w:p>
        </w:tc>
        <w:tc>
          <w:tcPr>
            <w:tcW w:w="1418" w:type="dxa"/>
            <w:tcBorders>
              <w:left w:val="nil"/>
              <w:bottom w:val="single" w:sz="4" w:space="0" w:color="auto"/>
              <w:right w:val="single" w:sz="8" w:space="0" w:color="auto"/>
            </w:tcBorders>
            <w:shd w:val="clear" w:color="auto" w:fill="auto"/>
            <w:hideMark/>
          </w:tcPr>
          <w:p w:rsidR="00CC6B70" w:rsidRPr="002E3419" w:rsidRDefault="00CC6B70" w:rsidP="000C5A6F">
            <w:pPr>
              <w:spacing w:after="0" w:line="240" w:lineRule="auto"/>
              <w:rPr>
                <w:rFonts w:ascii="Bookman Old Style" w:hAnsi="Bookman Old Style" w:cs="Calibri"/>
                <w:color w:val="000000"/>
                <w:sz w:val="18"/>
                <w:szCs w:val="18"/>
              </w:rPr>
            </w:pPr>
          </w:p>
        </w:tc>
      </w:tr>
    </w:tbl>
    <w:p w:rsidR="00A6522F" w:rsidRDefault="00A6522F" w:rsidP="00A6522F">
      <w:pPr>
        <w:pStyle w:val="ListParagraph"/>
        <w:tabs>
          <w:tab w:val="left" w:pos="426"/>
        </w:tabs>
        <w:snapToGrid w:val="0"/>
        <w:spacing w:after="120"/>
        <w:ind w:left="426" w:right="85"/>
        <w:jc w:val="both"/>
        <w:rPr>
          <w:rFonts w:ascii="Bookman Old Style" w:hAnsi="Bookman Old Style" w:cs="Tahoma"/>
          <w:sz w:val="24"/>
          <w:szCs w:val="24"/>
          <w:lang w:val="en-US"/>
        </w:rPr>
      </w:pPr>
    </w:p>
    <w:p w:rsidR="00CC6B70" w:rsidRPr="00904667" w:rsidRDefault="00CC6B70" w:rsidP="00CC6B70">
      <w:pPr>
        <w:pStyle w:val="ListParagraph"/>
        <w:numPr>
          <w:ilvl w:val="0"/>
          <w:numId w:val="18"/>
        </w:numPr>
        <w:tabs>
          <w:tab w:val="left" w:pos="426"/>
        </w:tabs>
        <w:snapToGrid w:val="0"/>
        <w:spacing w:after="120"/>
        <w:ind w:left="426" w:right="85" w:hanging="426"/>
        <w:jc w:val="both"/>
        <w:rPr>
          <w:rFonts w:ascii="Bookman Old Style" w:hAnsi="Bookman Old Style" w:cs="Tahoma"/>
          <w:sz w:val="24"/>
          <w:szCs w:val="24"/>
        </w:rPr>
      </w:pPr>
      <w:r w:rsidRPr="00904667">
        <w:rPr>
          <w:rFonts w:ascii="Bookman Old Style" w:hAnsi="Bookman Old Style" w:cs="Tahoma"/>
          <w:sz w:val="24"/>
          <w:szCs w:val="24"/>
        </w:rPr>
        <w:t>Telaah Visi, Misi dan Program Kepala Daerah</w:t>
      </w:r>
    </w:p>
    <w:p w:rsidR="00CC6B70" w:rsidRPr="00904667" w:rsidRDefault="00CC6B70" w:rsidP="00CC6B70">
      <w:pPr>
        <w:tabs>
          <w:tab w:val="left" w:pos="1701"/>
        </w:tabs>
        <w:snapToGrid w:val="0"/>
        <w:spacing w:after="120"/>
        <w:ind w:left="426" w:right="85" w:firstLine="708"/>
        <w:jc w:val="both"/>
        <w:rPr>
          <w:rFonts w:ascii="Bookman Old Style" w:hAnsi="Bookman Old Style" w:cs="Tahoma"/>
          <w:sz w:val="24"/>
          <w:szCs w:val="24"/>
        </w:rPr>
      </w:pPr>
      <w:r w:rsidRPr="00904667">
        <w:rPr>
          <w:rFonts w:ascii="Bookman Old Style" w:hAnsi="Bookman Old Style" w:cs="Tahoma"/>
          <w:sz w:val="24"/>
          <w:szCs w:val="24"/>
        </w:rPr>
        <w:t xml:space="preserve">Faktor yang mempengaruhi keberhasilan dalam melaksanakan tugas berdasarkan tugas pokok dan fungsi adalah adanya faktor penghambat dan faktor pendorong dalam pelayanan kepada masyarakat.  Faktor tersebut dapat mempengaruhi pencapaian visi dan misi kepala daerah.  </w:t>
      </w:r>
    </w:p>
    <w:p w:rsidR="00CC6B70" w:rsidRPr="00904667" w:rsidRDefault="00CC6B70" w:rsidP="00CC6B70">
      <w:pPr>
        <w:tabs>
          <w:tab w:val="left" w:pos="1701"/>
        </w:tabs>
        <w:snapToGrid w:val="0"/>
        <w:spacing w:after="120"/>
        <w:ind w:left="426" w:right="85" w:firstLine="708"/>
        <w:jc w:val="both"/>
        <w:rPr>
          <w:rFonts w:ascii="Bookman Old Style" w:hAnsi="Bookman Old Style" w:cs="Tahoma"/>
          <w:sz w:val="24"/>
          <w:szCs w:val="24"/>
        </w:rPr>
      </w:pPr>
      <w:r w:rsidRPr="00904667">
        <w:rPr>
          <w:rFonts w:ascii="Bookman Old Style" w:hAnsi="Bookman Old Style" w:cs="Tahoma"/>
          <w:sz w:val="24"/>
          <w:szCs w:val="24"/>
        </w:rPr>
        <w:t>Kecamatan mendukung pencapaian Visi Kepala Daerah yaitu “</w:t>
      </w:r>
      <w:r w:rsidRPr="00904667">
        <w:rPr>
          <w:rFonts w:ascii="Bookman Old Style" w:hAnsi="Bookman Old Style"/>
          <w:sz w:val="24"/>
          <w:szCs w:val="24"/>
        </w:rPr>
        <w:t>Bersama Menuju Masyarakat Kebumen yang Sejahtera, Unggul, Berdaya, Agamis dan Berkelanjutan</w:t>
      </w:r>
      <w:r w:rsidRPr="00904667">
        <w:rPr>
          <w:rFonts w:ascii="Bookman Old Style" w:hAnsi="Bookman Old Style" w:cs="Tahoma"/>
          <w:sz w:val="24"/>
          <w:szCs w:val="24"/>
        </w:rPr>
        <w:t xml:space="preserve">”.  Adapun misinya ada 6 dimana Kecamatan </w:t>
      </w:r>
      <w:r w:rsidR="00647455">
        <w:rPr>
          <w:rFonts w:ascii="Bookman Old Style" w:hAnsi="Bookman Old Style" w:cs="Tahoma"/>
          <w:sz w:val="24"/>
          <w:szCs w:val="24"/>
          <w:lang w:val="en-US"/>
        </w:rPr>
        <w:t>Buayan</w:t>
      </w:r>
      <w:r w:rsidRPr="00904667">
        <w:rPr>
          <w:rFonts w:ascii="Bookman Old Style" w:hAnsi="Bookman Old Style" w:cs="Tahoma"/>
          <w:sz w:val="24"/>
          <w:szCs w:val="24"/>
        </w:rPr>
        <w:t xml:space="preserve"> dalam melaksanakan tugas pokok dan fungsinya mendukung misi ke </w:t>
      </w:r>
      <w:r w:rsidR="00257350">
        <w:rPr>
          <w:rFonts w:ascii="Bookman Old Style" w:hAnsi="Bookman Old Style" w:cs="Tahoma"/>
          <w:sz w:val="24"/>
          <w:szCs w:val="24"/>
        </w:rPr>
        <w:t xml:space="preserve">1, </w:t>
      </w:r>
      <w:r>
        <w:rPr>
          <w:rFonts w:ascii="Bookman Old Style" w:hAnsi="Bookman Old Style" w:cs="Tahoma"/>
          <w:sz w:val="24"/>
          <w:szCs w:val="24"/>
        </w:rPr>
        <w:t>2,</w:t>
      </w:r>
      <w:r w:rsidR="00257350">
        <w:rPr>
          <w:rFonts w:ascii="Bookman Old Style" w:hAnsi="Bookman Old Style" w:cs="Tahoma"/>
          <w:sz w:val="24"/>
          <w:szCs w:val="24"/>
        </w:rPr>
        <w:t xml:space="preserve"> </w:t>
      </w:r>
      <w:r>
        <w:rPr>
          <w:rFonts w:ascii="Bookman Old Style" w:hAnsi="Bookman Old Style" w:cs="Tahoma"/>
          <w:sz w:val="24"/>
          <w:szCs w:val="24"/>
        </w:rPr>
        <w:t>4 dan 6</w:t>
      </w:r>
      <w:r w:rsidRPr="00904667">
        <w:rPr>
          <w:rFonts w:ascii="Bookman Old Style" w:hAnsi="Bookman Old Style" w:cs="Tahoma"/>
          <w:sz w:val="24"/>
          <w:szCs w:val="24"/>
        </w:rPr>
        <w:t xml:space="preserve"> yang dimplementasikan melalui program dan kegiatan dalam kurun waktu 2016-2021.  </w:t>
      </w:r>
    </w:p>
    <w:p w:rsidR="00CC6B70" w:rsidRDefault="00CC6B70" w:rsidP="00CC6B70">
      <w:pPr>
        <w:tabs>
          <w:tab w:val="left" w:pos="1701"/>
        </w:tabs>
        <w:snapToGrid w:val="0"/>
        <w:spacing w:after="120"/>
        <w:ind w:left="426" w:right="85" w:firstLine="708"/>
        <w:jc w:val="both"/>
        <w:rPr>
          <w:rFonts w:ascii="Bookman Old Style" w:hAnsi="Bookman Old Style" w:cs="Tahoma"/>
          <w:sz w:val="24"/>
          <w:szCs w:val="24"/>
        </w:rPr>
      </w:pPr>
      <w:r w:rsidRPr="00904667">
        <w:rPr>
          <w:rFonts w:ascii="Bookman Old Style" w:hAnsi="Bookman Old Style" w:cs="Tahoma"/>
          <w:sz w:val="24"/>
          <w:szCs w:val="24"/>
        </w:rPr>
        <w:t>Pada pelaksanaan kegiatan dan program dalam rangka mencapai visi misi itulah sering terjadi beberapa permasalahan yang</w:t>
      </w:r>
      <w:r w:rsidR="006572AB">
        <w:rPr>
          <w:rFonts w:ascii="Bookman Old Style" w:hAnsi="Bookman Old Style" w:cs="Tahoma"/>
          <w:sz w:val="24"/>
          <w:szCs w:val="24"/>
          <w:lang w:val="en-US"/>
        </w:rPr>
        <w:t xml:space="preserve"> </w:t>
      </w:r>
      <w:r w:rsidRPr="00904667">
        <w:rPr>
          <w:rFonts w:ascii="Bookman Old Style" w:hAnsi="Bookman Old Style" w:cs="Tahoma"/>
          <w:sz w:val="24"/>
          <w:szCs w:val="24"/>
        </w:rPr>
        <w:t xml:space="preserve">dipengaruhi oleh beberapa faktor  baik faktor penghambat maupun faktor pendorong yang  berupa faktor internal maupun eksternal.  Secara lebih rinci faktor-faktor yang mempengaruhi pelaksanaan program pada Kecamatan </w:t>
      </w:r>
      <w:r w:rsidR="00647455">
        <w:rPr>
          <w:rFonts w:ascii="Bookman Old Style" w:hAnsi="Bookman Old Style" w:cs="Tahoma"/>
          <w:sz w:val="24"/>
          <w:szCs w:val="24"/>
          <w:lang w:val="en-US"/>
        </w:rPr>
        <w:t>Buayan</w:t>
      </w:r>
      <w:r w:rsidRPr="00904667">
        <w:rPr>
          <w:rFonts w:ascii="Bookman Old Style" w:hAnsi="Bookman Old Style" w:cs="Tahoma"/>
          <w:sz w:val="24"/>
          <w:szCs w:val="24"/>
        </w:rPr>
        <w:t xml:space="preserve"> dapat dilihat pada Tabel 3.3.</w:t>
      </w:r>
    </w:p>
    <w:p w:rsidR="00CC6B70" w:rsidRPr="00B44EB8" w:rsidRDefault="00CC6B70" w:rsidP="00CC6B70">
      <w:pPr>
        <w:tabs>
          <w:tab w:val="left" w:pos="1701"/>
        </w:tabs>
        <w:snapToGrid w:val="0"/>
        <w:spacing w:after="0"/>
        <w:ind w:left="425" w:right="85" w:hanging="284"/>
        <w:jc w:val="center"/>
        <w:rPr>
          <w:rFonts w:ascii="Bookman Old Style" w:hAnsi="Bookman Old Style" w:cs="Tahoma"/>
          <w:sz w:val="24"/>
          <w:szCs w:val="24"/>
        </w:rPr>
      </w:pPr>
      <w:r w:rsidRPr="00B44EB8">
        <w:rPr>
          <w:rFonts w:ascii="Bookman Old Style" w:hAnsi="Bookman Old Style" w:cs="Tahoma"/>
          <w:sz w:val="24"/>
          <w:szCs w:val="24"/>
        </w:rPr>
        <w:t>Tabel 3.3. Faktor Penghambat dan Pendorong</w:t>
      </w:r>
    </w:p>
    <w:p w:rsidR="00CC6B70" w:rsidRDefault="00CC6B70" w:rsidP="00CC6B70">
      <w:pPr>
        <w:tabs>
          <w:tab w:val="left" w:pos="1701"/>
        </w:tabs>
        <w:snapToGrid w:val="0"/>
        <w:spacing w:after="0"/>
        <w:ind w:left="425" w:right="85"/>
        <w:jc w:val="center"/>
        <w:rPr>
          <w:rFonts w:ascii="Bookman Old Style" w:hAnsi="Bookman Old Style" w:cs="Tahoma"/>
          <w:sz w:val="24"/>
          <w:szCs w:val="24"/>
        </w:rPr>
      </w:pPr>
      <w:r w:rsidRPr="00B44EB8">
        <w:rPr>
          <w:rFonts w:ascii="Bookman Old Style" w:hAnsi="Bookman Old Style" w:cs="Tahoma"/>
          <w:sz w:val="24"/>
          <w:szCs w:val="24"/>
        </w:rPr>
        <w:t xml:space="preserve">Pelayanan </w:t>
      </w:r>
      <w:r w:rsidR="00257350">
        <w:rPr>
          <w:rFonts w:ascii="Bookman Old Style" w:hAnsi="Bookman Old Style" w:cs="Tahoma"/>
          <w:sz w:val="24"/>
          <w:szCs w:val="24"/>
        </w:rPr>
        <w:t>Perangkat Daerah</w:t>
      </w:r>
      <w:r w:rsidR="00257350" w:rsidRPr="00B44EB8">
        <w:rPr>
          <w:rFonts w:ascii="Bookman Old Style" w:hAnsi="Bookman Old Style" w:cs="Tahoma"/>
          <w:sz w:val="24"/>
          <w:szCs w:val="24"/>
        </w:rPr>
        <w:t xml:space="preserve"> </w:t>
      </w:r>
      <w:r w:rsidRPr="00B44EB8">
        <w:rPr>
          <w:rFonts w:ascii="Bookman Old Style" w:hAnsi="Bookman Old Style" w:cs="Tahoma"/>
          <w:sz w:val="24"/>
          <w:szCs w:val="24"/>
        </w:rPr>
        <w:t>Terhadap Pencapaian Visi, Misi dan Program Kepala Daerah</w:t>
      </w:r>
    </w:p>
    <w:p w:rsidR="00257350" w:rsidRDefault="00257350" w:rsidP="00CC6B70">
      <w:pPr>
        <w:tabs>
          <w:tab w:val="left" w:pos="1701"/>
        </w:tabs>
        <w:snapToGrid w:val="0"/>
        <w:spacing w:after="0"/>
        <w:ind w:left="425" w:right="85"/>
        <w:jc w:val="center"/>
        <w:rPr>
          <w:rFonts w:ascii="Bookman Old Style" w:hAnsi="Bookman Old Style" w:cs="Tahoma"/>
          <w:sz w:val="24"/>
          <w:szCs w:val="24"/>
        </w:rPr>
      </w:pPr>
    </w:p>
    <w:p w:rsidR="00257350" w:rsidRDefault="00257350" w:rsidP="00CC6B70">
      <w:pPr>
        <w:tabs>
          <w:tab w:val="left" w:pos="1701"/>
        </w:tabs>
        <w:snapToGrid w:val="0"/>
        <w:spacing w:after="0"/>
        <w:ind w:left="425" w:right="85"/>
        <w:jc w:val="center"/>
        <w:rPr>
          <w:rFonts w:ascii="Bookman Old Style" w:hAnsi="Bookman Old Style" w:cs="Tahoma"/>
          <w:sz w:val="24"/>
          <w:szCs w:val="24"/>
        </w:rPr>
      </w:pPr>
    </w:p>
    <w:p w:rsidR="00257350" w:rsidRDefault="00257350" w:rsidP="00CC6B70">
      <w:pPr>
        <w:tabs>
          <w:tab w:val="left" w:pos="1701"/>
        </w:tabs>
        <w:snapToGrid w:val="0"/>
        <w:spacing w:after="0"/>
        <w:ind w:left="425" w:right="85"/>
        <w:jc w:val="center"/>
        <w:rPr>
          <w:rFonts w:ascii="Bookman Old Style" w:hAnsi="Bookman Old Style" w:cs="Tahoma"/>
          <w:sz w:val="24"/>
          <w:szCs w:val="24"/>
        </w:rPr>
      </w:pPr>
    </w:p>
    <w:tbl>
      <w:tblPr>
        <w:tblW w:w="8079" w:type="dxa"/>
        <w:tblInd w:w="534" w:type="dxa"/>
        <w:tblLayout w:type="fixed"/>
        <w:tblLook w:val="04A0"/>
      </w:tblPr>
      <w:tblGrid>
        <w:gridCol w:w="2252"/>
        <w:gridCol w:w="157"/>
        <w:gridCol w:w="1985"/>
        <w:gridCol w:w="1701"/>
        <w:gridCol w:w="1984"/>
      </w:tblGrid>
      <w:tr w:rsidR="00CC6B70" w:rsidRPr="00B44EB8" w:rsidTr="00257350">
        <w:trPr>
          <w:trHeight w:val="378"/>
        </w:trPr>
        <w:tc>
          <w:tcPr>
            <w:tcW w:w="2252" w:type="dxa"/>
            <w:tcBorders>
              <w:top w:val="single" w:sz="4" w:space="0" w:color="auto"/>
              <w:left w:val="single" w:sz="4" w:space="0" w:color="auto"/>
              <w:bottom w:val="single" w:sz="4" w:space="0" w:color="auto"/>
              <w:right w:val="single" w:sz="4" w:space="0" w:color="auto"/>
            </w:tcBorders>
            <w:shd w:val="clear" w:color="auto" w:fill="auto"/>
            <w:hideMark/>
          </w:tcPr>
          <w:p w:rsidR="00CC6B70" w:rsidRPr="00B44EB8" w:rsidRDefault="00CC6B70" w:rsidP="000C5A6F">
            <w:pPr>
              <w:spacing w:after="0" w:line="240" w:lineRule="auto"/>
              <w:jc w:val="center"/>
              <w:rPr>
                <w:rFonts w:ascii="Bookman Old Style" w:hAnsi="Bookman Old Style" w:cs="Calibri"/>
                <w:sz w:val="20"/>
                <w:szCs w:val="20"/>
              </w:rPr>
            </w:pPr>
            <w:r w:rsidRPr="00B44EB8">
              <w:rPr>
                <w:rFonts w:ascii="Bookman Old Style" w:hAnsi="Bookman Old Style" w:cs="Calibri"/>
                <w:sz w:val="20"/>
                <w:szCs w:val="20"/>
              </w:rPr>
              <w:lastRenderedPageBreak/>
              <w:t xml:space="preserve">Misi dan  Program </w:t>
            </w:r>
          </w:p>
        </w:tc>
        <w:tc>
          <w:tcPr>
            <w:tcW w:w="2142"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CC6B70" w:rsidRPr="00B44EB8" w:rsidRDefault="00CC6B70" w:rsidP="000C5A6F">
            <w:pPr>
              <w:spacing w:after="0" w:line="240" w:lineRule="auto"/>
              <w:jc w:val="center"/>
              <w:rPr>
                <w:rFonts w:ascii="Bookman Old Style" w:hAnsi="Bookman Old Style" w:cs="Calibri"/>
                <w:sz w:val="20"/>
                <w:szCs w:val="20"/>
              </w:rPr>
            </w:pPr>
            <w:r w:rsidRPr="00B44EB8">
              <w:rPr>
                <w:rFonts w:ascii="Bookman Old Style" w:hAnsi="Bookman Old Style" w:cs="Calibri"/>
                <w:sz w:val="20"/>
                <w:szCs w:val="20"/>
              </w:rPr>
              <w:t xml:space="preserve">Permasalahan Pelayanan </w:t>
            </w:r>
            <w:r w:rsidR="00257350">
              <w:rPr>
                <w:rFonts w:ascii="Bookman Old Style" w:hAnsi="Bookman Old Style" w:cs="Calibri"/>
                <w:sz w:val="20"/>
                <w:szCs w:val="20"/>
              </w:rPr>
              <w:t>Perangkat Daerah</w:t>
            </w:r>
          </w:p>
        </w:tc>
        <w:tc>
          <w:tcPr>
            <w:tcW w:w="3685" w:type="dxa"/>
            <w:gridSpan w:val="2"/>
            <w:tcBorders>
              <w:top w:val="single" w:sz="4" w:space="0" w:color="auto"/>
              <w:left w:val="nil"/>
              <w:bottom w:val="single" w:sz="4" w:space="0" w:color="auto"/>
              <w:right w:val="single" w:sz="4" w:space="0" w:color="auto"/>
            </w:tcBorders>
            <w:shd w:val="clear" w:color="auto" w:fill="auto"/>
            <w:hideMark/>
          </w:tcPr>
          <w:p w:rsidR="00CC6B70" w:rsidRPr="00B44EB8" w:rsidRDefault="00CC6B70" w:rsidP="000C5A6F">
            <w:pPr>
              <w:spacing w:after="0" w:line="240" w:lineRule="auto"/>
              <w:jc w:val="center"/>
              <w:rPr>
                <w:rFonts w:ascii="Bookman Old Style" w:hAnsi="Bookman Old Style" w:cs="Calibri"/>
                <w:sz w:val="20"/>
                <w:szCs w:val="20"/>
              </w:rPr>
            </w:pPr>
            <w:r w:rsidRPr="00B44EB8">
              <w:rPr>
                <w:rFonts w:ascii="Bookman Old Style" w:hAnsi="Bookman Old Style" w:cs="Calibri"/>
                <w:sz w:val="20"/>
                <w:szCs w:val="20"/>
              </w:rPr>
              <w:t>Faktor</w:t>
            </w:r>
          </w:p>
        </w:tc>
      </w:tr>
      <w:tr w:rsidR="00CC6B70" w:rsidRPr="00B44EB8" w:rsidTr="00257350">
        <w:trPr>
          <w:trHeight w:val="695"/>
        </w:trPr>
        <w:tc>
          <w:tcPr>
            <w:tcW w:w="2252" w:type="dxa"/>
            <w:tcBorders>
              <w:top w:val="single" w:sz="4" w:space="0" w:color="auto"/>
              <w:left w:val="single" w:sz="4" w:space="0" w:color="auto"/>
              <w:bottom w:val="single" w:sz="4" w:space="0" w:color="auto"/>
              <w:right w:val="single" w:sz="4" w:space="0" w:color="auto"/>
            </w:tcBorders>
            <w:shd w:val="clear" w:color="auto" w:fill="auto"/>
            <w:hideMark/>
          </w:tcPr>
          <w:p w:rsidR="00CC6B70" w:rsidRPr="00B44EB8" w:rsidRDefault="00CC6B70" w:rsidP="000C5A6F">
            <w:pPr>
              <w:spacing w:after="0" w:line="240" w:lineRule="auto"/>
              <w:jc w:val="center"/>
              <w:rPr>
                <w:rFonts w:ascii="Bookman Old Style" w:hAnsi="Bookman Old Style" w:cs="Calibri"/>
                <w:sz w:val="20"/>
                <w:szCs w:val="20"/>
              </w:rPr>
            </w:pPr>
            <w:r w:rsidRPr="00B44EB8">
              <w:rPr>
                <w:rFonts w:ascii="Bookman Old Style" w:hAnsi="Bookman Old Style" w:cs="Calibri"/>
                <w:sz w:val="20"/>
                <w:szCs w:val="20"/>
              </w:rPr>
              <w:t>KDH dan Wakil KDH terpilih</w:t>
            </w:r>
          </w:p>
        </w:tc>
        <w:tc>
          <w:tcPr>
            <w:tcW w:w="2142" w:type="dxa"/>
            <w:gridSpan w:val="2"/>
            <w:vMerge/>
            <w:tcBorders>
              <w:top w:val="single" w:sz="4" w:space="0" w:color="auto"/>
              <w:left w:val="single" w:sz="4" w:space="0" w:color="auto"/>
              <w:bottom w:val="single" w:sz="4" w:space="0" w:color="auto"/>
              <w:right w:val="single" w:sz="4" w:space="0" w:color="auto"/>
            </w:tcBorders>
            <w:vAlign w:val="center"/>
            <w:hideMark/>
          </w:tcPr>
          <w:p w:rsidR="00CC6B70" w:rsidRPr="00B44EB8" w:rsidRDefault="00CC6B70" w:rsidP="000C5A6F">
            <w:pPr>
              <w:spacing w:after="0" w:line="240" w:lineRule="auto"/>
              <w:rPr>
                <w:rFonts w:ascii="Bookman Old Style" w:hAnsi="Bookman Old Style" w:cs="Calibri"/>
                <w:sz w:val="20"/>
                <w:szCs w:val="20"/>
              </w:rPr>
            </w:pPr>
          </w:p>
        </w:tc>
        <w:tc>
          <w:tcPr>
            <w:tcW w:w="1701" w:type="dxa"/>
            <w:tcBorders>
              <w:top w:val="single" w:sz="4" w:space="0" w:color="auto"/>
              <w:left w:val="nil"/>
              <w:bottom w:val="single" w:sz="4" w:space="0" w:color="auto"/>
              <w:right w:val="single" w:sz="4" w:space="0" w:color="auto"/>
            </w:tcBorders>
            <w:shd w:val="clear" w:color="auto" w:fill="auto"/>
            <w:hideMark/>
          </w:tcPr>
          <w:p w:rsidR="00CC6B70" w:rsidRPr="00B44EB8" w:rsidRDefault="00CC6B70" w:rsidP="000C5A6F">
            <w:pPr>
              <w:spacing w:after="0" w:line="240" w:lineRule="auto"/>
              <w:jc w:val="center"/>
              <w:rPr>
                <w:rFonts w:ascii="Bookman Old Style" w:hAnsi="Bookman Old Style" w:cs="Calibri"/>
                <w:sz w:val="20"/>
                <w:szCs w:val="20"/>
              </w:rPr>
            </w:pPr>
            <w:r w:rsidRPr="00B44EB8">
              <w:rPr>
                <w:rFonts w:ascii="Bookman Old Style" w:hAnsi="Bookman Old Style" w:cs="Calibri"/>
                <w:sz w:val="20"/>
                <w:szCs w:val="20"/>
              </w:rPr>
              <w:t>Penghambat</w:t>
            </w:r>
          </w:p>
        </w:tc>
        <w:tc>
          <w:tcPr>
            <w:tcW w:w="1984" w:type="dxa"/>
            <w:tcBorders>
              <w:top w:val="single" w:sz="4" w:space="0" w:color="auto"/>
              <w:left w:val="nil"/>
              <w:bottom w:val="single" w:sz="4" w:space="0" w:color="auto"/>
              <w:right w:val="single" w:sz="4" w:space="0" w:color="auto"/>
            </w:tcBorders>
            <w:shd w:val="clear" w:color="auto" w:fill="auto"/>
            <w:hideMark/>
          </w:tcPr>
          <w:p w:rsidR="00CC6B70" w:rsidRPr="00B44EB8" w:rsidRDefault="00CC6B70" w:rsidP="000C5A6F">
            <w:pPr>
              <w:spacing w:after="0" w:line="240" w:lineRule="auto"/>
              <w:jc w:val="center"/>
              <w:rPr>
                <w:rFonts w:ascii="Bookman Old Style" w:hAnsi="Bookman Old Style" w:cs="Calibri"/>
                <w:sz w:val="20"/>
                <w:szCs w:val="20"/>
              </w:rPr>
            </w:pPr>
            <w:r w:rsidRPr="00B44EB8">
              <w:rPr>
                <w:rFonts w:ascii="Bookman Old Style" w:hAnsi="Bookman Old Style" w:cs="Calibri"/>
                <w:sz w:val="20"/>
                <w:szCs w:val="20"/>
              </w:rPr>
              <w:t>Pendorong</w:t>
            </w:r>
          </w:p>
        </w:tc>
      </w:tr>
      <w:tr w:rsidR="00CC6B70" w:rsidRPr="00B44EB8" w:rsidTr="00257350">
        <w:trPr>
          <w:trHeight w:val="300"/>
        </w:trPr>
        <w:tc>
          <w:tcPr>
            <w:tcW w:w="8079" w:type="dxa"/>
            <w:gridSpan w:val="5"/>
            <w:tcBorders>
              <w:top w:val="single" w:sz="4" w:space="0" w:color="auto"/>
              <w:left w:val="single" w:sz="4" w:space="0" w:color="auto"/>
              <w:bottom w:val="single" w:sz="4" w:space="0" w:color="auto"/>
              <w:right w:val="single" w:sz="4" w:space="0" w:color="auto"/>
            </w:tcBorders>
            <w:shd w:val="clear" w:color="auto" w:fill="auto"/>
            <w:hideMark/>
          </w:tcPr>
          <w:p w:rsidR="00CC6B70" w:rsidRPr="00B44EB8" w:rsidRDefault="00CC6B70" w:rsidP="000C5A6F">
            <w:pPr>
              <w:spacing w:after="0"/>
              <w:jc w:val="both"/>
              <w:rPr>
                <w:rFonts w:ascii="Bookman Old Style" w:hAnsi="Bookman Old Style" w:cs="Calibri"/>
                <w:sz w:val="20"/>
                <w:szCs w:val="20"/>
              </w:rPr>
            </w:pPr>
            <w:r w:rsidRPr="00B44EB8">
              <w:rPr>
                <w:rFonts w:ascii="Bookman Old Style" w:hAnsi="Bookman Old Style" w:cs="Calibri"/>
                <w:sz w:val="20"/>
                <w:szCs w:val="20"/>
              </w:rPr>
              <w:t>Misi 1 : Membangun sumber daya manusia yang memiliki wawasan luas, tangguh serta berkemajuan melalui pendidikan dan kesehatan yang berkualitas</w:t>
            </w:r>
          </w:p>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55"/>
              <w:gridCol w:w="2106"/>
              <w:gridCol w:w="1726"/>
              <w:gridCol w:w="1979"/>
            </w:tblGrid>
            <w:tr w:rsidR="00CC6B70" w:rsidRPr="00B44EB8" w:rsidTr="00257350">
              <w:tc>
                <w:tcPr>
                  <w:tcW w:w="2155" w:type="dxa"/>
                </w:tcPr>
                <w:p w:rsidR="00CC6B70" w:rsidRPr="00B44EB8" w:rsidRDefault="00CC6B70" w:rsidP="000C5A6F">
                  <w:pPr>
                    <w:spacing w:after="0" w:line="240" w:lineRule="auto"/>
                    <w:jc w:val="both"/>
                    <w:rPr>
                      <w:rFonts w:ascii="Bookman Old Style" w:hAnsi="Bookman Old Style" w:cs="Calibri"/>
                      <w:sz w:val="20"/>
                      <w:szCs w:val="20"/>
                    </w:rPr>
                  </w:pPr>
                  <w:r w:rsidRPr="00B44EB8">
                    <w:rPr>
                      <w:rFonts w:ascii="Bookman Old Style" w:hAnsi="Bookman Old Style" w:cs="Calibri"/>
                      <w:sz w:val="20"/>
                      <w:szCs w:val="20"/>
                    </w:rPr>
                    <w:t>Program Peningkatan peran serta kepemudaan</w:t>
                  </w:r>
                </w:p>
                <w:p w:rsidR="00CC6B70" w:rsidRPr="00B44EB8" w:rsidRDefault="00CC6B70" w:rsidP="000C5A6F">
                  <w:pPr>
                    <w:spacing w:after="0" w:line="240" w:lineRule="auto"/>
                    <w:jc w:val="both"/>
                    <w:rPr>
                      <w:rFonts w:ascii="Bookman Old Style" w:hAnsi="Bookman Old Style" w:cs="Calibri"/>
                      <w:sz w:val="20"/>
                      <w:szCs w:val="20"/>
                    </w:rPr>
                  </w:pPr>
                </w:p>
                <w:p w:rsidR="00CC6B70" w:rsidRPr="00B44EB8" w:rsidRDefault="00CC6B70" w:rsidP="000C5A6F">
                  <w:pPr>
                    <w:spacing w:after="0" w:line="240" w:lineRule="auto"/>
                    <w:jc w:val="both"/>
                    <w:rPr>
                      <w:rFonts w:ascii="Bookman Old Style" w:hAnsi="Bookman Old Style" w:cs="Calibri"/>
                      <w:sz w:val="20"/>
                      <w:szCs w:val="20"/>
                    </w:rPr>
                  </w:pPr>
                </w:p>
                <w:p w:rsidR="00CC6B70" w:rsidRPr="00B44EB8" w:rsidRDefault="00CC6B70" w:rsidP="000C5A6F">
                  <w:pPr>
                    <w:spacing w:after="0" w:line="240" w:lineRule="auto"/>
                    <w:jc w:val="both"/>
                    <w:rPr>
                      <w:rFonts w:ascii="Bookman Old Style" w:hAnsi="Bookman Old Style" w:cs="Calibri"/>
                      <w:sz w:val="20"/>
                      <w:szCs w:val="20"/>
                    </w:rPr>
                  </w:pPr>
                  <w:r w:rsidRPr="00B44EB8">
                    <w:rPr>
                      <w:rFonts w:ascii="Bookman Old Style" w:hAnsi="Bookman Old Style" w:cs="Calibri"/>
                      <w:sz w:val="20"/>
                      <w:szCs w:val="20"/>
                    </w:rPr>
                    <w:t>Program Pengembangan Wawasan Kebangsaan</w:t>
                  </w:r>
                </w:p>
              </w:tc>
              <w:tc>
                <w:tcPr>
                  <w:tcW w:w="2106" w:type="dxa"/>
                </w:tcPr>
                <w:p w:rsidR="00CC6B70" w:rsidRPr="00B44EB8" w:rsidRDefault="00CC6B70" w:rsidP="000C5A6F">
                  <w:pPr>
                    <w:spacing w:after="0" w:line="240" w:lineRule="auto"/>
                    <w:jc w:val="both"/>
                    <w:rPr>
                      <w:rFonts w:ascii="Bookman Old Style" w:hAnsi="Bookman Old Style" w:cs="Calibri"/>
                      <w:sz w:val="20"/>
                      <w:szCs w:val="20"/>
                    </w:rPr>
                  </w:pPr>
                  <w:r w:rsidRPr="00B44EB8">
                    <w:rPr>
                      <w:rFonts w:ascii="Bookman Old Style" w:hAnsi="Bookman Old Style" w:cs="Calibri"/>
                      <w:sz w:val="20"/>
                      <w:szCs w:val="20"/>
                    </w:rPr>
                    <w:t>Belum optimalnya peran pemuda dalam pembangunan</w:t>
                  </w:r>
                </w:p>
                <w:p w:rsidR="00CC6B70" w:rsidRPr="00B44EB8" w:rsidRDefault="00CC6B70" w:rsidP="000C5A6F">
                  <w:pPr>
                    <w:spacing w:after="0" w:line="240" w:lineRule="auto"/>
                    <w:jc w:val="both"/>
                    <w:rPr>
                      <w:rFonts w:ascii="Bookman Old Style" w:hAnsi="Bookman Old Style" w:cs="Calibri"/>
                      <w:sz w:val="20"/>
                      <w:szCs w:val="20"/>
                    </w:rPr>
                  </w:pPr>
                </w:p>
                <w:p w:rsidR="00CC6B70" w:rsidRPr="00B44EB8" w:rsidRDefault="00CC6B70" w:rsidP="000C5A6F">
                  <w:pPr>
                    <w:spacing w:after="0" w:line="240" w:lineRule="auto"/>
                    <w:jc w:val="both"/>
                    <w:rPr>
                      <w:rFonts w:ascii="Bookman Old Style" w:hAnsi="Bookman Old Style" w:cs="Calibri"/>
                      <w:sz w:val="20"/>
                      <w:szCs w:val="20"/>
                    </w:rPr>
                  </w:pPr>
                  <w:r w:rsidRPr="00B44EB8">
                    <w:rPr>
                      <w:rFonts w:ascii="Bookman Old Style" w:hAnsi="Bookman Old Style" w:cs="Calibri"/>
                      <w:sz w:val="20"/>
                      <w:szCs w:val="20"/>
                    </w:rPr>
                    <w:t>Kurangnya sosialisasi kemasyarakat</w:t>
                  </w:r>
                </w:p>
                <w:p w:rsidR="00CC6B70" w:rsidRPr="00B44EB8" w:rsidRDefault="00CC6B70" w:rsidP="000C5A6F">
                  <w:pPr>
                    <w:spacing w:after="0" w:line="240" w:lineRule="auto"/>
                    <w:jc w:val="both"/>
                    <w:rPr>
                      <w:rFonts w:ascii="Bookman Old Style" w:hAnsi="Bookman Old Style" w:cs="Calibri"/>
                      <w:sz w:val="20"/>
                      <w:szCs w:val="20"/>
                    </w:rPr>
                  </w:pPr>
                </w:p>
              </w:tc>
              <w:tc>
                <w:tcPr>
                  <w:tcW w:w="1726" w:type="dxa"/>
                </w:tcPr>
                <w:p w:rsidR="00CC6B70" w:rsidRPr="00B44EB8" w:rsidRDefault="00CC6B70" w:rsidP="000C5A6F">
                  <w:pPr>
                    <w:spacing w:after="0" w:line="240" w:lineRule="auto"/>
                    <w:jc w:val="both"/>
                    <w:rPr>
                      <w:rFonts w:ascii="Bookman Old Style" w:hAnsi="Bookman Old Style" w:cs="Calibri"/>
                      <w:sz w:val="20"/>
                      <w:szCs w:val="20"/>
                    </w:rPr>
                  </w:pPr>
                  <w:r w:rsidRPr="00B44EB8">
                    <w:rPr>
                      <w:rFonts w:ascii="Bookman Old Style" w:hAnsi="Bookman Old Style" w:cs="Calibri"/>
                      <w:sz w:val="20"/>
                      <w:szCs w:val="20"/>
                    </w:rPr>
                    <w:t>Kurangnya pembinaan pada Karangtaruna</w:t>
                  </w:r>
                </w:p>
                <w:p w:rsidR="00CC6B70" w:rsidRPr="00B44EB8" w:rsidRDefault="00CC6B70" w:rsidP="000C5A6F">
                  <w:pPr>
                    <w:spacing w:after="0" w:line="240" w:lineRule="auto"/>
                    <w:jc w:val="both"/>
                    <w:rPr>
                      <w:rFonts w:ascii="Bookman Old Style" w:hAnsi="Bookman Old Style" w:cs="Calibri"/>
                      <w:sz w:val="20"/>
                      <w:szCs w:val="20"/>
                    </w:rPr>
                  </w:pPr>
                </w:p>
                <w:p w:rsidR="00CC6B70" w:rsidRPr="00B44EB8" w:rsidRDefault="00CC6B70" w:rsidP="000C5A6F">
                  <w:pPr>
                    <w:spacing w:after="0" w:line="240" w:lineRule="auto"/>
                    <w:rPr>
                      <w:rFonts w:ascii="Bookman Old Style" w:hAnsi="Bookman Old Style" w:cs="Calibri"/>
                      <w:sz w:val="20"/>
                      <w:szCs w:val="20"/>
                    </w:rPr>
                  </w:pPr>
                  <w:r w:rsidRPr="00B44EB8">
                    <w:rPr>
                      <w:rFonts w:ascii="Bookman Old Style" w:hAnsi="Bookman Old Style" w:cs="Calibri"/>
                      <w:sz w:val="20"/>
                      <w:szCs w:val="20"/>
                    </w:rPr>
                    <w:t>Kurang tersedianya anggaran</w:t>
                  </w:r>
                </w:p>
                <w:p w:rsidR="00CC6B70" w:rsidRPr="00B44EB8" w:rsidRDefault="00CC6B70" w:rsidP="000C5A6F">
                  <w:pPr>
                    <w:spacing w:after="0" w:line="240" w:lineRule="auto"/>
                    <w:jc w:val="both"/>
                    <w:rPr>
                      <w:rFonts w:ascii="Bookman Old Style" w:hAnsi="Bookman Old Style" w:cs="Calibri"/>
                      <w:sz w:val="20"/>
                      <w:szCs w:val="20"/>
                    </w:rPr>
                  </w:pPr>
                </w:p>
              </w:tc>
              <w:tc>
                <w:tcPr>
                  <w:tcW w:w="1979" w:type="dxa"/>
                </w:tcPr>
                <w:p w:rsidR="00CC6B70" w:rsidRPr="00B44EB8" w:rsidRDefault="00CC6B70" w:rsidP="000C5A6F">
                  <w:pPr>
                    <w:spacing w:after="0" w:line="240" w:lineRule="auto"/>
                    <w:rPr>
                      <w:rFonts w:ascii="Bookman Old Style" w:hAnsi="Bookman Old Style" w:cs="Calibri"/>
                      <w:sz w:val="20"/>
                      <w:szCs w:val="20"/>
                    </w:rPr>
                  </w:pPr>
                  <w:r w:rsidRPr="00B44EB8">
                    <w:rPr>
                      <w:rFonts w:ascii="Bookman Old Style" w:hAnsi="Bookman Old Style" w:cs="Calibri"/>
                      <w:sz w:val="20"/>
                      <w:szCs w:val="20"/>
                    </w:rPr>
                    <w:t>Adanya Pemuda sudah punya wadah karangtarua</w:t>
                  </w:r>
                </w:p>
                <w:p w:rsidR="00CC6B70" w:rsidRPr="00B44EB8" w:rsidRDefault="00CC6B70" w:rsidP="000C5A6F">
                  <w:pPr>
                    <w:spacing w:after="0" w:line="240" w:lineRule="auto"/>
                    <w:jc w:val="both"/>
                    <w:rPr>
                      <w:rFonts w:ascii="Bookman Old Style" w:hAnsi="Bookman Old Style" w:cs="Calibri"/>
                      <w:sz w:val="20"/>
                      <w:szCs w:val="20"/>
                    </w:rPr>
                  </w:pPr>
                </w:p>
                <w:p w:rsidR="00CC6B70" w:rsidRPr="00B44EB8" w:rsidRDefault="00CC6B70" w:rsidP="000C5A6F">
                  <w:pPr>
                    <w:spacing w:after="0" w:line="240" w:lineRule="auto"/>
                    <w:jc w:val="both"/>
                    <w:rPr>
                      <w:rFonts w:ascii="Bookman Old Style" w:hAnsi="Bookman Old Style" w:cs="Calibri"/>
                      <w:sz w:val="20"/>
                      <w:szCs w:val="20"/>
                    </w:rPr>
                  </w:pPr>
                  <w:r w:rsidRPr="00B44EB8">
                    <w:rPr>
                      <w:rFonts w:ascii="Bookman Old Style" w:hAnsi="Bookman Old Style" w:cs="Calibri"/>
                      <w:sz w:val="20"/>
                      <w:szCs w:val="20"/>
                    </w:rPr>
                    <w:t>Adanya lembaga-lembaga desa</w:t>
                  </w:r>
                </w:p>
              </w:tc>
            </w:tr>
          </w:tbl>
          <w:p w:rsidR="00CC6B70" w:rsidRPr="00B44EB8" w:rsidRDefault="00CC6B70" w:rsidP="000C5A6F">
            <w:pPr>
              <w:spacing w:after="0"/>
              <w:jc w:val="both"/>
              <w:rPr>
                <w:rFonts w:ascii="Bookman Old Style" w:hAnsi="Bookman Old Style" w:cs="Calibri"/>
                <w:sz w:val="20"/>
                <w:szCs w:val="20"/>
              </w:rPr>
            </w:pPr>
          </w:p>
          <w:p w:rsidR="00CC6B70" w:rsidRPr="00B44EB8" w:rsidRDefault="00CC6B70" w:rsidP="000C5A6F">
            <w:pPr>
              <w:spacing w:after="0"/>
              <w:jc w:val="both"/>
              <w:rPr>
                <w:rFonts w:ascii="Bookman Old Style" w:hAnsi="Bookman Old Style" w:cs="Calibri"/>
                <w:sz w:val="20"/>
                <w:szCs w:val="20"/>
              </w:rPr>
            </w:pPr>
            <w:r w:rsidRPr="00B44EB8">
              <w:rPr>
                <w:rFonts w:ascii="Bookman Old Style" w:hAnsi="Bookman Old Style" w:cs="Calibri"/>
                <w:sz w:val="20"/>
                <w:szCs w:val="20"/>
              </w:rPr>
              <w:t>Misi 2 : Peningkatan kesejahteraan dan perlindungan sosial masyarakat dengan melakukan pemerataan dan penyeimbangan pembangunan secara berkelanjutan untuk mengurangi kese</w:t>
            </w:r>
            <w:r w:rsidR="00095F87" w:rsidRPr="00B44EB8">
              <w:rPr>
                <w:rFonts w:ascii="Bookman Old Style" w:hAnsi="Bookman Old Style" w:cs="Calibri"/>
                <w:sz w:val="20"/>
                <w:szCs w:val="20"/>
                <w:lang w:val="en-US"/>
              </w:rPr>
              <w:t>n</w:t>
            </w:r>
            <w:r w:rsidRPr="00B44EB8">
              <w:rPr>
                <w:rFonts w:ascii="Bookman Old Style" w:hAnsi="Bookman Old Style" w:cs="Calibri"/>
                <w:sz w:val="20"/>
                <w:szCs w:val="20"/>
              </w:rPr>
              <w:t>jangan ekonomi</w:t>
            </w:r>
          </w:p>
          <w:tbl>
            <w:tblPr>
              <w:tblW w:w="7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60"/>
              <w:gridCol w:w="2101"/>
              <w:gridCol w:w="1726"/>
              <w:gridCol w:w="1984"/>
            </w:tblGrid>
            <w:tr w:rsidR="00CC6B70" w:rsidRPr="00B44EB8" w:rsidTr="00257350">
              <w:tc>
                <w:tcPr>
                  <w:tcW w:w="2160" w:type="dxa"/>
                </w:tcPr>
                <w:p w:rsidR="00CC6B70" w:rsidRPr="00B44EB8" w:rsidRDefault="00CC6B70" w:rsidP="000C5A6F">
                  <w:pPr>
                    <w:spacing w:after="0"/>
                    <w:jc w:val="both"/>
                    <w:rPr>
                      <w:rFonts w:ascii="Bookman Old Style" w:hAnsi="Bookman Old Style" w:cs="Calibri"/>
                      <w:sz w:val="20"/>
                      <w:szCs w:val="20"/>
                    </w:rPr>
                  </w:pPr>
                  <w:r w:rsidRPr="00B44EB8">
                    <w:rPr>
                      <w:rFonts w:ascii="Bookman Old Style" w:hAnsi="Bookman Old Style" w:cs="Calibri"/>
                      <w:sz w:val="20"/>
                      <w:szCs w:val="20"/>
                    </w:rPr>
                    <w:t>Program Peningkatan keamanan dan kenyaman lingkungan</w:t>
                  </w:r>
                </w:p>
              </w:tc>
              <w:tc>
                <w:tcPr>
                  <w:tcW w:w="2101" w:type="dxa"/>
                </w:tcPr>
                <w:p w:rsidR="00CC6B70" w:rsidRPr="00B44EB8" w:rsidRDefault="00CC6B70" w:rsidP="000C5A6F">
                  <w:pPr>
                    <w:spacing w:after="0" w:line="240" w:lineRule="auto"/>
                    <w:jc w:val="both"/>
                    <w:rPr>
                      <w:rFonts w:ascii="Bookman Old Style" w:hAnsi="Bookman Old Style" w:cs="Calibri"/>
                      <w:sz w:val="20"/>
                      <w:szCs w:val="20"/>
                    </w:rPr>
                  </w:pPr>
                  <w:r w:rsidRPr="00B44EB8">
                    <w:rPr>
                      <w:rFonts w:ascii="Bookman Old Style" w:hAnsi="Bookman Old Style" w:cs="Calibri"/>
                      <w:sz w:val="20"/>
                      <w:szCs w:val="20"/>
                    </w:rPr>
                    <w:t>Belum optimalnya peran anggota Linmas</w:t>
                  </w:r>
                </w:p>
              </w:tc>
              <w:tc>
                <w:tcPr>
                  <w:tcW w:w="1726" w:type="dxa"/>
                </w:tcPr>
                <w:p w:rsidR="00CC6B70" w:rsidRPr="00B44EB8" w:rsidRDefault="00CC6B70" w:rsidP="000C5A6F">
                  <w:pPr>
                    <w:spacing w:after="0" w:line="240" w:lineRule="auto"/>
                    <w:rPr>
                      <w:rFonts w:ascii="Bookman Old Style" w:hAnsi="Bookman Old Style" w:cs="Calibri"/>
                      <w:sz w:val="20"/>
                      <w:szCs w:val="20"/>
                    </w:rPr>
                  </w:pPr>
                  <w:r w:rsidRPr="00B44EB8">
                    <w:rPr>
                      <w:rFonts w:ascii="Bookman Old Style" w:hAnsi="Bookman Old Style" w:cs="Calibri"/>
                      <w:sz w:val="20"/>
                      <w:szCs w:val="20"/>
                    </w:rPr>
                    <w:t>Kurangnya pembinaan pada anggota Linmas</w:t>
                  </w:r>
                </w:p>
              </w:tc>
              <w:tc>
                <w:tcPr>
                  <w:tcW w:w="1984" w:type="dxa"/>
                </w:tcPr>
                <w:p w:rsidR="00CC6B70" w:rsidRPr="00B44EB8" w:rsidRDefault="00257350" w:rsidP="000C5A6F">
                  <w:pPr>
                    <w:spacing w:after="0"/>
                    <w:jc w:val="both"/>
                    <w:rPr>
                      <w:rFonts w:ascii="Bookman Old Style" w:hAnsi="Bookman Old Style" w:cs="Calibri"/>
                      <w:sz w:val="20"/>
                      <w:szCs w:val="20"/>
                    </w:rPr>
                  </w:pPr>
                  <w:r>
                    <w:rPr>
                      <w:rFonts w:ascii="Bookman Old Style" w:hAnsi="Bookman Old Style" w:cs="Calibri"/>
                      <w:sz w:val="20"/>
                      <w:szCs w:val="20"/>
                    </w:rPr>
                    <w:t xml:space="preserve">Adanya anggota Linmas </w:t>
                  </w:r>
                  <w:r w:rsidR="00CC6B70" w:rsidRPr="00B44EB8">
                    <w:rPr>
                      <w:rFonts w:ascii="Bookman Old Style" w:hAnsi="Bookman Old Style" w:cs="Calibri"/>
                      <w:sz w:val="20"/>
                      <w:szCs w:val="20"/>
                    </w:rPr>
                    <w:t>di setiap Desa</w:t>
                  </w:r>
                </w:p>
                <w:p w:rsidR="00CC6B70" w:rsidRPr="00B44EB8" w:rsidRDefault="00CC6B70" w:rsidP="000C5A6F">
                  <w:pPr>
                    <w:spacing w:after="0"/>
                    <w:jc w:val="both"/>
                    <w:rPr>
                      <w:rFonts w:ascii="Bookman Old Style" w:hAnsi="Bookman Old Style" w:cs="Calibri"/>
                      <w:sz w:val="20"/>
                      <w:szCs w:val="20"/>
                    </w:rPr>
                  </w:pPr>
                </w:p>
              </w:tc>
            </w:tr>
          </w:tbl>
          <w:p w:rsidR="00CC6B70" w:rsidRPr="00B44EB8" w:rsidRDefault="00CC6B70" w:rsidP="000C5A6F">
            <w:pPr>
              <w:spacing w:after="0"/>
              <w:jc w:val="both"/>
              <w:rPr>
                <w:rFonts w:ascii="Bookman Old Style" w:hAnsi="Bookman Old Style" w:cs="Calibri"/>
                <w:sz w:val="20"/>
                <w:szCs w:val="20"/>
              </w:rPr>
            </w:pPr>
          </w:p>
          <w:p w:rsidR="00CC6B70" w:rsidRPr="00B44EB8" w:rsidRDefault="00CC6B70" w:rsidP="000C5A6F">
            <w:pPr>
              <w:spacing w:after="0"/>
              <w:jc w:val="both"/>
              <w:rPr>
                <w:rFonts w:ascii="Bookman Old Style" w:hAnsi="Bookman Old Style" w:cs="Calibri"/>
                <w:sz w:val="20"/>
                <w:szCs w:val="20"/>
              </w:rPr>
            </w:pPr>
          </w:p>
          <w:p w:rsidR="00CC6B70" w:rsidRPr="00B44EB8" w:rsidRDefault="00CC6B70" w:rsidP="000C5A6F">
            <w:pPr>
              <w:spacing w:after="0"/>
              <w:jc w:val="both"/>
              <w:rPr>
                <w:rFonts w:ascii="Bookman Old Style" w:hAnsi="Bookman Old Style" w:cs="Calibri"/>
                <w:sz w:val="20"/>
                <w:szCs w:val="20"/>
              </w:rPr>
            </w:pPr>
            <w:r w:rsidRPr="00B44EB8">
              <w:rPr>
                <w:rFonts w:ascii="Bookman Old Style" w:hAnsi="Bookman Old Style" w:cs="Calibri"/>
                <w:sz w:val="20"/>
                <w:szCs w:val="20"/>
              </w:rPr>
              <w:t>Misi 4 : Meningkatkan perekonomian daerah yang memiliki daya saing tinggi berbasis pertanian, industri, perikanan, pariwisata dan budaya melalui proses pembangunan ekomoni yang berkesinambungan dalam rangka meningkatkan kesejahteraan dan mengurangi kemiskinan</w:t>
            </w:r>
          </w:p>
          <w:tbl>
            <w:tblPr>
              <w:tblW w:w="7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77"/>
              <w:gridCol w:w="1984"/>
              <w:gridCol w:w="1726"/>
              <w:gridCol w:w="1984"/>
            </w:tblGrid>
            <w:tr w:rsidR="00CC6B70" w:rsidRPr="00B44EB8" w:rsidTr="00257350">
              <w:trPr>
                <w:trHeight w:val="1187"/>
              </w:trPr>
              <w:tc>
                <w:tcPr>
                  <w:tcW w:w="2277" w:type="dxa"/>
                </w:tcPr>
                <w:p w:rsidR="00CC6B70" w:rsidRPr="00B44EB8" w:rsidRDefault="00CC6B70" w:rsidP="000C5A6F">
                  <w:pPr>
                    <w:spacing w:after="0"/>
                    <w:jc w:val="both"/>
                    <w:rPr>
                      <w:rFonts w:ascii="Bookman Old Style" w:hAnsi="Bookman Old Style" w:cs="Calibri"/>
                      <w:sz w:val="20"/>
                      <w:szCs w:val="20"/>
                    </w:rPr>
                  </w:pPr>
                  <w:r w:rsidRPr="00B44EB8">
                    <w:rPr>
                      <w:rFonts w:ascii="Bookman Old Style" w:hAnsi="Bookman Old Style" w:cs="Calibri"/>
                      <w:sz w:val="20"/>
                      <w:szCs w:val="20"/>
                    </w:rPr>
                    <w:t>Program Pelayanan dan Rehabilitasi Kesejahteraan Sosial</w:t>
                  </w:r>
                </w:p>
              </w:tc>
              <w:tc>
                <w:tcPr>
                  <w:tcW w:w="1984" w:type="dxa"/>
                </w:tcPr>
                <w:p w:rsidR="00CC6B70" w:rsidRPr="00B44EB8" w:rsidRDefault="00CC6B70" w:rsidP="000C5A6F">
                  <w:pPr>
                    <w:spacing w:after="0" w:line="240" w:lineRule="auto"/>
                    <w:jc w:val="both"/>
                    <w:rPr>
                      <w:rFonts w:ascii="Bookman Old Style" w:hAnsi="Bookman Old Style" w:cs="Calibri"/>
                      <w:sz w:val="20"/>
                      <w:szCs w:val="20"/>
                    </w:rPr>
                  </w:pPr>
                  <w:r w:rsidRPr="00B44EB8">
                    <w:rPr>
                      <w:rFonts w:ascii="Bookman Old Style" w:hAnsi="Bookman Old Style" w:cs="Calibri"/>
                      <w:sz w:val="20"/>
                      <w:szCs w:val="20"/>
                    </w:rPr>
                    <w:t>Belum tersedianya data penduduk miskin yang up to date</w:t>
                  </w:r>
                </w:p>
              </w:tc>
              <w:tc>
                <w:tcPr>
                  <w:tcW w:w="1726" w:type="dxa"/>
                </w:tcPr>
                <w:p w:rsidR="00CC6B70" w:rsidRPr="00B44EB8" w:rsidRDefault="00CC6B70" w:rsidP="000C5A6F">
                  <w:pPr>
                    <w:spacing w:after="0" w:line="240" w:lineRule="auto"/>
                    <w:jc w:val="both"/>
                    <w:rPr>
                      <w:rFonts w:ascii="Bookman Old Style" w:hAnsi="Bookman Old Style" w:cs="Calibri"/>
                      <w:sz w:val="20"/>
                      <w:szCs w:val="20"/>
                    </w:rPr>
                  </w:pPr>
                  <w:r w:rsidRPr="00B44EB8">
                    <w:rPr>
                      <w:rFonts w:ascii="Bookman Old Style" w:hAnsi="Bookman Old Style" w:cs="Calibri"/>
                      <w:sz w:val="20"/>
                      <w:szCs w:val="20"/>
                    </w:rPr>
                    <w:t>Belum tercukupinya anggaran yang tersedia</w:t>
                  </w:r>
                </w:p>
              </w:tc>
              <w:tc>
                <w:tcPr>
                  <w:tcW w:w="1984" w:type="dxa"/>
                </w:tcPr>
                <w:p w:rsidR="00CC6B70" w:rsidRPr="00B44EB8" w:rsidRDefault="00CC6B70" w:rsidP="000C5A6F">
                  <w:pPr>
                    <w:spacing w:after="0" w:line="240" w:lineRule="auto"/>
                    <w:jc w:val="both"/>
                    <w:rPr>
                      <w:rFonts w:ascii="Bookman Old Style" w:hAnsi="Bookman Old Style" w:cs="Calibri"/>
                      <w:sz w:val="20"/>
                      <w:szCs w:val="20"/>
                    </w:rPr>
                  </w:pPr>
                  <w:r w:rsidRPr="00B44EB8">
                    <w:rPr>
                      <w:rFonts w:ascii="Bookman Old Style" w:hAnsi="Bookman Old Style" w:cs="Calibri"/>
                      <w:sz w:val="20"/>
                      <w:szCs w:val="20"/>
                    </w:rPr>
                    <w:t>Adanya sumber daya manusia yang melakukan pendataan</w:t>
                  </w:r>
                </w:p>
                <w:p w:rsidR="00CC6B70" w:rsidRPr="00B44EB8" w:rsidRDefault="00CC6B70" w:rsidP="000C5A6F">
                  <w:pPr>
                    <w:spacing w:after="0" w:line="240" w:lineRule="auto"/>
                    <w:jc w:val="both"/>
                    <w:rPr>
                      <w:rFonts w:ascii="Bookman Old Style" w:hAnsi="Bookman Old Style" w:cs="Calibri"/>
                      <w:sz w:val="20"/>
                      <w:szCs w:val="20"/>
                    </w:rPr>
                  </w:pPr>
                </w:p>
              </w:tc>
            </w:tr>
          </w:tbl>
          <w:p w:rsidR="00CC6B70" w:rsidRPr="00B44EB8" w:rsidRDefault="00CC6B70" w:rsidP="000C5A6F">
            <w:pPr>
              <w:spacing w:after="0"/>
              <w:jc w:val="both"/>
              <w:rPr>
                <w:rFonts w:ascii="Bookman Old Style" w:hAnsi="Bookman Old Style"/>
                <w:sz w:val="20"/>
                <w:szCs w:val="20"/>
              </w:rPr>
            </w:pPr>
          </w:p>
        </w:tc>
      </w:tr>
      <w:tr w:rsidR="00CC6B70" w:rsidRPr="00B44EB8" w:rsidTr="00257350">
        <w:trPr>
          <w:trHeight w:val="300"/>
        </w:trPr>
        <w:tc>
          <w:tcPr>
            <w:tcW w:w="8079" w:type="dxa"/>
            <w:gridSpan w:val="5"/>
            <w:tcBorders>
              <w:top w:val="single" w:sz="4" w:space="0" w:color="auto"/>
              <w:left w:val="single" w:sz="4" w:space="0" w:color="auto"/>
              <w:bottom w:val="single" w:sz="4" w:space="0" w:color="auto"/>
              <w:right w:val="single" w:sz="4" w:space="0" w:color="auto"/>
            </w:tcBorders>
            <w:shd w:val="clear" w:color="auto" w:fill="auto"/>
            <w:hideMark/>
          </w:tcPr>
          <w:p w:rsidR="00CC6B70" w:rsidRPr="00B44EB8" w:rsidRDefault="00CC6B70" w:rsidP="000C5A6F">
            <w:pPr>
              <w:spacing w:after="0"/>
              <w:jc w:val="both"/>
              <w:rPr>
                <w:rFonts w:ascii="Bookman Old Style" w:hAnsi="Bookman Old Style" w:cs="Calibri"/>
                <w:sz w:val="20"/>
                <w:szCs w:val="20"/>
              </w:rPr>
            </w:pPr>
          </w:p>
          <w:p w:rsidR="00CC6B70" w:rsidRPr="00B44EB8" w:rsidRDefault="00CC6B70" w:rsidP="000C5A6F">
            <w:pPr>
              <w:spacing w:after="0"/>
              <w:jc w:val="both"/>
              <w:rPr>
                <w:rFonts w:ascii="Bookman Old Style" w:hAnsi="Bookman Old Style" w:cs="Calibri"/>
                <w:sz w:val="20"/>
                <w:szCs w:val="20"/>
              </w:rPr>
            </w:pPr>
            <w:r w:rsidRPr="00B44EB8">
              <w:rPr>
                <w:rFonts w:ascii="Bookman Old Style" w:hAnsi="Bookman Old Style" w:cs="Calibri"/>
                <w:sz w:val="20"/>
                <w:szCs w:val="20"/>
              </w:rPr>
              <w:t xml:space="preserve">Misi 6 :  </w:t>
            </w:r>
            <w:r w:rsidRPr="00B44EB8">
              <w:rPr>
                <w:rFonts w:ascii="Bookman Old Style" w:hAnsi="Bookman Old Style"/>
                <w:sz w:val="20"/>
                <w:szCs w:val="20"/>
              </w:rPr>
              <w:t>Memperkuat sekaligus meningkatkan tata kelola kepemerintahan yang baik dan bersih serta mampu menciptakan iklim pelayanan publik yang maksimal (Good and Clean Government) dengan jalan menciptakan kualitas pelayanan publik, sistem kelembagaan dan ketatalaksanaan pemerintah daerah yang bersih, efisien, efektif, profesional, transparan dan akuntabel, yang didukung dengan sistem pengawasan yang efektif guna menekan perilaku korupsi, kolusi serta meningkatkan pengeta-huan, pemahaman dan pendalaman agama.</w:t>
            </w:r>
          </w:p>
        </w:tc>
      </w:tr>
      <w:tr w:rsidR="00CC6B70" w:rsidRPr="00B44EB8" w:rsidTr="00257350">
        <w:trPr>
          <w:trHeight w:val="300"/>
        </w:trPr>
        <w:tc>
          <w:tcPr>
            <w:tcW w:w="2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CC6B70" w:rsidRPr="00B44EB8" w:rsidRDefault="00CC6B70" w:rsidP="000C5A6F">
            <w:pPr>
              <w:spacing w:after="0"/>
              <w:jc w:val="both"/>
              <w:rPr>
                <w:rFonts w:ascii="Bookman Old Style" w:hAnsi="Bookman Old Style" w:cs="Calibri"/>
                <w:sz w:val="20"/>
                <w:szCs w:val="20"/>
              </w:rPr>
            </w:pPr>
            <w:r w:rsidRPr="00B44EB8">
              <w:rPr>
                <w:rFonts w:ascii="Bookman Old Style" w:hAnsi="Bookman Old Style" w:cs="Calibri"/>
                <w:sz w:val="20"/>
                <w:szCs w:val="20"/>
              </w:rPr>
              <w:t>Program Pelayanan Administrasi Perkantoran</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CC6B70" w:rsidRPr="00B44EB8" w:rsidRDefault="00A14505" w:rsidP="001E2CD0">
            <w:pPr>
              <w:spacing w:after="0" w:line="240" w:lineRule="auto"/>
              <w:jc w:val="both"/>
              <w:rPr>
                <w:rFonts w:ascii="Bookman Old Style" w:hAnsi="Bookman Old Style" w:cs="Calibri"/>
                <w:sz w:val="20"/>
                <w:szCs w:val="20"/>
              </w:rPr>
            </w:pPr>
            <w:r w:rsidRPr="00B44EB8">
              <w:rPr>
                <w:rFonts w:ascii="Bookman Old Style" w:hAnsi="Bookman Old Style" w:cs="Calibri"/>
                <w:sz w:val="20"/>
                <w:szCs w:val="20"/>
              </w:rPr>
              <w:t>Kurangnyanya</w:t>
            </w:r>
            <w:r w:rsidR="001E2CD0" w:rsidRPr="00B44EB8">
              <w:rPr>
                <w:rFonts w:ascii="Bookman Old Style" w:hAnsi="Bookman Old Style" w:cs="Calibri"/>
                <w:sz w:val="20"/>
                <w:szCs w:val="20"/>
                <w:lang w:val="en-US"/>
              </w:rPr>
              <w:t xml:space="preserve"> kuantitas </w:t>
            </w:r>
            <w:r w:rsidR="00CC6B70" w:rsidRPr="00B44EB8">
              <w:rPr>
                <w:rFonts w:ascii="Bookman Old Style" w:hAnsi="Bookman Old Style" w:cs="Calibri"/>
                <w:sz w:val="20"/>
                <w:szCs w:val="20"/>
              </w:rPr>
              <w:t>sumber daya manusia</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CC6B70" w:rsidRPr="00B44EB8" w:rsidRDefault="00CC6B70" w:rsidP="000C5A6F">
            <w:pPr>
              <w:spacing w:after="0" w:line="240" w:lineRule="auto"/>
              <w:jc w:val="both"/>
              <w:rPr>
                <w:rFonts w:ascii="Bookman Old Style" w:hAnsi="Bookman Old Style" w:cs="Calibri"/>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CC6B70" w:rsidRPr="00B44EB8" w:rsidRDefault="00CC6B70" w:rsidP="000C5A6F">
            <w:pPr>
              <w:spacing w:after="0" w:line="240" w:lineRule="auto"/>
              <w:jc w:val="both"/>
              <w:rPr>
                <w:rFonts w:ascii="Bookman Old Style" w:hAnsi="Bookman Old Style" w:cs="Calibri"/>
                <w:sz w:val="20"/>
                <w:szCs w:val="20"/>
              </w:rPr>
            </w:pPr>
          </w:p>
        </w:tc>
      </w:tr>
      <w:tr w:rsidR="00CC6B70" w:rsidRPr="00B44EB8" w:rsidTr="00E82A0E">
        <w:trPr>
          <w:trHeight w:val="1006"/>
        </w:trPr>
        <w:tc>
          <w:tcPr>
            <w:tcW w:w="2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CC6B70" w:rsidRPr="00B44EB8" w:rsidRDefault="00CC6B70" w:rsidP="000C5A6F">
            <w:pPr>
              <w:spacing w:after="0"/>
              <w:jc w:val="both"/>
              <w:rPr>
                <w:rFonts w:ascii="Bookman Old Style" w:hAnsi="Bookman Old Style" w:cs="Calibri"/>
                <w:sz w:val="20"/>
                <w:szCs w:val="20"/>
              </w:rPr>
            </w:pPr>
            <w:r w:rsidRPr="00B44EB8">
              <w:rPr>
                <w:rFonts w:ascii="Bookman Old Style" w:hAnsi="Bookman Old Style" w:cs="Calibri"/>
                <w:sz w:val="20"/>
                <w:szCs w:val="20"/>
              </w:rPr>
              <w:t>Program Peningkatan Sarana dan Prasarana Aparatur</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CC6B70" w:rsidRPr="00B44EB8" w:rsidRDefault="00CC6B70" w:rsidP="00E82A0E">
            <w:pPr>
              <w:spacing w:after="0" w:line="240" w:lineRule="auto"/>
              <w:jc w:val="both"/>
              <w:rPr>
                <w:rFonts w:ascii="Bookman Old Style" w:hAnsi="Bookman Old Style" w:cs="Calibri"/>
                <w:sz w:val="20"/>
                <w:szCs w:val="20"/>
              </w:rPr>
            </w:pPr>
            <w:r w:rsidRPr="00B44EB8">
              <w:rPr>
                <w:rFonts w:ascii="Bookman Old Style" w:hAnsi="Bookman Old Style" w:cs="Calibri"/>
                <w:sz w:val="20"/>
                <w:szCs w:val="20"/>
              </w:rPr>
              <w:t>Masih Kurangnya Sarana/Prasarana aparatur yang memadai</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CC6B70" w:rsidRPr="00B44EB8" w:rsidRDefault="001212B0" w:rsidP="000C5A6F">
            <w:pPr>
              <w:spacing w:after="0" w:line="240" w:lineRule="auto"/>
              <w:jc w:val="both"/>
              <w:rPr>
                <w:rFonts w:ascii="Bookman Old Style" w:hAnsi="Bookman Old Style" w:cs="Calibri"/>
                <w:sz w:val="20"/>
                <w:szCs w:val="20"/>
                <w:lang w:val="en-US"/>
              </w:rPr>
            </w:pPr>
            <w:r w:rsidRPr="00B44EB8">
              <w:rPr>
                <w:rFonts w:ascii="Bookman Old Style" w:hAnsi="Bookman Old Style" w:cs="Calibri"/>
                <w:sz w:val="20"/>
                <w:szCs w:val="20"/>
                <w:lang w:val="en-US"/>
              </w:rPr>
              <w:t>Anggaran yang tersedia belu</w:t>
            </w:r>
            <w:r w:rsidR="00DB0667" w:rsidRPr="00B44EB8">
              <w:rPr>
                <w:rFonts w:ascii="Bookman Old Style" w:hAnsi="Bookman Old Style" w:cs="Calibri"/>
                <w:sz w:val="20"/>
                <w:szCs w:val="20"/>
                <w:lang w:val="en-US"/>
              </w:rPr>
              <w:t>m mencukupi</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CC6B70" w:rsidRPr="00B44EB8" w:rsidRDefault="00CC6B70" w:rsidP="000C5A6F">
            <w:pPr>
              <w:spacing w:after="0" w:line="240" w:lineRule="auto"/>
              <w:jc w:val="both"/>
              <w:rPr>
                <w:rFonts w:ascii="Bookman Old Style" w:hAnsi="Bookman Old Style" w:cs="Calibri"/>
                <w:sz w:val="20"/>
                <w:szCs w:val="20"/>
              </w:rPr>
            </w:pPr>
          </w:p>
        </w:tc>
      </w:tr>
      <w:tr w:rsidR="00CC6B70" w:rsidRPr="00B44EB8" w:rsidTr="00257350">
        <w:trPr>
          <w:trHeight w:val="300"/>
        </w:trPr>
        <w:tc>
          <w:tcPr>
            <w:tcW w:w="2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CC6B70" w:rsidRPr="00B44EB8" w:rsidRDefault="00CC6B70" w:rsidP="000C5A6F">
            <w:pPr>
              <w:spacing w:after="0"/>
              <w:jc w:val="both"/>
              <w:rPr>
                <w:rFonts w:ascii="Bookman Old Style" w:hAnsi="Bookman Old Style" w:cs="Calibri"/>
                <w:sz w:val="20"/>
                <w:szCs w:val="20"/>
              </w:rPr>
            </w:pPr>
            <w:r w:rsidRPr="00B44EB8">
              <w:rPr>
                <w:rFonts w:ascii="Bookman Old Style" w:hAnsi="Bookman Old Style" w:cs="Calibri"/>
                <w:sz w:val="20"/>
                <w:szCs w:val="20"/>
              </w:rPr>
              <w:t>Program Pengembangan Data/Informasi</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CC6B70" w:rsidRPr="00B44EB8" w:rsidRDefault="00CC6B70" w:rsidP="000C5A6F">
            <w:pPr>
              <w:spacing w:after="0" w:line="240" w:lineRule="auto"/>
              <w:jc w:val="both"/>
              <w:rPr>
                <w:rFonts w:ascii="Bookman Old Style" w:hAnsi="Bookman Old Style" w:cs="Calibri"/>
                <w:sz w:val="20"/>
                <w:szCs w:val="20"/>
              </w:rPr>
            </w:pPr>
            <w:r w:rsidRPr="00B44EB8">
              <w:rPr>
                <w:rFonts w:ascii="Bookman Old Style" w:hAnsi="Bookman Old Style" w:cs="Calibri"/>
                <w:sz w:val="20"/>
                <w:szCs w:val="20"/>
              </w:rPr>
              <w:t>Belum semua sumber daya manusia berperan aktif dalam proses penyusunan dok perencanaan dan evaluasi pembangunan</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CC6B70" w:rsidRPr="00B44EB8" w:rsidRDefault="00A14505" w:rsidP="000C5A6F">
            <w:pPr>
              <w:spacing w:after="0" w:line="240" w:lineRule="auto"/>
              <w:jc w:val="both"/>
              <w:rPr>
                <w:rFonts w:ascii="Bookman Old Style" w:hAnsi="Bookman Old Style" w:cs="Calibri"/>
                <w:sz w:val="20"/>
                <w:szCs w:val="20"/>
                <w:lang w:val="en-US"/>
              </w:rPr>
            </w:pPr>
            <w:r w:rsidRPr="00B44EB8">
              <w:rPr>
                <w:rFonts w:ascii="Bookman Old Style" w:hAnsi="Bookman Old Style" w:cs="Calibri"/>
                <w:sz w:val="20"/>
                <w:szCs w:val="20"/>
                <w:lang w:val="en-US"/>
              </w:rPr>
              <w:t xml:space="preserve">Kualitas sumber daya yang masih kurang </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CC6B70" w:rsidRPr="00B44EB8" w:rsidRDefault="00F626E5" w:rsidP="000C5A6F">
            <w:pPr>
              <w:spacing w:after="0" w:line="240" w:lineRule="auto"/>
              <w:jc w:val="both"/>
              <w:rPr>
                <w:rFonts w:ascii="Bookman Old Style" w:hAnsi="Bookman Old Style" w:cs="Calibri"/>
                <w:sz w:val="20"/>
                <w:szCs w:val="20"/>
                <w:lang w:val="en-US"/>
              </w:rPr>
            </w:pPr>
            <w:r w:rsidRPr="00B44EB8">
              <w:rPr>
                <w:rFonts w:ascii="Bookman Old Style" w:hAnsi="Bookman Old Style" w:cs="Calibri"/>
                <w:sz w:val="20"/>
                <w:szCs w:val="20"/>
                <w:lang w:val="en-US"/>
              </w:rPr>
              <w:t xml:space="preserve">Kuantitas </w:t>
            </w:r>
            <w:r w:rsidR="00AA0C34" w:rsidRPr="00B44EB8">
              <w:rPr>
                <w:rFonts w:ascii="Bookman Old Style" w:hAnsi="Bookman Old Style" w:cs="Calibri"/>
                <w:sz w:val="20"/>
                <w:szCs w:val="20"/>
                <w:lang w:val="en-US"/>
              </w:rPr>
              <w:t xml:space="preserve">sumberdaya yang </w:t>
            </w:r>
            <w:r w:rsidRPr="00B44EB8">
              <w:rPr>
                <w:rFonts w:ascii="Bookman Old Style" w:hAnsi="Bookman Old Style" w:cs="Calibri"/>
                <w:sz w:val="20"/>
                <w:szCs w:val="20"/>
                <w:lang w:val="en-US"/>
              </w:rPr>
              <w:t>ada</w:t>
            </w:r>
          </w:p>
        </w:tc>
      </w:tr>
      <w:tr w:rsidR="00E82A0E" w:rsidRPr="00B44EB8" w:rsidTr="00E82A0E">
        <w:trPr>
          <w:trHeight w:val="378"/>
        </w:trPr>
        <w:tc>
          <w:tcPr>
            <w:tcW w:w="2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E82A0E" w:rsidRPr="00B44EB8" w:rsidRDefault="00E82A0E" w:rsidP="00F9614D">
            <w:pPr>
              <w:spacing w:after="0" w:line="240" w:lineRule="auto"/>
              <w:jc w:val="center"/>
              <w:rPr>
                <w:rFonts w:ascii="Bookman Old Style" w:hAnsi="Bookman Old Style" w:cs="Calibri"/>
                <w:sz w:val="20"/>
                <w:szCs w:val="20"/>
              </w:rPr>
            </w:pPr>
            <w:r w:rsidRPr="00B44EB8">
              <w:rPr>
                <w:rFonts w:ascii="Bookman Old Style" w:hAnsi="Bookman Old Style" w:cs="Calibri"/>
                <w:sz w:val="20"/>
                <w:szCs w:val="20"/>
              </w:rPr>
              <w:lastRenderedPageBreak/>
              <w:t xml:space="preserve">Misi dan  Program </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82A0E" w:rsidRPr="00B44EB8" w:rsidRDefault="00E82A0E" w:rsidP="00F9614D">
            <w:pPr>
              <w:spacing w:after="0" w:line="240" w:lineRule="auto"/>
              <w:jc w:val="center"/>
              <w:rPr>
                <w:rFonts w:ascii="Bookman Old Style" w:hAnsi="Bookman Old Style" w:cs="Calibri"/>
                <w:sz w:val="20"/>
                <w:szCs w:val="20"/>
              </w:rPr>
            </w:pPr>
            <w:r w:rsidRPr="00B44EB8">
              <w:rPr>
                <w:rFonts w:ascii="Bookman Old Style" w:hAnsi="Bookman Old Style" w:cs="Calibri"/>
                <w:sz w:val="20"/>
                <w:szCs w:val="20"/>
              </w:rPr>
              <w:t xml:space="preserve">Permasalahan Pelayanan </w:t>
            </w:r>
            <w:r>
              <w:rPr>
                <w:rFonts w:ascii="Bookman Old Style" w:hAnsi="Bookman Old Style" w:cs="Calibri"/>
                <w:sz w:val="20"/>
                <w:szCs w:val="20"/>
              </w:rPr>
              <w:t>Perangkat Daerah</w:t>
            </w:r>
          </w:p>
        </w:tc>
        <w:tc>
          <w:tcPr>
            <w:tcW w:w="3685" w:type="dxa"/>
            <w:gridSpan w:val="2"/>
            <w:tcBorders>
              <w:top w:val="single" w:sz="4" w:space="0" w:color="auto"/>
              <w:left w:val="nil"/>
              <w:bottom w:val="single" w:sz="4" w:space="0" w:color="auto"/>
              <w:right w:val="single" w:sz="4" w:space="0" w:color="auto"/>
            </w:tcBorders>
            <w:shd w:val="clear" w:color="auto" w:fill="auto"/>
            <w:hideMark/>
          </w:tcPr>
          <w:p w:rsidR="00E82A0E" w:rsidRPr="00B44EB8" w:rsidRDefault="00E82A0E" w:rsidP="00F9614D">
            <w:pPr>
              <w:spacing w:after="0" w:line="240" w:lineRule="auto"/>
              <w:jc w:val="center"/>
              <w:rPr>
                <w:rFonts w:ascii="Bookman Old Style" w:hAnsi="Bookman Old Style" w:cs="Calibri"/>
                <w:sz w:val="20"/>
                <w:szCs w:val="20"/>
              </w:rPr>
            </w:pPr>
            <w:r w:rsidRPr="00B44EB8">
              <w:rPr>
                <w:rFonts w:ascii="Bookman Old Style" w:hAnsi="Bookman Old Style" w:cs="Calibri"/>
                <w:sz w:val="20"/>
                <w:szCs w:val="20"/>
              </w:rPr>
              <w:t>Faktor</w:t>
            </w:r>
          </w:p>
        </w:tc>
      </w:tr>
      <w:tr w:rsidR="00E82A0E" w:rsidRPr="00B44EB8" w:rsidTr="00E82A0E">
        <w:trPr>
          <w:trHeight w:val="695"/>
        </w:trPr>
        <w:tc>
          <w:tcPr>
            <w:tcW w:w="2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E82A0E" w:rsidRPr="00B44EB8" w:rsidRDefault="00E82A0E" w:rsidP="00F9614D">
            <w:pPr>
              <w:spacing w:after="0" w:line="240" w:lineRule="auto"/>
              <w:jc w:val="center"/>
              <w:rPr>
                <w:rFonts w:ascii="Bookman Old Style" w:hAnsi="Bookman Old Style" w:cs="Calibri"/>
                <w:sz w:val="20"/>
                <w:szCs w:val="20"/>
              </w:rPr>
            </w:pPr>
            <w:r w:rsidRPr="00B44EB8">
              <w:rPr>
                <w:rFonts w:ascii="Bookman Old Style" w:hAnsi="Bookman Old Style" w:cs="Calibri"/>
                <w:sz w:val="20"/>
                <w:szCs w:val="20"/>
              </w:rPr>
              <w:t>KDH dan Wakil KDH terpilih</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E82A0E" w:rsidRPr="00B44EB8" w:rsidRDefault="00E82A0E" w:rsidP="00F9614D">
            <w:pPr>
              <w:spacing w:after="0" w:line="240" w:lineRule="auto"/>
              <w:rPr>
                <w:rFonts w:ascii="Bookman Old Style" w:hAnsi="Bookman Old Style" w:cs="Calibri"/>
                <w:sz w:val="20"/>
                <w:szCs w:val="20"/>
              </w:rPr>
            </w:pPr>
          </w:p>
        </w:tc>
        <w:tc>
          <w:tcPr>
            <w:tcW w:w="1701" w:type="dxa"/>
            <w:tcBorders>
              <w:top w:val="single" w:sz="4" w:space="0" w:color="auto"/>
              <w:left w:val="nil"/>
              <w:bottom w:val="single" w:sz="4" w:space="0" w:color="auto"/>
              <w:right w:val="single" w:sz="4" w:space="0" w:color="auto"/>
            </w:tcBorders>
            <w:shd w:val="clear" w:color="auto" w:fill="auto"/>
            <w:hideMark/>
          </w:tcPr>
          <w:p w:rsidR="00E82A0E" w:rsidRPr="00B44EB8" w:rsidRDefault="00E82A0E" w:rsidP="00F9614D">
            <w:pPr>
              <w:spacing w:after="0" w:line="240" w:lineRule="auto"/>
              <w:jc w:val="center"/>
              <w:rPr>
                <w:rFonts w:ascii="Bookman Old Style" w:hAnsi="Bookman Old Style" w:cs="Calibri"/>
                <w:sz w:val="20"/>
                <w:szCs w:val="20"/>
              </w:rPr>
            </w:pPr>
            <w:r w:rsidRPr="00B44EB8">
              <w:rPr>
                <w:rFonts w:ascii="Bookman Old Style" w:hAnsi="Bookman Old Style" w:cs="Calibri"/>
                <w:sz w:val="20"/>
                <w:szCs w:val="20"/>
              </w:rPr>
              <w:t>Penghambat</w:t>
            </w:r>
          </w:p>
        </w:tc>
        <w:tc>
          <w:tcPr>
            <w:tcW w:w="1984" w:type="dxa"/>
            <w:tcBorders>
              <w:top w:val="single" w:sz="4" w:space="0" w:color="auto"/>
              <w:left w:val="nil"/>
              <w:bottom w:val="single" w:sz="4" w:space="0" w:color="auto"/>
              <w:right w:val="single" w:sz="4" w:space="0" w:color="auto"/>
            </w:tcBorders>
            <w:shd w:val="clear" w:color="auto" w:fill="auto"/>
            <w:hideMark/>
          </w:tcPr>
          <w:p w:rsidR="00E82A0E" w:rsidRPr="00B44EB8" w:rsidRDefault="00E82A0E" w:rsidP="00F9614D">
            <w:pPr>
              <w:spacing w:after="0" w:line="240" w:lineRule="auto"/>
              <w:jc w:val="center"/>
              <w:rPr>
                <w:rFonts w:ascii="Bookman Old Style" w:hAnsi="Bookman Old Style" w:cs="Calibri"/>
                <w:sz w:val="20"/>
                <w:szCs w:val="20"/>
              </w:rPr>
            </w:pPr>
            <w:r w:rsidRPr="00B44EB8">
              <w:rPr>
                <w:rFonts w:ascii="Bookman Old Style" w:hAnsi="Bookman Old Style" w:cs="Calibri"/>
                <w:sz w:val="20"/>
                <w:szCs w:val="20"/>
              </w:rPr>
              <w:t>Pendorong</w:t>
            </w:r>
          </w:p>
        </w:tc>
      </w:tr>
      <w:tr w:rsidR="00CC6B70" w:rsidRPr="00B44EB8" w:rsidTr="00257350">
        <w:trPr>
          <w:trHeight w:val="300"/>
        </w:trPr>
        <w:tc>
          <w:tcPr>
            <w:tcW w:w="2409" w:type="dxa"/>
            <w:gridSpan w:val="2"/>
            <w:tcBorders>
              <w:top w:val="single" w:sz="4" w:space="0" w:color="auto"/>
              <w:left w:val="single" w:sz="4" w:space="0" w:color="auto"/>
              <w:bottom w:val="nil"/>
              <w:right w:val="single" w:sz="4" w:space="0" w:color="auto"/>
            </w:tcBorders>
            <w:shd w:val="clear" w:color="auto" w:fill="auto"/>
            <w:hideMark/>
          </w:tcPr>
          <w:p w:rsidR="00CC6B70" w:rsidRPr="00B44EB8" w:rsidRDefault="00CC6B70" w:rsidP="000C5A6F">
            <w:pPr>
              <w:spacing w:after="0"/>
              <w:jc w:val="both"/>
              <w:rPr>
                <w:rFonts w:ascii="Bookman Old Style" w:hAnsi="Bookman Old Style" w:cs="Calibri"/>
                <w:sz w:val="20"/>
                <w:szCs w:val="20"/>
              </w:rPr>
            </w:pPr>
            <w:r w:rsidRPr="00B44EB8">
              <w:rPr>
                <w:rFonts w:ascii="Bookman Old Style" w:hAnsi="Bookman Old Style" w:cs="Calibri"/>
                <w:sz w:val="20"/>
                <w:szCs w:val="20"/>
              </w:rPr>
              <w:t>Program Pengembangan data/informasi/statistik daerah</w:t>
            </w:r>
          </w:p>
        </w:tc>
        <w:tc>
          <w:tcPr>
            <w:tcW w:w="1985" w:type="dxa"/>
            <w:tcBorders>
              <w:top w:val="single" w:sz="4" w:space="0" w:color="auto"/>
              <w:left w:val="single" w:sz="4" w:space="0" w:color="auto"/>
              <w:bottom w:val="nil"/>
              <w:right w:val="single" w:sz="4" w:space="0" w:color="auto"/>
            </w:tcBorders>
            <w:shd w:val="clear" w:color="auto" w:fill="auto"/>
            <w:hideMark/>
          </w:tcPr>
          <w:p w:rsidR="00CC6B70" w:rsidRPr="00B44EB8" w:rsidRDefault="00CC6B70" w:rsidP="000C5A6F">
            <w:pPr>
              <w:spacing w:after="0" w:line="240" w:lineRule="auto"/>
              <w:jc w:val="both"/>
              <w:rPr>
                <w:rFonts w:ascii="Bookman Old Style" w:hAnsi="Bookman Old Style" w:cs="Calibri"/>
                <w:sz w:val="20"/>
                <w:szCs w:val="20"/>
              </w:rPr>
            </w:pPr>
            <w:r w:rsidRPr="00B44EB8">
              <w:rPr>
                <w:rFonts w:ascii="Bookman Old Style" w:hAnsi="Bookman Old Style" w:cs="Calibri"/>
                <w:sz w:val="20"/>
                <w:szCs w:val="20"/>
              </w:rPr>
              <w:t>Belum terdokumennya database secara kontinue dan up to date</w:t>
            </w:r>
          </w:p>
        </w:tc>
        <w:tc>
          <w:tcPr>
            <w:tcW w:w="1701" w:type="dxa"/>
            <w:tcBorders>
              <w:top w:val="single" w:sz="4" w:space="0" w:color="auto"/>
              <w:left w:val="single" w:sz="4" w:space="0" w:color="auto"/>
              <w:bottom w:val="nil"/>
              <w:right w:val="single" w:sz="4" w:space="0" w:color="auto"/>
            </w:tcBorders>
            <w:shd w:val="clear" w:color="auto" w:fill="auto"/>
            <w:hideMark/>
          </w:tcPr>
          <w:p w:rsidR="00CC6B70" w:rsidRPr="00B44EB8" w:rsidRDefault="00AA0C34" w:rsidP="000C5A6F">
            <w:pPr>
              <w:spacing w:after="0" w:line="240" w:lineRule="auto"/>
              <w:jc w:val="both"/>
              <w:rPr>
                <w:rFonts w:ascii="Bookman Old Style" w:hAnsi="Bookman Old Style" w:cs="Calibri"/>
                <w:sz w:val="20"/>
                <w:szCs w:val="20"/>
                <w:lang w:val="en-US"/>
              </w:rPr>
            </w:pPr>
            <w:r w:rsidRPr="00B44EB8">
              <w:rPr>
                <w:rFonts w:ascii="Bookman Old Style" w:hAnsi="Bookman Old Style" w:cs="Calibri"/>
                <w:sz w:val="20"/>
                <w:szCs w:val="20"/>
                <w:lang w:val="en-US"/>
              </w:rPr>
              <w:t xml:space="preserve">Masyarakat kurang berperan aktif dalam </w:t>
            </w:r>
            <w:r w:rsidR="0050566B" w:rsidRPr="00B44EB8">
              <w:rPr>
                <w:rFonts w:ascii="Bookman Old Style" w:hAnsi="Bookman Old Style" w:cs="Calibri"/>
                <w:sz w:val="20"/>
                <w:szCs w:val="20"/>
                <w:lang w:val="en-US"/>
              </w:rPr>
              <w:t xml:space="preserve">proses </w:t>
            </w:r>
            <w:r w:rsidRPr="00B44EB8">
              <w:rPr>
                <w:rFonts w:ascii="Bookman Old Style" w:hAnsi="Bookman Old Style" w:cs="Calibri"/>
                <w:sz w:val="20"/>
                <w:szCs w:val="20"/>
                <w:lang w:val="en-US"/>
              </w:rPr>
              <w:t>penyusuna</w:t>
            </w:r>
            <w:r w:rsidR="0050566B" w:rsidRPr="00B44EB8">
              <w:rPr>
                <w:rFonts w:ascii="Bookman Old Style" w:hAnsi="Bookman Old Style" w:cs="Calibri"/>
                <w:sz w:val="20"/>
                <w:szCs w:val="20"/>
                <w:lang w:val="en-US"/>
              </w:rPr>
              <w:t>n dan pendataan</w:t>
            </w:r>
          </w:p>
        </w:tc>
        <w:tc>
          <w:tcPr>
            <w:tcW w:w="1984" w:type="dxa"/>
            <w:tcBorders>
              <w:top w:val="single" w:sz="4" w:space="0" w:color="auto"/>
              <w:left w:val="single" w:sz="4" w:space="0" w:color="auto"/>
              <w:bottom w:val="nil"/>
              <w:right w:val="single" w:sz="8" w:space="0" w:color="auto"/>
            </w:tcBorders>
            <w:shd w:val="clear" w:color="auto" w:fill="auto"/>
            <w:hideMark/>
          </w:tcPr>
          <w:p w:rsidR="00CC6B70" w:rsidRPr="00B44EB8" w:rsidRDefault="00CC6B70" w:rsidP="000C5A6F">
            <w:pPr>
              <w:spacing w:after="0" w:line="240" w:lineRule="auto"/>
              <w:jc w:val="both"/>
              <w:rPr>
                <w:rFonts w:ascii="Bookman Old Style" w:hAnsi="Bookman Old Style" w:cs="Calibri"/>
                <w:sz w:val="20"/>
                <w:szCs w:val="20"/>
                <w:lang w:val="en-US"/>
              </w:rPr>
            </w:pPr>
          </w:p>
        </w:tc>
      </w:tr>
      <w:tr w:rsidR="00CC6B70" w:rsidRPr="00B44EB8" w:rsidTr="00257350">
        <w:trPr>
          <w:trHeight w:val="731"/>
        </w:trPr>
        <w:tc>
          <w:tcPr>
            <w:tcW w:w="2409" w:type="dxa"/>
            <w:gridSpan w:val="2"/>
            <w:tcBorders>
              <w:top w:val="nil"/>
              <w:left w:val="single" w:sz="4" w:space="0" w:color="auto"/>
              <w:right w:val="single" w:sz="4" w:space="0" w:color="auto"/>
            </w:tcBorders>
            <w:shd w:val="clear" w:color="auto" w:fill="auto"/>
          </w:tcPr>
          <w:p w:rsidR="00CC6B70" w:rsidRPr="00B44EB8" w:rsidRDefault="00CC6B70" w:rsidP="000C5A6F">
            <w:pPr>
              <w:spacing w:after="0"/>
              <w:jc w:val="both"/>
              <w:rPr>
                <w:rFonts w:ascii="Bookman Old Style" w:hAnsi="Bookman Old Style" w:cs="Calibri"/>
                <w:sz w:val="20"/>
                <w:szCs w:val="20"/>
              </w:rPr>
            </w:pPr>
            <w:r w:rsidRPr="00B44EB8">
              <w:rPr>
                <w:rFonts w:ascii="Bookman Old Style" w:hAnsi="Bookman Old Style" w:cs="Calibri"/>
                <w:sz w:val="20"/>
                <w:szCs w:val="20"/>
              </w:rPr>
              <w:t>Program peningkatan partisipasi masyarakat dalam membangun desa</w:t>
            </w:r>
          </w:p>
        </w:tc>
        <w:tc>
          <w:tcPr>
            <w:tcW w:w="1985" w:type="dxa"/>
            <w:tcBorders>
              <w:top w:val="nil"/>
              <w:left w:val="single" w:sz="4" w:space="0" w:color="auto"/>
              <w:right w:val="single" w:sz="4" w:space="0" w:color="auto"/>
            </w:tcBorders>
            <w:shd w:val="clear" w:color="auto" w:fill="auto"/>
          </w:tcPr>
          <w:p w:rsidR="00CC6B70" w:rsidRPr="00B44EB8" w:rsidRDefault="00CC6B70" w:rsidP="000C5A6F">
            <w:pPr>
              <w:spacing w:after="0" w:line="240" w:lineRule="auto"/>
              <w:jc w:val="both"/>
              <w:rPr>
                <w:rFonts w:ascii="Bookman Old Style" w:hAnsi="Bookman Old Style" w:cs="Calibri"/>
                <w:sz w:val="20"/>
                <w:szCs w:val="20"/>
              </w:rPr>
            </w:pPr>
            <w:r w:rsidRPr="00B44EB8">
              <w:rPr>
                <w:rFonts w:ascii="Bookman Old Style" w:hAnsi="Bookman Old Style" w:cs="Calibri"/>
                <w:sz w:val="20"/>
                <w:szCs w:val="20"/>
              </w:rPr>
              <w:t>Belum optimalnya sosialisasi ke masyarakat</w:t>
            </w:r>
          </w:p>
          <w:p w:rsidR="00CC6B70" w:rsidRPr="00B44EB8" w:rsidRDefault="00CC6B70" w:rsidP="000C5A6F">
            <w:pPr>
              <w:spacing w:after="0" w:line="240" w:lineRule="auto"/>
              <w:jc w:val="both"/>
              <w:rPr>
                <w:rFonts w:ascii="Bookman Old Style" w:hAnsi="Bookman Old Style" w:cs="Calibri"/>
                <w:sz w:val="20"/>
                <w:szCs w:val="20"/>
              </w:rPr>
            </w:pPr>
          </w:p>
          <w:p w:rsidR="00CC6B70" w:rsidRPr="00B44EB8" w:rsidRDefault="00CC6B70" w:rsidP="000C5A6F">
            <w:pPr>
              <w:spacing w:after="0" w:line="240" w:lineRule="auto"/>
              <w:jc w:val="both"/>
              <w:rPr>
                <w:rFonts w:ascii="Bookman Old Style" w:hAnsi="Bookman Old Style" w:cs="Calibri"/>
                <w:sz w:val="20"/>
                <w:szCs w:val="20"/>
              </w:rPr>
            </w:pPr>
          </w:p>
          <w:p w:rsidR="00CC6B70" w:rsidRPr="00B44EB8" w:rsidRDefault="00CC6B70" w:rsidP="000C5A6F">
            <w:pPr>
              <w:spacing w:after="0" w:line="240" w:lineRule="auto"/>
              <w:jc w:val="both"/>
              <w:rPr>
                <w:rFonts w:ascii="Bookman Old Style" w:hAnsi="Bookman Old Style" w:cs="Calibri"/>
                <w:sz w:val="20"/>
                <w:szCs w:val="20"/>
              </w:rPr>
            </w:pPr>
          </w:p>
        </w:tc>
        <w:tc>
          <w:tcPr>
            <w:tcW w:w="1701" w:type="dxa"/>
            <w:tcBorders>
              <w:top w:val="nil"/>
              <w:left w:val="single" w:sz="4" w:space="0" w:color="auto"/>
              <w:right w:val="single" w:sz="4" w:space="0" w:color="auto"/>
            </w:tcBorders>
            <w:shd w:val="clear" w:color="auto" w:fill="auto"/>
          </w:tcPr>
          <w:p w:rsidR="00CC6B70" w:rsidRPr="00B44EB8" w:rsidRDefault="00CC6B70" w:rsidP="000C5A6F">
            <w:pPr>
              <w:spacing w:after="0" w:line="240" w:lineRule="auto"/>
              <w:rPr>
                <w:rFonts w:ascii="Bookman Old Style" w:hAnsi="Bookman Old Style" w:cs="Calibri"/>
                <w:sz w:val="20"/>
                <w:szCs w:val="20"/>
              </w:rPr>
            </w:pPr>
            <w:r w:rsidRPr="00B44EB8">
              <w:rPr>
                <w:rFonts w:ascii="Bookman Old Style" w:hAnsi="Bookman Old Style" w:cs="Calibri"/>
                <w:sz w:val="20"/>
                <w:szCs w:val="20"/>
              </w:rPr>
              <w:t>Kurangnya pemahaman masayarakat akan kegiatan-kegiatan yang ada.</w:t>
            </w:r>
          </w:p>
        </w:tc>
        <w:tc>
          <w:tcPr>
            <w:tcW w:w="1984" w:type="dxa"/>
            <w:tcBorders>
              <w:top w:val="nil"/>
              <w:left w:val="single" w:sz="4" w:space="0" w:color="auto"/>
              <w:right w:val="single" w:sz="8" w:space="0" w:color="auto"/>
            </w:tcBorders>
            <w:shd w:val="clear" w:color="auto" w:fill="auto"/>
          </w:tcPr>
          <w:p w:rsidR="00CC6B70" w:rsidRPr="00B44EB8" w:rsidRDefault="00CC6B70" w:rsidP="000C5A6F">
            <w:pPr>
              <w:spacing w:after="0" w:line="240" w:lineRule="auto"/>
              <w:rPr>
                <w:rFonts w:ascii="Bookman Old Style" w:hAnsi="Bookman Old Style" w:cs="Calibri"/>
                <w:sz w:val="20"/>
                <w:szCs w:val="20"/>
              </w:rPr>
            </w:pPr>
            <w:r w:rsidRPr="00B44EB8">
              <w:rPr>
                <w:rFonts w:ascii="Bookman Old Style" w:hAnsi="Bookman Old Style" w:cs="Calibri"/>
                <w:sz w:val="20"/>
                <w:szCs w:val="20"/>
              </w:rPr>
              <w:t>Tersedianya sumber daya manusia yang</w:t>
            </w:r>
          </w:p>
          <w:p w:rsidR="00CC6B70" w:rsidRPr="00B44EB8" w:rsidRDefault="00CC6B70" w:rsidP="000C5A6F">
            <w:pPr>
              <w:spacing w:after="0" w:line="240" w:lineRule="auto"/>
              <w:rPr>
                <w:rFonts w:ascii="Bookman Old Style" w:hAnsi="Bookman Old Style" w:cs="Calibri"/>
                <w:sz w:val="20"/>
                <w:szCs w:val="20"/>
              </w:rPr>
            </w:pPr>
          </w:p>
          <w:p w:rsidR="00CC6B70" w:rsidRPr="00B44EB8" w:rsidRDefault="00CC6B70" w:rsidP="000C5A6F">
            <w:pPr>
              <w:spacing w:after="0" w:line="240" w:lineRule="auto"/>
              <w:rPr>
                <w:rFonts w:ascii="Bookman Old Style" w:hAnsi="Bookman Old Style" w:cs="Calibri"/>
                <w:sz w:val="20"/>
                <w:szCs w:val="20"/>
              </w:rPr>
            </w:pPr>
          </w:p>
        </w:tc>
      </w:tr>
      <w:tr w:rsidR="00CC6B70" w:rsidRPr="00B44EB8" w:rsidTr="00257350">
        <w:trPr>
          <w:trHeight w:val="731"/>
        </w:trPr>
        <w:tc>
          <w:tcPr>
            <w:tcW w:w="2409" w:type="dxa"/>
            <w:gridSpan w:val="2"/>
            <w:tcBorders>
              <w:top w:val="nil"/>
              <w:left w:val="single" w:sz="4" w:space="0" w:color="auto"/>
              <w:right w:val="single" w:sz="4" w:space="0" w:color="auto"/>
            </w:tcBorders>
            <w:shd w:val="clear" w:color="auto" w:fill="auto"/>
          </w:tcPr>
          <w:p w:rsidR="00CC6B70" w:rsidRPr="00B44EB8" w:rsidRDefault="00CC6B70" w:rsidP="000C5A6F">
            <w:pPr>
              <w:spacing w:after="0"/>
              <w:jc w:val="both"/>
              <w:rPr>
                <w:rFonts w:ascii="Bookman Old Style" w:hAnsi="Bookman Old Style" w:cs="Calibri"/>
                <w:sz w:val="20"/>
                <w:szCs w:val="20"/>
              </w:rPr>
            </w:pPr>
            <w:r w:rsidRPr="00B44EB8">
              <w:rPr>
                <w:rFonts w:ascii="Bookman Old Style" w:hAnsi="Bookman Old Style" w:cs="Calibri"/>
                <w:sz w:val="20"/>
                <w:szCs w:val="20"/>
              </w:rPr>
              <w:t>Program peningkatan peran perempuan di perdesaan</w:t>
            </w:r>
          </w:p>
        </w:tc>
        <w:tc>
          <w:tcPr>
            <w:tcW w:w="1985" w:type="dxa"/>
            <w:tcBorders>
              <w:top w:val="nil"/>
              <w:left w:val="single" w:sz="4" w:space="0" w:color="auto"/>
              <w:right w:val="single" w:sz="4" w:space="0" w:color="auto"/>
            </w:tcBorders>
            <w:shd w:val="clear" w:color="auto" w:fill="auto"/>
          </w:tcPr>
          <w:p w:rsidR="00CC6B70" w:rsidRPr="00B44EB8" w:rsidRDefault="00CC6B70" w:rsidP="000C5A6F">
            <w:pPr>
              <w:spacing w:after="0" w:line="240" w:lineRule="auto"/>
              <w:jc w:val="both"/>
              <w:rPr>
                <w:rFonts w:ascii="Bookman Old Style" w:hAnsi="Bookman Old Style" w:cs="Calibri"/>
                <w:sz w:val="20"/>
                <w:szCs w:val="20"/>
              </w:rPr>
            </w:pPr>
            <w:r w:rsidRPr="00B44EB8">
              <w:rPr>
                <w:rFonts w:ascii="Bookman Old Style" w:hAnsi="Bookman Old Style" w:cs="Calibri"/>
                <w:sz w:val="20"/>
                <w:szCs w:val="20"/>
              </w:rPr>
              <w:t>Belum optimalnya peran PKK dalam pembangunan.</w:t>
            </w:r>
          </w:p>
          <w:p w:rsidR="00CC6B70" w:rsidRPr="00B44EB8" w:rsidRDefault="00CC6B70" w:rsidP="000C5A6F">
            <w:pPr>
              <w:spacing w:after="0" w:line="240" w:lineRule="auto"/>
              <w:jc w:val="both"/>
              <w:rPr>
                <w:rFonts w:ascii="Bookman Old Style" w:hAnsi="Bookman Old Style" w:cs="Calibri"/>
                <w:sz w:val="20"/>
                <w:szCs w:val="20"/>
              </w:rPr>
            </w:pPr>
          </w:p>
        </w:tc>
        <w:tc>
          <w:tcPr>
            <w:tcW w:w="1701" w:type="dxa"/>
            <w:tcBorders>
              <w:top w:val="nil"/>
              <w:left w:val="single" w:sz="4" w:space="0" w:color="auto"/>
              <w:right w:val="single" w:sz="4" w:space="0" w:color="auto"/>
            </w:tcBorders>
            <w:shd w:val="clear" w:color="auto" w:fill="auto"/>
          </w:tcPr>
          <w:p w:rsidR="00CC6B70" w:rsidRPr="00B44EB8" w:rsidRDefault="00CC6B70" w:rsidP="000C5A6F">
            <w:pPr>
              <w:spacing w:after="0" w:line="240" w:lineRule="auto"/>
              <w:rPr>
                <w:rFonts w:ascii="Bookman Old Style" w:hAnsi="Bookman Old Style" w:cs="Calibri"/>
                <w:sz w:val="20"/>
                <w:szCs w:val="20"/>
              </w:rPr>
            </w:pPr>
            <w:r w:rsidRPr="00B44EB8">
              <w:rPr>
                <w:rFonts w:ascii="Bookman Old Style" w:hAnsi="Bookman Old Style" w:cs="Calibri"/>
                <w:sz w:val="20"/>
                <w:szCs w:val="20"/>
              </w:rPr>
              <w:t>Kurangnya anggaran yang tersedia</w:t>
            </w:r>
          </w:p>
        </w:tc>
        <w:tc>
          <w:tcPr>
            <w:tcW w:w="1984" w:type="dxa"/>
            <w:tcBorders>
              <w:top w:val="nil"/>
              <w:left w:val="single" w:sz="4" w:space="0" w:color="auto"/>
              <w:right w:val="single" w:sz="8" w:space="0" w:color="auto"/>
            </w:tcBorders>
            <w:shd w:val="clear" w:color="auto" w:fill="auto"/>
          </w:tcPr>
          <w:p w:rsidR="00CC6B70" w:rsidRPr="00B44EB8" w:rsidRDefault="00CC6B70" w:rsidP="000C5A6F">
            <w:pPr>
              <w:spacing w:after="0" w:line="240" w:lineRule="auto"/>
              <w:rPr>
                <w:rFonts w:ascii="Bookman Old Style" w:hAnsi="Bookman Old Style" w:cs="Calibri"/>
                <w:sz w:val="20"/>
                <w:szCs w:val="20"/>
              </w:rPr>
            </w:pPr>
            <w:r w:rsidRPr="00B44EB8">
              <w:rPr>
                <w:rFonts w:ascii="Bookman Old Style" w:hAnsi="Bookman Old Style" w:cs="Calibri"/>
                <w:sz w:val="20"/>
                <w:szCs w:val="20"/>
              </w:rPr>
              <w:t>Adanya wadah perkumpulan perempuan</w:t>
            </w:r>
          </w:p>
        </w:tc>
      </w:tr>
      <w:tr w:rsidR="00CC6B70" w:rsidRPr="00B44EB8" w:rsidTr="00257350">
        <w:trPr>
          <w:trHeight w:val="1583"/>
        </w:trPr>
        <w:tc>
          <w:tcPr>
            <w:tcW w:w="2409" w:type="dxa"/>
            <w:gridSpan w:val="2"/>
            <w:tcBorders>
              <w:top w:val="nil"/>
              <w:left w:val="single" w:sz="4" w:space="0" w:color="auto"/>
              <w:bottom w:val="nil"/>
              <w:right w:val="single" w:sz="4" w:space="0" w:color="auto"/>
            </w:tcBorders>
            <w:shd w:val="clear" w:color="auto" w:fill="auto"/>
            <w:hideMark/>
          </w:tcPr>
          <w:p w:rsidR="00CC6B70" w:rsidRPr="00B44EB8" w:rsidRDefault="00CC6B70" w:rsidP="000C5A6F">
            <w:pPr>
              <w:spacing w:after="0"/>
              <w:jc w:val="both"/>
              <w:rPr>
                <w:rFonts w:ascii="Bookman Old Style" w:hAnsi="Bookman Old Style" w:cs="Calibri"/>
                <w:sz w:val="20"/>
                <w:szCs w:val="20"/>
              </w:rPr>
            </w:pPr>
            <w:r w:rsidRPr="00B44EB8">
              <w:rPr>
                <w:rFonts w:ascii="Bookman Old Style" w:hAnsi="Bookman Old Style" w:cs="Calibri"/>
                <w:sz w:val="20"/>
                <w:szCs w:val="20"/>
              </w:rPr>
              <w:t>Program peningkatan sistem pengawasan internal dan pengendalian pelaksanaan kebijakan KDH</w:t>
            </w:r>
          </w:p>
        </w:tc>
        <w:tc>
          <w:tcPr>
            <w:tcW w:w="1985" w:type="dxa"/>
            <w:tcBorders>
              <w:top w:val="nil"/>
              <w:left w:val="single" w:sz="4" w:space="0" w:color="auto"/>
              <w:bottom w:val="nil"/>
              <w:right w:val="single" w:sz="4" w:space="0" w:color="auto"/>
            </w:tcBorders>
            <w:shd w:val="clear" w:color="auto" w:fill="auto"/>
            <w:hideMark/>
          </w:tcPr>
          <w:p w:rsidR="00CC6B70" w:rsidRPr="00B44EB8" w:rsidRDefault="00CC6B70" w:rsidP="000C5A6F">
            <w:pPr>
              <w:spacing w:after="0" w:line="240" w:lineRule="auto"/>
              <w:jc w:val="both"/>
              <w:rPr>
                <w:rFonts w:ascii="Bookman Old Style" w:hAnsi="Bookman Old Style" w:cs="Calibri"/>
                <w:sz w:val="20"/>
                <w:szCs w:val="20"/>
              </w:rPr>
            </w:pPr>
            <w:r w:rsidRPr="00B44EB8">
              <w:rPr>
                <w:rFonts w:ascii="Bookman Old Style" w:hAnsi="Bookman Old Style" w:cs="Calibri"/>
                <w:sz w:val="20"/>
                <w:szCs w:val="20"/>
              </w:rPr>
              <w:t>Belum optimalnya sosialisasi kemasyarakat</w:t>
            </w:r>
          </w:p>
          <w:p w:rsidR="00CC6B70" w:rsidRPr="00B44EB8" w:rsidRDefault="00CC6B70" w:rsidP="000C5A6F">
            <w:pPr>
              <w:spacing w:after="0" w:line="240" w:lineRule="auto"/>
              <w:jc w:val="both"/>
              <w:rPr>
                <w:rFonts w:ascii="Bookman Old Style" w:hAnsi="Bookman Old Style" w:cs="Calibri"/>
                <w:sz w:val="20"/>
                <w:szCs w:val="20"/>
              </w:rPr>
            </w:pPr>
          </w:p>
          <w:p w:rsidR="00CC6B70" w:rsidRPr="00B44EB8" w:rsidRDefault="00CC6B70" w:rsidP="000C5A6F">
            <w:pPr>
              <w:spacing w:after="0" w:line="240" w:lineRule="auto"/>
              <w:jc w:val="both"/>
              <w:rPr>
                <w:rFonts w:ascii="Bookman Old Style" w:hAnsi="Bookman Old Style" w:cs="Calibri"/>
                <w:sz w:val="20"/>
                <w:szCs w:val="20"/>
              </w:rPr>
            </w:pPr>
          </w:p>
          <w:p w:rsidR="00CC6B70" w:rsidRPr="00B44EB8" w:rsidRDefault="00CC6B70" w:rsidP="000C5A6F">
            <w:pPr>
              <w:spacing w:after="0" w:line="240" w:lineRule="auto"/>
              <w:jc w:val="both"/>
              <w:rPr>
                <w:rFonts w:ascii="Bookman Old Style" w:hAnsi="Bookman Old Style" w:cs="Calibri"/>
                <w:sz w:val="20"/>
                <w:szCs w:val="20"/>
              </w:rPr>
            </w:pPr>
          </w:p>
          <w:p w:rsidR="00CC6B70" w:rsidRPr="00B44EB8" w:rsidRDefault="00CC6B70" w:rsidP="000C5A6F">
            <w:pPr>
              <w:spacing w:after="0" w:line="240" w:lineRule="auto"/>
              <w:jc w:val="both"/>
              <w:rPr>
                <w:rFonts w:ascii="Bookman Old Style" w:hAnsi="Bookman Old Style" w:cs="Calibri"/>
                <w:sz w:val="20"/>
                <w:szCs w:val="20"/>
              </w:rPr>
            </w:pPr>
          </w:p>
        </w:tc>
        <w:tc>
          <w:tcPr>
            <w:tcW w:w="1701" w:type="dxa"/>
            <w:tcBorders>
              <w:top w:val="nil"/>
              <w:left w:val="single" w:sz="4" w:space="0" w:color="auto"/>
              <w:bottom w:val="nil"/>
              <w:right w:val="single" w:sz="4" w:space="0" w:color="auto"/>
            </w:tcBorders>
            <w:shd w:val="clear" w:color="auto" w:fill="auto"/>
            <w:hideMark/>
          </w:tcPr>
          <w:p w:rsidR="00CC6B70" w:rsidRPr="00B44EB8" w:rsidRDefault="00CC6B70" w:rsidP="000C5A6F">
            <w:pPr>
              <w:spacing w:after="0" w:line="240" w:lineRule="auto"/>
              <w:rPr>
                <w:rFonts w:ascii="Bookman Old Style" w:hAnsi="Bookman Old Style" w:cs="Calibri"/>
                <w:sz w:val="20"/>
                <w:szCs w:val="20"/>
              </w:rPr>
            </w:pPr>
            <w:r w:rsidRPr="00B44EB8">
              <w:rPr>
                <w:rFonts w:ascii="Bookman Old Style" w:hAnsi="Bookman Old Style" w:cs="Calibri"/>
                <w:sz w:val="20"/>
                <w:szCs w:val="20"/>
              </w:rPr>
              <w:t>Kurangnya kesadaran masyarakat untuk ber-KTP, KK dan akte kelahiran</w:t>
            </w:r>
          </w:p>
        </w:tc>
        <w:tc>
          <w:tcPr>
            <w:tcW w:w="1984" w:type="dxa"/>
            <w:tcBorders>
              <w:top w:val="nil"/>
              <w:left w:val="single" w:sz="4" w:space="0" w:color="auto"/>
              <w:bottom w:val="nil"/>
              <w:right w:val="single" w:sz="8" w:space="0" w:color="auto"/>
            </w:tcBorders>
            <w:shd w:val="clear" w:color="auto" w:fill="auto"/>
            <w:hideMark/>
          </w:tcPr>
          <w:p w:rsidR="00CC6B70" w:rsidRPr="00B44EB8" w:rsidRDefault="00CC6B70" w:rsidP="000C5A6F">
            <w:pPr>
              <w:spacing w:after="0" w:line="240" w:lineRule="auto"/>
              <w:rPr>
                <w:rFonts w:ascii="Bookman Old Style" w:hAnsi="Bookman Old Style" w:cs="Calibri"/>
                <w:sz w:val="20"/>
                <w:szCs w:val="20"/>
              </w:rPr>
            </w:pPr>
            <w:r w:rsidRPr="00B44EB8">
              <w:rPr>
                <w:rFonts w:ascii="Bookman Old Style" w:hAnsi="Bookman Old Style" w:cs="Calibri"/>
                <w:sz w:val="20"/>
                <w:szCs w:val="20"/>
              </w:rPr>
              <w:t>Tersedianya anggaran yang mencukupi</w:t>
            </w:r>
          </w:p>
          <w:p w:rsidR="00CC6B70" w:rsidRPr="00B44EB8" w:rsidRDefault="00CC6B70" w:rsidP="000C5A6F">
            <w:pPr>
              <w:spacing w:after="0" w:line="240" w:lineRule="auto"/>
              <w:rPr>
                <w:rFonts w:ascii="Bookman Old Style" w:hAnsi="Bookman Old Style" w:cs="Calibri"/>
                <w:sz w:val="20"/>
                <w:szCs w:val="20"/>
              </w:rPr>
            </w:pPr>
          </w:p>
          <w:p w:rsidR="00CC6B70" w:rsidRPr="00B44EB8" w:rsidRDefault="00CC6B70" w:rsidP="000C5A6F">
            <w:pPr>
              <w:spacing w:after="0" w:line="240" w:lineRule="auto"/>
              <w:rPr>
                <w:rFonts w:ascii="Bookman Old Style" w:hAnsi="Bookman Old Style" w:cs="Calibri"/>
                <w:sz w:val="20"/>
                <w:szCs w:val="20"/>
              </w:rPr>
            </w:pPr>
          </w:p>
          <w:p w:rsidR="00CC6B70" w:rsidRPr="00B44EB8" w:rsidRDefault="00CC6B70" w:rsidP="000C5A6F">
            <w:pPr>
              <w:spacing w:after="0" w:line="240" w:lineRule="auto"/>
              <w:rPr>
                <w:rFonts w:ascii="Bookman Old Style" w:hAnsi="Bookman Old Style" w:cs="Calibri"/>
                <w:sz w:val="20"/>
                <w:szCs w:val="20"/>
              </w:rPr>
            </w:pPr>
          </w:p>
        </w:tc>
      </w:tr>
      <w:tr w:rsidR="00CC6B70" w:rsidRPr="00B44EB8" w:rsidTr="00257350">
        <w:trPr>
          <w:trHeight w:val="300"/>
        </w:trPr>
        <w:tc>
          <w:tcPr>
            <w:tcW w:w="2409" w:type="dxa"/>
            <w:gridSpan w:val="2"/>
            <w:tcBorders>
              <w:top w:val="nil"/>
              <w:left w:val="single" w:sz="4" w:space="0" w:color="auto"/>
              <w:bottom w:val="single" w:sz="4" w:space="0" w:color="auto"/>
              <w:right w:val="single" w:sz="4" w:space="0" w:color="auto"/>
            </w:tcBorders>
            <w:shd w:val="clear" w:color="auto" w:fill="auto"/>
            <w:hideMark/>
          </w:tcPr>
          <w:p w:rsidR="00CC6B70" w:rsidRPr="00B44EB8" w:rsidRDefault="00CC6B70" w:rsidP="000C5A6F">
            <w:pPr>
              <w:spacing w:after="0"/>
              <w:jc w:val="both"/>
              <w:rPr>
                <w:rFonts w:ascii="Bookman Old Style" w:hAnsi="Bookman Old Style" w:cs="Calibri"/>
                <w:sz w:val="20"/>
                <w:szCs w:val="20"/>
              </w:rPr>
            </w:pPr>
            <w:r w:rsidRPr="00B44EB8">
              <w:rPr>
                <w:rFonts w:ascii="Bookman Old Style" w:hAnsi="Bookman Old Style" w:cs="Calibri"/>
                <w:sz w:val="20"/>
                <w:szCs w:val="20"/>
              </w:rPr>
              <w:t>Program perencanaan pembangunan</w:t>
            </w:r>
          </w:p>
        </w:tc>
        <w:tc>
          <w:tcPr>
            <w:tcW w:w="1985" w:type="dxa"/>
            <w:tcBorders>
              <w:top w:val="nil"/>
              <w:left w:val="single" w:sz="4" w:space="0" w:color="auto"/>
              <w:bottom w:val="single" w:sz="4" w:space="0" w:color="auto"/>
              <w:right w:val="single" w:sz="4" w:space="0" w:color="auto"/>
            </w:tcBorders>
            <w:shd w:val="clear" w:color="auto" w:fill="auto"/>
            <w:hideMark/>
          </w:tcPr>
          <w:p w:rsidR="00CC6B70" w:rsidRPr="00B44EB8" w:rsidRDefault="00CC6B70" w:rsidP="000C5A6F">
            <w:pPr>
              <w:spacing w:after="0" w:line="240" w:lineRule="auto"/>
              <w:jc w:val="both"/>
              <w:rPr>
                <w:rFonts w:ascii="Bookman Old Style" w:hAnsi="Bookman Old Style" w:cs="Calibri"/>
                <w:sz w:val="20"/>
                <w:szCs w:val="20"/>
              </w:rPr>
            </w:pPr>
            <w:r w:rsidRPr="00B44EB8">
              <w:rPr>
                <w:rFonts w:ascii="Bookman Old Style" w:hAnsi="Bookman Old Style" w:cs="Calibri"/>
                <w:sz w:val="20"/>
                <w:szCs w:val="20"/>
              </w:rPr>
              <w:t>Belum optimalnya sosialisasi kemasyarakat</w:t>
            </w:r>
          </w:p>
        </w:tc>
        <w:tc>
          <w:tcPr>
            <w:tcW w:w="1701" w:type="dxa"/>
            <w:tcBorders>
              <w:top w:val="nil"/>
              <w:left w:val="single" w:sz="4" w:space="0" w:color="auto"/>
              <w:bottom w:val="single" w:sz="4" w:space="0" w:color="auto"/>
              <w:right w:val="single" w:sz="4" w:space="0" w:color="auto"/>
            </w:tcBorders>
            <w:shd w:val="clear" w:color="auto" w:fill="auto"/>
            <w:hideMark/>
          </w:tcPr>
          <w:p w:rsidR="00CC6B70" w:rsidRPr="00B44EB8" w:rsidRDefault="00CC6B70" w:rsidP="000C5A6F">
            <w:pPr>
              <w:spacing w:after="0" w:line="240" w:lineRule="auto"/>
              <w:rPr>
                <w:rFonts w:ascii="Bookman Old Style" w:hAnsi="Bookman Old Style" w:cs="Calibri"/>
                <w:sz w:val="20"/>
                <w:szCs w:val="20"/>
              </w:rPr>
            </w:pPr>
            <w:r w:rsidRPr="00B44EB8">
              <w:rPr>
                <w:rFonts w:ascii="Bookman Old Style" w:hAnsi="Bookman Old Style" w:cs="Calibri"/>
                <w:sz w:val="20"/>
                <w:szCs w:val="20"/>
              </w:rPr>
              <w:t xml:space="preserve">Kurangnya pemahaman masyarakat perencanaan pembangunan </w:t>
            </w:r>
          </w:p>
        </w:tc>
        <w:tc>
          <w:tcPr>
            <w:tcW w:w="1984" w:type="dxa"/>
            <w:tcBorders>
              <w:top w:val="nil"/>
              <w:left w:val="single" w:sz="4" w:space="0" w:color="auto"/>
              <w:bottom w:val="single" w:sz="4" w:space="0" w:color="auto"/>
              <w:right w:val="single" w:sz="8" w:space="0" w:color="auto"/>
            </w:tcBorders>
            <w:shd w:val="clear" w:color="auto" w:fill="auto"/>
            <w:hideMark/>
          </w:tcPr>
          <w:p w:rsidR="00CC6B70" w:rsidRPr="00B44EB8" w:rsidRDefault="00CC6B70" w:rsidP="000C5A6F">
            <w:pPr>
              <w:spacing w:after="0" w:line="240" w:lineRule="auto"/>
              <w:rPr>
                <w:rFonts w:ascii="Bookman Old Style" w:hAnsi="Bookman Old Style" w:cs="Calibri"/>
                <w:sz w:val="20"/>
                <w:szCs w:val="20"/>
              </w:rPr>
            </w:pPr>
            <w:r w:rsidRPr="00B44EB8">
              <w:rPr>
                <w:rFonts w:ascii="Bookman Old Style" w:hAnsi="Bookman Old Style" w:cs="Calibri"/>
                <w:sz w:val="20"/>
                <w:szCs w:val="20"/>
              </w:rPr>
              <w:t xml:space="preserve">Tersedianya </w:t>
            </w:r>
          </w:p>
          <w:p w:rsidR="00CC6B70" w:rsidRPr="00B44EB8" w:rsidRDefault="00CC6B70" w:rsidP="000C5A6F">
            <w:pPr>
              <w:spacing w:after="0" w:line="240" w:lineRule="auto"/>
              <w:rPr>
                <w:rFonts w:ascii="Bookman Old Style" w:hAnsi="Bookman Old Style" w:cs="Calibri"/>
                <w:sz w:val="20"/>
                <w:szCs w:val="20"/>
              </w:rPr>
            </w:pPr>
            <w:r w:rsidRPr="00B44EB8">
              <w:rPr>
                <w:rFonts w:ascii="Bookman Old Style" w:hAnsi="Bookman Old Style" w:cs="Calibri"/>
                <w:sz w:val="20"/>
                <w:szCs w:val="20"/>
              </w:rPr>
              <w:t>anggaran yang mencukupi.</w:t>
            </w:r>
          </w:p>
        </w:tc>
      </w:tr>
    </w:tbl>
    <w:p w:rsidR="00CC6B70" w:rsidRDefault="00CC6B70" w:rsidP="00CC6B70">
      <w:pPr>
        <w:tabs>
          <w:tab w:val="left" w:pos="1701"/>
        </w:tabs>
        <w:snapToGrid w:val="0"/>
        <w:spacing w:after="0"/>
        <w:ind w:left="425" w:right="85" w:firstLine="709"/>
        <w:jc w:val="both"/>
        <w:rPr>
          <w:rFonts w:ascii="Bookman Old Style" w:hAnsi="Bookman Old Style" w:cs="Tahoma"/>
          <w:sz w:val="24"/>
          <w:szCs w:val="24"/>
        </w:rPr>
      </w:pPr>
    </w:p>
    <w:p w:rsidR="00CC6B70" w:rsidRPr="001640AE" w:rsidRDefault="00CC6B70" w:rsidP="00CC6B70">
      <w:pPr>
        <w:tabs>
          <w:tab w:val="left" w:pos="1701"/>
        </w:tabs>
        <w:snapToGrid w:val="0"/>
        <w:spacing w:after="0"/>
        <w:ind w:left="425" w:right="85" w:firstLine="709"/>
        <w:jc w:val="both"/>
        <w:rPr>
          <w:rFonts w:ascii="Bookman Old Style" w:hAnsi="Bookman Old Style" w:cs="Tahoma"/>
          <w:sz w:val="24"/>
          <w:szCs w:val="24"/>
        </w:rPr>
      </w:pPr>
      <w:r w:rsidRPr="001640AE">
        <w:rPr>
          <w:rFonts w:ascii="Bookman Old Style" w:hAnsi="Bookman Old Style" w:cs="Tahoma"/>
          <w:sz w:val="24"/>
          <w:szCs w:val="24"/>
        </w:rPr>
        <w:t>Berdasarkan tabel 3.3, dapat diuraikan bahwa faktor penghambat dalam pencapaian misi antara lain :</w:t>
      </w:r>
    </w:p>
    <w:p w:rsidR="00CC6B70" w:rsidRDefault="00CC6B70" w:rsidP="00CC6B70">
      <w:pPr>
        <w:pStyle w:val="ListParagraph"/>
        <w:numPr>
          <w:ilvl w:val="0"/>
          <w:numId w:val="21"/>
        </w:numPr>
        <w:tabs>
          <w:tab w:val="left" w:pos="851"/>
        </w:tabs>
        <w:spacing w:after="0"/>
        <w:ind w:left="850" w:hanging="425"/>
        <w:jc w:val="both"/>
        <w:rPr>
          <w:rFonts w:ascii="Bookman Old Style" w:hAnsi="Bookman Old Style" w:cs="Calibri"/>
          <w:color w:val="000000"/>
          <w:sz w:val="24"/>
          <w:szCs w:val="24"/>
        </w:rPr>
      </w:pPr>
      <w:r>
        <w:rPr>
          <w:rFonts w:ascii="Bookman Old Style" w:hAnsi="Bookman Old Style" w:cs="Calibri"/>
          <w:color w:val="000000"/>
          <w:sz w:val="24"/>
          <w:szCs w:val="24"/>
        </w:rPr>
        <w:t>B</w:t>
      </w:r>
      <w:r w:rsidRPr="001640AE">
        <w:rPr>
          <w:rFonts w:ascii="Bookman Old Style" w:hAnsi="Bookman Old Style" w:cs="Calibri"/>
          <w:color w:val="000000"/>
          <w:sz w:val="24"/>
          <w:szCs w:val="24"/>
        </w:rPr>
        <w:t>elum tercu</w:t>
      </w:r>
      <w:r>
        <w:rPr>
          <w:rFonts w:ascii="Bookman Old Style" w:hAnsi="Bookman Old Style" w:cs="Calibri"/>
          <w:color w:val="000000"/>
          <w:sz w:val="24"/>
          <w:szCs w:val="24"/>
        </w:rPr>
        <w:t xml:space="preserve">kupinya anggaran yang tersedia </w:t>
      </w:r>
    </w:p>
    <w:p w:rsidR="00CC6B70" w:rsidRPr="001640AE" w:rsidRDefault="00CC6B70" w:rsidP="00CC6B70">
      <w:pPr>
        <w:pStyle w:val="ListParagraph"/>
        <w:tabs>
          <w:tab w:val="left" w:pos="851"/>
        </w:tabs>
        <w:spacing w:after="0"/>
        <w:ind w:left="850"/>
        <w:jc w:val="both"/>
        <w:rPr>
          <w:rFonts w:ascii="Bookman Old Style" w:hAnsi="Bookman Old Style" w:cs="Calibri"/>
          <w:color w:val="000000"/>
          <w:sz w:val="24"/>
          <w:szCs w:val="24"/>
        </w:rPr>
      </w:pPr>
      <w:r>
        <w:rPr>
          <w:rFonts w:ascii="Bookman Old Style" w:hAnsi="Bookman Old Style" w:cs="Calibri"/>
          <w:color w:val="000000"/>
          <w:sz w:val="24"/>
          <w:szCs w:val="24"/>
        </w:rPr>
        <w:t>P</w:t>
      </w:r>
      <w:r w:rsidR="00095F87">
        <w:rPr>
          <w:rFonts w:ascii="Bookman Old Style" w:hAnsi="Bookman Old Style" w:cs="Calibri"/>
          <w:color w:val="000000"/>
          <w:sz w:val="24"/>
          <w:szCs w:val="24"/>
        </w:rPr>
        <w:t xml:space="preserve">ada Kecamatan </w:t>
      </w:r>
      <w:r w:rsidR="00647455">
        <w:rPr>
          <w:rFonts w:ascii="Bookman Old Style" w:hAnsi="Bookman Old Style" w:cs="Calibri"/>
          <w:color w:val="000000"/>
          <w:sz w:val="24"/>
          <w:szCs w:val="24"/>
          <w:lang w:val="en-US"/>
        </w:rPr>
        <w:t>Buayan</w:t>
      </w:r>
      <w:r w:rsidR="00095F87">
        <w:rPr>
          <w:rFonts w:ascii="Bookman Old Style" w:hAnsi="Bookman Old Style" w:cs="Calibri"/>
          <w:color w:val="000000"/>
          <w:sz w:val="24"/>
          <w:szCs w:val="24"/>
          <w:lang w:val="en-US"/>
        </w:rPr>
        <w:t xml:space="preserve"> </w:t>
      </w:r>
      <w:r w:rsidRPr="001640AE">
        <w:rPr>
          <w:rFonts w:ascii="Bookman Old Style" w:hAnsi="Bookman Old Style" w:cs="Calibri"/>
          <w:color w:val="000000"/>
          <w:sz w:val="24"/>
          <w:szCs w:val="24"/>
        </w:rPr>
        <w:t>sebagian besar anggaran yang tersedia pada setiap kegiatan belum tercukupi.</w:t>
      </w:r>
    </w:p>
    <w:p w:rsidR="00CC6B70" w:rsidRDefault="00CC6B70" w:rsidP="00CC6B70">
      <w:pPr>
        <w:pStyle w:val="ListParagraph"/>
        <w:numPr>
          <w:ilvl w:val="0"/>
          <w:numId w:val="21"/>
        </w:numPr>
        <w:tabs>
          <w:tab w:val="left" w:pos="851"/>
        </w:tabs>
        <w:spacing w:after="0"/>
        <w:ind w:left="850" w:hanging="425"/>
        <w:jc w:val="both"/>
        <w:rPr>
          <w:rFonts w:ascii="Bookman Old Style" w:hAnsi="Bookman Old Style" w:cs="Calibri"/>
          <w:color w:val="000000"/>
          <w:sz w:val="24"/>
          <w:szCs w:val="24"/>
        </w:rPr>
      </w:pPr>
      <w:r>
        <w:rPr>
          <w:rFonts w:ascii="Bookman Old Style" w:hAnsi="Bookman Old Style" w:cs="Calibri"/>
          <w:color w:val="000000"/>
          <w:sz w:val="24"/>
          <w:szCs w:val="24"/>
        </w:rPr>
        <w:t>K</w:t>
      </w:r>
      <w:r w:rsidRPr="001640AE">
        <w:rPr>
          <w:rFonts w:ascii="Bookman Old Style" w:hAnsi="Bookman Old Style" w:cs="Calibri"/>
          <w:color w:val="000000"/>
          <w:sz w:val="24"/>
          <w:szCs w:val="24"/>
        </w:rPr>
        <w:t xml:space="preserve">urangnya pembinaan pada </w:t>
      </w:r>
      <w:r>
        <w:rPr>
          <w:rFonts w:ascii="Bookman Old Style" w:hAnsi="Bookman Old Style" w:cs="Calibri"/>
          <w:color w:val="000000"/>
          <w:sz w:val="24"/>
          <w:szCs w:val="24"/>
        </w:rPr>
        <w:t>k</w:t>
      </w:r>
      <w:r w:rsidRPr="001640AE">
        <w:rPr>
          <w:rFonts w:ascii="Bookman Old Style" w:hAnsi="Bookman Old Style" w:cs="Calibri"/>
          <w:color w:val="000000"/>
          <w:sz w:val="24"/>
          <w:szCs w:val="24"/>
        </w:rPr>
        <w:t>arangtaruna</w:t>
      </w:r>
      <w:r>
        <w:rPr>
          <w:rFonts w:ascii="Bookman Old Style" w:hAnsi="Bookman Old Style" w:cs="Calibri"/>
          <w:color w:val="000000"/>
          <w:sz w:val="24"/>
          <w:szCs w:val="24"/>
        </w:rPr>
        <w:t>.</w:t>
      </w:r>
    </w:p>
    <w:p w:rsidR="00CC6B70" w:rsidRPr="00844686" w:rsidRDefault="00CC6B70" w:rsidP="00CC6B70">
      <w:pPr>
        <w:pStyle w:val="ListParagraph"/>
        <w:tabs>
          <w:tab w:val="left" w:pos="851"/>
        </w:tabs>
        <w:spacing w:after="0"/>
        <w:ind w:left="850"/>
        <w:jc w:val="both"/>
        <w:rPr>
          <w:rFonts w:ascii="Bookman Old Style" w:hAnsi="Bookman Old Style" w:cs="Calibri"/>
          <w:color w:val="000000"/>
          <w:sz w:val="24"/>
          <w:szCs w:val="24"/>
          <w:lang w:val="en-US"/>
        </w:rPr>
      </w:pPr>
      <w:r>
        <w:rPr>
          <w:rFonts w:ascii="Bookman Old Style" w:hAnsi="Bookman Old Style" w:cs="Calibri"/>
          <w:color w:val="000000"/>
          <w:sz w:val="24"/>
          <w:szCs w:val="24"/>
        </w:rPr>
        <w:t xml:space="preserve">Masalah tersebut disebabkan </w:t>
      </w:r>
      <w:r w:rsidRPr="001640AE">
        <w:rPr>
          <w:rFonts w:ascii="Bookman Old Style" w:hAnsi="Bookman Old Style" w:cs="Calibri"/>
          <w:color w:val="000000"/>
          <w:sz w:val="24"/>
          <w:szCs w:val="24"/>
        </w:rPr>
        <w:t>dana pem</w:t>
      </w:r>
      <w:r w:rsidR="00844686">
        <w:rPr>
          <w:rFonts w:ascii="Bookman Old Style" w:hAnsi="Bookman Old Style" w:cs="Calibri"/>
          <w:color w:val="000000"/>
          <w:sz w:val="24"/>
          <w:szCs w:val="24"/>
        </w:rPr>
        <w:t>binaan yang ada tidak mencukupi</w:t>
      </w:r>
      <w:r w:rsidR="00844686">
        <w:rPr>
          <w:rFonts w:ascii="Bookman Old Style" w:hAnsi="Bookman Old Style" w:cs="Calibri"/>
          <w:color w:val="000000"/>
          <w:sz w:val="24"/>
          <w:szCs w:val="24"/>
          <w:lang w:val="en-US"/>
        </w:rPr>
        <w:t>.</w:t>
      </w:r>
    </w:p>
    <w:p w:rsidR="00CC6B70" w:rsidRPr="001640AE" w:rsidRDefault="00CC6B70" w:rsidP="00CC6B70">
      <w:pPr>
        <w:pStyle w:val="ListParagraph"/>
        <w:numPr>
          <w:ilvl w:val="0"/>
          <w:numId w:val="21"/>
        </w:numPr>
        <w:tabs>
          <w:tab w:val="left" w:pos="851"/>
        </w:tabs>
        <w:spacing w:after="0"/>
        <w:ind w:left="850" w:hanging="425"/>
        <w:jc w:val="both"/>
        <w:rPr>
          <w:rFonts w:ascii="Bookman Old Style" w:hAnsi="Bookman Old Style" w:cs="Calibri"/>
          <w:color w:val="000000"/>
          <w:sz w:val="24"/>
          <w:szCs w:val="24"/>
        </w:rPr>
      </w:pPr>
      <w:r>
        <w:rPr>
          <w:rFonts w:ascii="Bookman Old Style" w:hAnsi="Bookman Old Style" w:cs="Calibri"/>
          <w:color w:val="000000"/>
          <w:sz w:val="24"/>
          <w:szCs w:val="24"/>
        </w:rPr>
        <w:t>K</w:t>
      </w:r>
      <w:r w:rsidRPr="001640AE">
        <w:rPr>
          <w:rFonts w:ascii="Bookman Old Style" w:hAnsi="Bookman Old Style" w:cs="Calibri"/>
          <w:color w:val="000000"/>
          <w:sz w:val="24"/>
          <w:szCs w:val="24"/>
        </w:rPr>
        <w:t xml:space="preserve">urangnya pembinaan </w:t>
      </w:r>
      <w:r>
        <w:rPr>
          <w:rFonts w:ascii="Bookman Old Style" w:hAnsi="Bookman Old Style" w:cs="Calibri"/>
          <w:color w:val="000000"/>
          <w:sz w:val="24"/>
          <w:szCs w:val="24"/>
        </w:rPr>
        <w:t xml:space="preserve">anggota Linmas, disebabkan </w:t>
      </w:r>
      <w:r w:rsidRPr="001640AE">
        <w:rPr>
          <w:rFonts w:ascii="Bookman Old Style" w:hAnsi="Bookman Old Style" w:cs="Calibri"/>
          <w:color w:val="000000"/>
          <w:sz w:val="24"/>
          <w:szCs w:val="24"/>
        </w:rPr>
        <w:t>dana pembinaan yang ada tidak mencukupi</w:t>
      </w:r>
    </w:p>
    <w:p w:rsidR="00CC6B70" w:rsidRPr="002118ED" w:rsidRDefault="00CC6B70" w:rsidP="00CC6B70">
      <w:pPr>
        <w:pStyle w:val="ListParagraph"/>
        <w:numPr>
          <w:ilvl w:val="0"/>
          <w:numId w:val="21"/>
        </w:numPr>
        <w:tabs>
          <w:tab w:val="left" w:pos="851"/>
        </w:tabs>
        <w:spacing w:after="0"/>
        <w:ind w:left="851" w:hanging="425"/>
        <w:jc w:val="both"/>
        <w:rPr>
          <w:rFonts w:ascii="Bookman Old Style" w:hAnsi="Bookman Old Style" w:cs="Calibri"/>
          <w:color w:val="000000"/>
          <w:sz w:val="24"/>
          <w:szCs w:val="24"/>
        </w:rPr>
      </w:pPr>
      <w:r>
        <w:rPr>
          <w:rFonts w:ascii="Bookman Old Style" w:hAnsi="Bookman Old Style" w:cs="Calibri"/>
          <w:color w:val="000000"/>
          <w:sz w:val="24"/>
          <w:szCs w:val="24"/>
        </w:rPr>
        <w:t>Kurangnya pemahaman mas</w:t>
      </w:r>
      <w:r w:rsidRPr="001640AE">
        <w:rPr>
          <w:rFonts w:ascii="Bookman Old Style" w:hAnsi="Bookman Old Style" w:cs="Calibri"/>
          <w:color w:val="000000"/>
          <w:sz w:val="24"/>
          <w:szCs w:val="24"/>
        </w:rPr>
        <w:t>yarakat akan kegiatan-kegiatan yang ada, ini merupakan salah satu penghambat pe</w:t>
      </w:r>
      <w:r w:rsidR="00682A44">
        <w:rPr>
          <w:rFonts w:ascii="Bookman Old Style" w:hAnsi="Bookman Old Style" w:cs="Calibri"/>
          <w:color w:val="000000"/>
          <w:sz w:val="24"/>
          <w:szCs w:val="24"/>
        </w:rPr>
        <w:t xml:space="preserve">mbangunan di Kecamatan </w:t>
      </w:r>
      <w:r w:rsidR="00647455">
        <w:rPr>
          <w:rFonts w:ascii="Bookman Old Style" w:hAnsi="Bookman Old Style" w:cs="Calibri"/>
          <w:color w:val="000000"/>
          <w:sz w:val="24"/>
          <w:szCs w:val="24"/>
          <w:lang w:val="en-US"/>
        </w:rPr>
        <w:t>Buayan</w:t>
      </w:r>
      <w:r w:rsidRPr="001640AE">
        <w:rPr>
          <w:rFonts w:ascii="Bookman Old Style" w:hAnsi="Bookman Old Style" w:cs="Calibri"/>
          <w:color w:val="000000"/>
          <w:sz w:val="24"/>
          <w:szCs w:val="24"/>
        </w:rPr>
        <w:t>, karena masyarakat tid</w:t>
      </w:r>
      <w:r>
        <w:rPr>
          <w:rFonts w:ascii="Bookman Old Style" w:hAnsi="Bookman Old Style" w:cs="Calibri"/>
          <w:color w:val="000000"/>
          <w:sz w:val="24"/>
          <w:szCs w:val="24"/>
        </w:rPr>
        <w:t>ak banyak terlibat didalamnya.</w:t>
      </w:r>
    </w:p>
    <w:p w:rsidR="00CC6B70" w:rsidRPr="001640AE" w:rsidRDefault="00CC6B70" w:rsidP="001E3044">
      <w:pPr>
        <w:tabs>
          <w:tab w:val="left" w:pos="1701"/>
        </w:tabs>
        <w:snapToGrid w:val="0"/>
        <w:spacing w:after="0"/>
        <w:ind w:left="426" w:right="85" w:firstLine="708"/>
        <w:jc w:val="both"/>
        <w:rPr>
          <w:rFonts w:ascii="Bookman Old Style" w:hAnsi="Bookman Old Style" w:cs="Tahoma"/>
          <w:sz w:val="24"/>
          <w:szCs w:val="24"/>
        </w:rPr>
      </w:pPr>
      <w:r w:rsidRPr="00904667">
        <w:rPr>
          <w:rFonts w:ascii="Bookman Old Style" w:hAnsi="Bookman Old Style" w:cs="Tahoma"/>
          <w:sz w:val="24"/>
          <w:szCs w:val="24"/>
        </w:rPr>
        <w:t>Sedangkan faktor pendorong dalam pencapaian misi antara lai</w:t>
      </w:r>
      <w:r>
        <w:rPr>
          <w:rFonts w:ascii="Bookman Old Style" w:hAnsi="Bookman Old Style" w:cs="Tahoma"/>
          <w:sz w:val="24"/>
          <w:szCs w:val="24"/>
        </w:rPr>
        <w:t>n :</w:t>
      </w:r>
    </w:p>
    <w:p w:rsidR="00CC6B70" w:rsidRDefault="00CC6B70" w:rsidP="00CC6B70">
      <w:pPr>
        <w:pStyle w:val="ListParagraph"/>
        <w:numPr>
          <w:ilvl w:val="0"/>
          <w:numId w:val="22"/>
        </w:numPr>
        <w:tabs>
          <w:tab w:val="left" w:pos="851"/>
        </w:tabs>
        <w:spacing w:after="0"/>
        <w:ind w:left="851" w:hanging="426"/>
        <w:jc w:val="both"/>
        <w:rPr>
          <w:rFonts w:ascii="Bookman Old Style" w:hAnsi="Bookman Old Style" w:cs="Calibri"/>
          <w:color w:val="000000"/>
          <w:sz w:val="24"/>
          <w:szCs w:val="24"/>
        </w:rPr>
      </w:pPr>
      <w:r>
        <w:rPr>
          <w:rFonts w:ascii="Bookman Old Style" w:hAnsi="Bookman Old Style" w:cs="Calibri"/>
          <w:color w:val="000000"/>
          <w:sz w:val="24"/>
          <w:szCs w:val="24"/>
        </w:rPr>
        <w:t>Tersedianya dana dari Pemerintah Daerah, meskipun dana tersebut sebagian besar untuk melaksanakan kegiatan belum dapat mencukupinya.</w:t>
      </w:r>
    </w:p>
    <w:p w:rsidR="00CC6B70" w:rsidRPr="002118ED" w:rsidRDefault="00CC6B70" w:rsidP="00CC6B70">
      <w:pPr>
        <w:pStyle w:val="ListParagraph"/>
        <w:numPr>
          <w:ilvl w:val="0"/>
          <w:numId w:val="22"/>
        </w:numPr>
        <w:tabs>
          <w:tab w:val="left" w:pos="851"/>
        </w:tabs>
        <w:spacing w:after="0"/>
        <w:ind w:left="851" w:hanging="426"/>
        <w:jc w:val="both"/>
        <w:rPr>
          <w:rFonts w:ascii="Bookman Old Style" w:hAnsi="Bookman Old Style" w:cs="Calibri"/>
          <w:color w:val="000000"/>
          <w:sz w:val="24"/>
          <w:szCs w:val="24"/>
        </w:rPr>
      </w:pPr>
      <w:r>
        <w:rPr>
          <w:rFonts w:ascii="Bookman Old Style" w:hAnsi="Bookman Old Style" w:cs="Calibri"/>
          <w:color w:val="000000"/>
          <w:sz w:val="24"/>
          <w:szCs w:val="24"/>
        </w:rPr>
        <w:t>A</w:t>
      </w:r>
      <w:r w:rsidRPr="002118ED">
        <w:rPr>
          <w:rFonts w:ascii="Bookman Old Style" w:hAnsi="Bookman Old Style" w:cs="Calibri"/>
          <w:color w:val="000000"/>
          <w:sz w:val="24"/>
          <w:szCs w:val="24"/>
        </w:rPr>
        <w:t xml:space="preserve">danya </w:t>
      </w:r>
      <w:r>
        <w:rPr>
          <w:rFonts w:ascii="Bookman Old Style" w:hAnsi="Bookman Old Style" w:cs="Calibri"/>
          <w:color w:val="000000"/>
          <w:sz w:val="24"/>
          <w:szCs w:val="24"/>
        </w:rPr>
        <w:t>sumber daya manusia</w:t>
      </w:r>
      <w:r w:rsidRPr="002118ED">
        <w:rPr>
          <w:rFonts w:ascii="Bookman Old Style" w:hAnsi="Bookman Old Style" w:cs="Calibri"/>
          <w:color w:val="000000"/>
          <w:sz w:val="24"/>
          <w:szCs w:val="24"/>
        </w:rPr>
        <w:t xml:space="preserve"> yang melakukan pendataan</w:t>
      </w:r>
      <w:r>
        <w:rPr>
          <w:rFonts w:ascii="Bookman Old Style" w:hAnsi="Bookman Old Style" w:cs="Calibri"/>
          <w:color w:val="000000"/>
          <w:sz w:val="24"/>
          <w:szCs w:val="24"/>
        </w:rPr>
        <w:t xml:space="preserve">, dengan adanya sumber daya manusia dalam melakukan pendataan </w:t>
      </w:r>
      <w:r>
        <w:rPr>
          <w:rFonts w:ascii="Bookman Old Style" w:hAnsi="Bookman Old Style" w:cs="Calibri"/>
          <w:color w:val="000000"/>
          <w:sz w:val="24"/>
          <w:szCs w:val="24"/>
        </w:rPr>
        <w:lastRenderedPageBreak/>
        <w:t>penduduk miskin merupakan faktor pendorong tersusunnya data pendudu</w:t>
      </w:r>
      <w:r w:rsidR="00682A44">
        <w:rPr>
          <w:rFonts w:ascii="Bookman Old Style" w:hAnsi="Bookman Old Style" w:cs="Calibri"/>
          <w:color w:val="000000"/>
          <w:sz w:val="24"/>
          <w:szCs w:val="24"/>
        </w:rPr>
        <w:t xml:space="preserve">k miskin di Kecamatan </w:t>
      </w:r>
      <w:r w:rsidR="00647455">
        <w:rPr>
          <w:rFonts w:ascii="Bookman Old Style" w:hAnsi="Bookman Old Style" w:cs="Calibri"/>
          <w:color w:val="000000"/>
          <w:sz w:val="24"/>
          <w:szCs w:val="24"/>
          <w:lang w:val="en-US"/>
        </w:rPr>
        <w:t>Buayan</w:t>
      </w:r>
      <w:r>
        <w:rPr>
          <w:rFonts w:ascii="Bookman Old Style" w:hAnsi="Bookman Old Style" w:cs="Calibri"/>
          <w:color w:val="000000"/>
          <w:sz w:val="24"/>
          <w:szCs w:val="24"/>
        </w:rPr>
        <w:t>.</w:t>
      </w:r>
    </w:p>
    <w:p w:rsidR="00CC6B70" w:rsidRPr="002118ED" w:rsidRDefault="00CC6B70" w:rsidP="00CC6B70">
      <w:pPr>
        <w:pStyle w:val="ListParagraph"/>
        <w:numPr>
          <w:ilvl w:val="0"/>
          <w:numId w:val="22"/>
        </w:numPr>
        <w:tabs>
          <w:tab w:val="left" w:pos="851"/>
        </w:tabs>
        <w:spacing w:after="0"/>
        <w:ind w:left="851" w:hanging="426"/>
        <w:jc w:val="both"/>
        <w:rPr>
          <w:rFonts w:ascii="Bookman Old Style" w:hAnsi="Bookman Old Style" w:cs="Calibri"/>
          <w:color w:val="000000"/>
          <w:sz w:val="24"/>
          <w:szCs w:val="24"/>
        </w:rPr>
      </w:pPr>
      <w:r>
        <w:rPr>
          <w:rFonts w:ascii="Bookman Old Style" w:hAnsi="Bookman Old Style" w:cs="Calibri"/>
          <w:color w:val="000000"/>
          <w:sz w:val="24"/>
          <w:szCs w:val="24"/>
        </w:rPr>
        <w:t>A</w:t>
      </w:r>
      <w:r w:rsidRPr="002118ED">
        <w:rPr>
          <w:rFonts w:ascii="Bookman Old Style" w:hAnsi="Bookman Old Style" w:cs="Calibri"/>
          <w:color w:val="000000"/>
          <w:sz w:val="24"/>
          <w:szCs w:val="24"/>
        </w:rPr>
        <w:t xml:space="preserve">dnya wadah pemuda, </w:t>
      </w:r>
      <w:r>
        <w:rPr>
          <w:rFonts w:ascii="Bookman Old Style" w:hAnsi="Bookman Old Style" w:cs="Calibri"/>
          <w:color w:val="000000"/>
          <w:sz w:val="24"/>
          <w:szCs w:val="24"/>
        </w:rPr>
        <w:t xml:space="preserve">adanya anggota Linmas pada setiap Desa, </w:t>
      </w:r>
      <w:r w:rsidRPr="002118ED">
        <w:rPr>
          <w:rFonts w:ascii="Bookman Old Style" w:hAnsi="Bookman Old Style" w:cs="Calibri"/>
          <w:color w:val="000000"/>
          <w:sz w:val="24"/>
          <w:szCs w:val="24"/>
        </w:rPr>
        <w:t>adanya lembaga-lembaga desa, adanya wadah perkumpulan perempuan, merupakan salah satu pendukung keberhasilan pem</w:t>
      </w:r>
      <w:r w:rsidR="00682A44">
        <w:rPr>
          <w:rFonts w:ascii="Bookman Old Style" w:hAnsi="Bookman Old Style" w:cs="Calibri"/>
          <w:color w:val="000000"/>
          <w:sz w:val="24"/>
          <w:szCs w:val="24"/>
        </w:rPr>
        <w:t xml:space="preserve">bangunan di Kecamatan </w:t>
      </w:r>
      <w:r w:rsidR="00647455">
        <w:rPr>
          <w:rFonts w:ascii="Bookman Old Style" w:hAnsi="Bookman Old Style" w:cs="Calibri"/>
          <w:color w:val="000000"/>
          <w:sz w:val="24"/>
          <w:szCs w:val="24"/>
          <w:lang w:val="en-US"/>
        </w:rPr>
        <w:t>Buayan</w:t>
      </w:r>
      <w:r w:rsidRPr="002118ED">
        <w:rPr>
          <w:rFonts w:ascii="Bookman Old Style" w:hAnsi="Bookman Old Style" w:cs="Calibri"/>
          <w:color w:val="000000"/>
          <w:sz w:val="24"/>
          <w:szCs w:val="24"/>
        </w:rPr>
        <w:t xml:space="preserve">. </w:t>
      </w:r>
    </w:p>
    <w:p w:rsidR="00CC6B70" w:rsidRPr="00904667" w:rsidRDefault="00CC6B70" w:rsidP="00CC6B70">
      <w:pPr>
        <w:pStyle w:val="ListParagraph"/>
        <w:tabs>
          <w:tab w:val="left" w:pos="426"/>
        </w:tabs>
        <w:snapToGrid w:val="0"/>
        <w:spacing w:after="0"/>
        <w:ind w:left="425" w:firstLine="709"/>
        <w:contextualSpacing w:val="0"/>
        <w:jc w:val="both"/>
        <w:rPr>
          <w:rFonts w:ascii="Bookman Old Style" w:hAnsi="Bookman Old Style" w:cs="Tahoma"/>
          <w:sz w:val="24"/>
          <w:szCs w:val="24"/>
        </w:rPr>
      </w:pPr>
      <w:r w:rsidRPr="00904667">
        <w:rPr>
          <w:rFonts w:ascii="Bookman Old Style" w:hAnsi="Bookman Old Style" w:cs="Tahoma"/>
          <w:sz w:val="24"/>
          <w:szCs w:val="24"/>
        </w:rPr>
        <w:t xml:space="preserve">Berdasarkan faktor penghambat dan pendorong dalam permasalahan pelayanan Kecamatan </w:t>
      </w:r>
      <w:r w:rsidR="00647455">
        <w:rPr>
          <w:rFonts w:ascii="Bookman Old Style" w:hAnsi="Bookman Old Style" w:cs="Tahoma"/>
          <w:sz w:val="24"/>
          <w:szCs w:val="24"/>
          <w:lang w:val="en-US"/>
        </w:rPr>
        <w:t>Buayan</w:t>
      </w:r>
      <w:r w:rsidRPr="00904667">
        <w:rPr>
          <w:rFonts w:ascii="Bookman Old Style" w:hAnsi="Bookman Old Style" w:cs="Tahoma"/>
          <w:sz w:val="24"/>
          <w:szCs w:val="24"/>
        </w:rPr>
        <w:t xml:space="preserve"> tersebut dapat ditentukan beberapa </w:t>
      </w:r>
      <w:r w:rsidR="0046512E">
        <w:rPr>
          <w:rFonts w:ascii="Bookman Old Style" w:hAnsi="Bookman Old Style" w:cs="Tahoma"/>
          <w:sz w:val="24"/>
          <w:szCs w:val="24"/>
        </w:rPr>
        <w:t>isu</w:t>
      </w:r>
      <w:r w:rsidRPr="00904667">
        <w:rPr>
          <w:rFonts w:ascii="Bookman Old Style" w:hAnsi="Bookman Old Style" w:cs="Tahoma"/>
          <w:sz w:val="24"/>
          <w:szCs w:val="24"/>
        </w:rPr>
        <w:t xml:space="preserve"> strategis antara lain :</w:t>
      </w:r>
    </w:p>
    <w:p w:rsidR="00CC6B70" w:rsidRPr="00904667" w:rsidRDefault="00CC6B70" w:rsidP="00CC6B70">
      <w:pPr>
        <w:pStyle w:val="ListParagraph"/>
        <w:numPr>
          <w:ilvl w:val="0"/>
          <w:numId w:val="23"/>
        </w:numPr>
        <w:tabs>
          <w:tab w:val="left" w:pos="851"/>
        </w:tabs>
        <w:snapToGrid w:val="0"/>
        <w:spacing w:after="0"/>
        <w:ind w:left="851" w:hanging="425"/>
        <w:contextualSpacing w:val="0"/>
        <w:jc w:val="both"/>
        <w:rPr>
          <w:rFonts w:ascii="Bookman Old Style" w:hAnsi="Bookman Old Style" w:cs="Tahoma"/>
          <w:sz w:val="24"/>
          <w:szCs w:val="24"/>
        </w:rPr>
      </w:pPr>
      <w:r w:rsidRPr="00904667">
        <w:rPr>
          <w:rFonts w:ascii="Bookman Old Style" w:hAnsi="Bookman Old Style" w:cs="Tahoma"/>
          <w:sz w:val="24"/>
          <w:szCs w:val="24"/>
        </w:rPr>
        <w:t xml:space="preserve">Penambahan </w:t>
      </w:r>
      <w:r w:rsidRPr="00904667">
        <w:rPr>
          <w:rFonts w:ascii="Bookman Old Style" w:hAnsi="Bookman Old Style" w:cs="Calibri"/>
          <w:color w:val="000000"/>
          <w:sz w:val="24"/>
          <w:szCs w:val="24"/>
        </w:rPr>
        <w:t>Sarana/Prasarana aparatur yang memadai</w:t>
      </w:r>
    </w:p>
    <w:p w:rsidR="00CC6B70" w:rsidRPr="00904667" w:rsidRDefault="00CC6B70" w:rsidP="00CC6B70">
      <w:pPr>
        <w:pStyle w:val="ListParagraph"/>
        <w:numPr>
          <w:ilvl w:val="0"/>
          <w:numId w:val="23"/>
        </w:numPr>
        <w:tabs>
          <w:tab w:val="left" w:pos="851"/>
        </w:tabs>
        <w:snapToGrid w:val="0"/>
        <w:spacing w:after="0"/>
        <w:ind w:left="851" w:hanging="425"/>
        <w:contextualSpacing w:val="0"/>
        <w:jc w:val="both"/>
        <w:rPr>
          <w:rFonts w:ascii="Bookman Old Style" w:hAnsi="Bookman Old Style" w:cs="Tahoma"/>
          <w:sz w:val="24"/>
          <w:szCs w:val="24"/>
        </w:rPr>
      </w:pPr>
      <w:r w:rsidRPr="00904667">
        <w:rPr>
          <w:rFonts w:ascii="Bookman Old Style" w:hAnsi="Bookman Old Style" w:cs="Tahoma"/>
          <w:sz w:val="24"/>
          <w:szCs w:val="24"/>
        </w:rPr>
        <w:t xml:space="preserve">Optimalisasi </w:t>
      </w:r>
      <w:r w:rsidRPr="00904667">
        <w:rPr>
          <w:rFonts w:ascii="Bookman Old Style" w:hAnsi="Bookman Old Style" w:cs="Calibri"/>
          <w:color w:val="000000"/>
          <w:sz w:val="24"/>
          <w:szCs w:val="24"/>
        </w:rPr>
        <w:t>proses penyusunan dokumen perencanaan dan evaluasi pembangunan yang melibatkan seluruh S</w:t>
      </w:r>
      <w:r w:rsidR="00B811E2">
        <w:rPr>
          <w:rFonts w:ascii="Bookman Old Style" w:hAnsi="Bookman Old Style" w:cs="Calibri"/>
          <w:color w:val="000000"/>
          <w:sz w:val="24"/>
          <w:szCs w:val="24"/>
        </w:rPr>
        <w:t xml:space="preserve">umber </w:t>
      </w:r>
      <w:r w:rsidRPr="00904667">
        <w:rPr>
          <w:rFonts w:ascii="Bookman Old Style" w:hAnsi="Bookman Old Style" w:cs="Calibri"/>
          <w:color w:val="000000"/>
          <w:sz w:val="24"/>
          <w:szCs w:val="24"/>
        </w:rPr>
        <w:t>D</w:t>
      </w:r>
      <w:r w:rsidR="00B811E2">
        <w:rPr>
          <w:rFonts w:ascii="Bookman Old Style" w:hAnsi="Bookman Old Style" w:cs="Calibri"/>
          <w:color w:val="000000"/>
          <w:sz w:val="24"/>
          <w:szCs w:val="24"/>
        </w:rPr>
        <w:t xml:space="preserve">aya </w:t>
      </w:r>
      <w:r w:rsidRPr="00904667">
        <w:rPr>
          <w:rFonts w:ascii="Bookman Old Style" w:hAnsi="Bookman Old Style" w:cs="Calibri"/>
          <w:color w:val="000000"/>
          <w:sz w:val="24"/>
          <w:szCs w:val="24"/>
        </w:rPr>
        <w:t>M</w:t>
      </w:r>
      <w:r w:rsidR="00B811E2">
        <w:rPr>
          <w:rFonts w:ascii="Bookman Old Style" w:hAnsi="Bookman Old Style" w:cs="Calibri"/>
          <w:color w:val="000000"/>
          <w:sz w:val="24"/>
          <w:szCs w:val="24"/>
        </w:rPr>
        <w:t>anusia</w:t>
      </w:r>
      <w:r w:rsidRPr="00904667">
        <w:rPr>
          <w:rFonts w:ascii="Bookman Old Style" w:hAnsi="Bookman Old Style" w:cs="Calibri"/>
          <w:color w:val="000000"/>
          <w:sz w:val="24"/>
          <w:szCs w:val="24"/>
        </w:rPr>
        <w:t xml:space="preserve"> yang terkait</w:t>
      </w:r>
    </w:p>
    <w:p w:rsidR="00CC6B70" w:rsidRPr="00904667" w:rsidRDefault="00CC6B70" w:rsidP="00CC6B70">
      <w:pPr>
        <w:pStyle w:val="ListParagraph"/>
        <w:numPr>
          <w:ilvl w:val="0"/>
          <w:numId w:val="23"/>
        </w:numPr>
        <w:tabs>
          <w:tab w:val="left" w:pos="851"/>
        </w:tabs>
        <w:snapToGrid w:val="0"/>
        <w:spacing w:after="0"/>
        <w:ind w:left="851" w:hanging="425"/>
        <w:contextualSpacing w:val="0"/>
        <w:jc w:val="both"/>
        <w:rPr>
          <w:rFonts w:ascii="Bookman Old Style" w:hAnsi="Bookman Old Style" w:cs="Tahoma"/>
          <w:sz w:val="24"/>
          <w:szCs w:val="24"/>
        </w:rPr>
      </w:pPr>
      <w:r w:rsidRPr="00904667">
        <w:rPr>
          <w:rFonts w:ascii="Bookman Old Style" w:hAnsi="Bookman Old Style" w:cs="Calibri"/>
          <w:color w:val="000000"/>
          <w:sz w:val="24"/>
          <w:szCs w:val="24"/>
        </w:rPr>
        <w:t xml:space="preserve">Penyusunan database </w:t>
      </w:r>
      <w:r>
        <w:rPr>
          <w:rFonts w:ascii="Bookman Old Style" w:hAnsi="Bookman Old Style" w:cs="Calibri"/>
          <w:color w:val="000000"/>
          <w:sz w:val="24"/>
          <w:szCs w:val="24"/>
        </w:rPr>
        <w:t xml:space="preserve">Kecamatan </w:t>
      </w:r>
      <w:r w:rsidR="00647455">
        <w:rPr>
          <w:rFonts w:ascii="Bookman Old Style" w:hAnsi="Bookman Old Style" w:cs="Calibri"/>
          <w:color w:val="000000"/>
          <w:sz w:val="24"/>
          <w:szCs w:val="24"/>
          <w:lang w:val="en-US"/>
        </w:rPr>
        <w:t>Buayan</w:t>
      </w:r>
      <w:r w:rsidRPr="00904667">
        <w:rPr>
          <w:rFonts w:ascii="Bookman Old Style" w:hAnsi="Bookman Old Style" w:cs="Calibri"/>
          <w:color w:val="000000"/>
          <w:sz w:val="24"/>
          <w:szCs w:val="24"/>
        </w:rPr>
        <w:t xml:space="preserve"> secara kontinue dan uptodate</w:t>
      </w:r>
    </w:p>
    <w:p w:rsidR="00CC6B70" w:rsidRPr="00904667" w:rsidRDefault="000D297B" w:rsidP="00CC6B70">
      <w:pPr>
        <w:pStyle w:val="ListParagraph"/>
        <w:numPr>
          <w:ilvl w:val="0"/>
          <w:numId w:val="23"/>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 xml:space="preserve">Peningkatan </w:t>
      </w:r>
      <w:r w:rsidR="00CC6B70" w:rsidRPr="00904667">
        <w:rPr>
          <w:rFonts w:ascii="Bookman Old Style" w:hAnsi="Bookman Old Style" w:cs="Tahoma"/>
          <w:sz w:val="24"/>
          <w:szCs w:val="24"/>
        </w:rPr>
        <w:t xml:space="preserve">sosialisasi kepada seluruh </w:t>
      </w:r>
      <w:r w:rsidR="00340062">
        <w:rPr>
          <w:rFonts w:ascii="Bookman Old Style" w:hAnsi="Bookman Old Style" w:cs="Tahoma"/>
          <w:sz w:val="24"/>
          <w:szCs w:val="24"/>
          <w:lang w:val="en-US"/>
        </w:rPr>
        <w:t>Desa</w:t>
      </w:r>
      <w:r w:rsidR="00CC6B70" w:rsidRPr="00904667">
        <w:rPr>
          <w:rFonts w:ascii="Bookman Old Style" w:hAnsi="Bookman Old Style" w:cs="Tahoma"/>
          <w:sz w:val="24"/>
          <w:szCs w:val="24"/>
        </w:rPr>
        <w:t xml:space="preserve"> agar pelaksanaan APBD</w:t>
      </w:r>
      <w:r w:rsidR="00340062">
        <w:rPr>
          <w:rFonts w:ascii="Bookman Old Style" w:hAnsi="Bookman Old Style" w:cs="Tahoma"/>
          <w:sz w:val="24"/>
          <w:szCs w:val="24"/>
          <w:lang w:val="en-US"/>
        </w:rPr>
        <w:t>es</w:t>
      </w:r>
      <w:r w:rsidR="00CC6B70" w:rsidRPr="00904667">
        <w:rPr>
          <w:rFonts w:ascii="Bookman Old Style" w:hAnsi="Bookman Old Style" w:cs="Tahoma"/>
          <w:sz w:val="24"/>
          <w:szCs w:val="24"/>
        </w:rPr>
        <w:t xml:space="preserve"> lebih optimal</w:t>
      </w:r>
    </w:p>
    <w:p w:rsidR="00FE7EFD" w:rsidRPr="00904667" w:rsidRDefault="000D297B" w:rsidP="00096E77">
      <w:pPr>
        <w:pStyle w:val="ListParagraph"/>
        <w:numPr>
          <w:ilvl w:val="0"/>
          <w:numId w:val="23"/>
        </w:numPr>
        <w:tabs>
          <w:tab w:val="left" w:pos="851"/>
        </w:tabs>
        <w:snapToGrid w:val="0"/>
        <w:spacing w:after="120"/>
        <w:contextualSpacing w:val="0"/>
        <w:jc w:val="both"/>
        <w:rPr>
          <w:rFonts w:ascii="Bookman Old Style" w:hAnsi="Bookman Old Style" w:cs="Tahoma"/>
          <w:sz w:val="24"/>
          <w:szCs w:val="24"/>
        </w:rPr>
      </w:pPr>
      <w:r>
        <w:rPr>
          <w:rFonts w:ascii="Bookman Old Style" w:hAnsi="Bookman Old Style" w:cs="Tahoma"/>
          <w:sz w:val="24"/>
          <w:szCs w:val="24"/>
        </w:rPr>
        <w:t xml:space="preserve">Peningkatan  </w:t>
      </w:r>
      <w:r>
        <w:rPr>
          <w:rFonts w:ascii="Bookman Old Style" w:hAnsi="Bookman Old Style" w:cs="Tahoma"/>
          <w:sz w:val="24"/>
          <w:szCs w:val="24"/>
          <w:lang w:val="en-US"/>
        </w:rPr>
        <w:t xml:space="preserve">pembinaan </w:t>
      </w:r>
      <w:r>
        <w:rPr>
          <w:rFonts w:ascii="Bookman Old Style" w:hAnsi="Bookman Old Style" w:cs="Tahoma"/>
          <w:sz w:val="24"/>
          <w:szCs w:val="24"/>
        </w:rPr>
        <w:t xml:space="preserve"> kepada </w:t>
      </w:r>
      <w:r>
        <w:rPr>
          <w:rFonts w:ascii="Bookman Old Style" w:hAnsi="Bookman Old Style" w:cs="Tahoma"/>
          <w:sz w:val="24"/>
          <w:szCs w:val="24"/>
          <w:lang w:val="en-US"/>
        </w:rPr>
        <w:t>desa</w:t>
      </w:r>
      <w:r w:rsidR="00FE7EFD" w:rsidRPr="00904667">
        <w:rPr>
          <w:rFonts w:ascii="Bookman Old Style" w:hAnsi="Bookman Old Style" w:cs="Tahoma"/>
          <w:sz w:val="24"/>
          <w:szCs w:val="24"/>
        </w:rPr>
        <w:t xml:space="preserve"> agar </w:t>
      </w:r>
      <w:r>
        <w:rPr>
          <w:rFonts w:ascii="Bookman Old Style" w:hAnsi="Bookman Old Style" w:cs="Tahoma"/>
          <w:sz w:val="24"/>
          <w:szCs w:val="24"/>
          <w:lang w:val="en-US"/>
        </w:rPr>
        <w:t>in</w:t>
      </w:r>
      <w:r w:rsidR="00FE7EFD" w:rsidRPr="00904667">
        <w:rPr>
          <w:rFonts w:ascii="Bookman Old Style" w:hAnsi="Bookman Old Style" w:cs="Tahoma"/>
          <w:sz w:val="24"/>
          <w:szCs w:val="24"/>
        </w:rPr>
        <w:t xml:space="preserve">ventarisasi </w:t>
      </w:r>
      <w:r>
        <w:rPr>
          <w:rFonts w:ascii="Bookman Old Style" w:hAnsi="Bookman Old Style" w:cs="Tahoma"/>
          <w:sz w:val="24"/>
          <w:szCs w:val="24"/>
          <w:lang w:val="en-US"/>
        </w:rPr>
        <w:t>pembangunan desa</w:t>
      </w:r>
      <w:r>
        <w:rPr>
          <w:rFonts w:ascii="Bookman Old Style" w:hAnsi="Bookman Old Style" w:cs="Tahoma"/>
          <w:sz w:val="24"/>
          <w:szCs w:val="24"/>
        </w:rPr>
        <w:t xml:space="preserve"> dapat </w:t>
      </w:r>
      <w:r>
        <w:rPr>
          <w:rFonts w:ascii="Bookman Old Style" w:hAnsi="Bookman Old Style" w:cs="Tahoma"/>
          <w:sz w:val="24"/>
          <w:szCs w:val="24"/>
          <w:lang w:val="en-US"/>
        </w:rPr>
        <w:t>akurat</w:t>
      </w:r>
    </w:p>
    <w:p w:rsidR="00FE7EFD" w:rsidRDefault="00FE7EFD"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6C4140" w:rsidRDefault="006C4140" w:rsidP="00FE7EFD">
      <w:pPr>
        <w:pStyle w:val="ListParagraph"/>
        <w:tabs>
          <w:tab w:val="left" w:pos="284"/>
        </w:tabs>
        <w:snapToGrid w:val="0"/>
        <w:spacing w:after="120"/>
        <w:ind w:left="284" w:firstLine="709"/>
        <w:contextualSpacing w:val="0"/>
        <w:jc w:val="both"/>
        <w:rPr>
          <w:rFonts w:ascii="Bookman Old Style" w:hAnsi="Bookman Old Style" w:cs="Tahoma"/>
          <w:sz w:val="20"/>
          <w:szCs w:val="20"/>
          <w:lang w:val="en-US"/>
        </w:rPr>
      </w:pPr>
    </w:p>
    <w:p w:rsidR="0087410C" w:rsidRPr="00904667" w:rsidRDefault="0087410C" w:rsidP="0087410C">
      <w:pPr>
        <w:pStyle w:val="ListParagraph"/>
        <w:tabs>
          <w:tab w:val="left" w:pos="851"/>
        </w:tabs>
        <w:snapToGrid w:val="0"/>
        <w:spacing w:after="120"/>
        <w:ind w:left="851" w:hanging="851"/>
        <w:contextualSpacing w:val="0"/>
        <w:jc w:val="center"/>
        <w:rPr>
          <w:rFonts w:ascii="Bookman Old Style" w:hAnsi="Bookman Old Style" w:cs="Tahoma"/>
          <w:sz w:val="24"/>
          <w:szCs w:val="24"/>
        </w:rPr>
      </w:pPr>
      <w:r w:rsidRPr="00904667">
        <w:rPr>
          <w:rFonts w:ascii="Bookman Old Style" w:hAnsi="Bookman Old Style" w:cs="Tahoma"/>
          <w:sz w:val="24"/>
          <w:szCs w:val="24"/>
        </w:rPr>
        <w:lastRenderedPageBreak/>
        <w:t>BAB IV.</w:t>
      </w:r>
      <w:r w:rsidRPr="00904667">
        <w:rPr>
          <w:rFonts w:ascii="Bookman Old Style" w:hAnsi="Bookman Old Style" w:cs="Tahoma"/>
          <w:sz w:val="24"/>
          <w:szCs w:val="24"/>
        </w:rPr>
        <w:tab/>
      </w:r>
    </w:p>
    <w:p w:rsidR="0087410C" w:rsidRDefault="0087410C" w:rsidP="0087410C">
      <w:pPr>
        <w:pStyle w:val="ListParagraph"/>
        <w:tabs>
          <w:tab w:val="left" w:pos="851"/>
        </w:tabs>
        <w:snapToGrid w:val="0"/>
        <w:spacing w:after="120"/>
        <w:ind w:left="851" w:hanging="851"/>
        <w:contextualSpacing w:val="0"/>
        <w:jc w:val="center"/>
        <w:rPr>
          <w:rFonts w:ascii="Bookman Old Style" w:hAnsi="Bookman Old Style" w:cs="Tahoma"/>
          <w:sz w:val="24"/>
          <w:szCs w:val="24"/>
        </w:rPr>
      </w:pPr>
      <w:r w:rsidRPr="00904667">
        <w:rPr>
          <w:rFonts w:ascii="Bookman Old Style" w:hAnsi="Bookman Old Style" w:cs="Tahoma"/>
          <w:sz w:val="24"/>
          <w:szCs w:val="24"/>
        </w:rPr>
        <w:t>VISI, MISI, TUJUAN, SASARAN, STRATEGI, KEBIJAKAN</w:t>
      </w:r>
    </w:p>
    <w:p w:rsidR="0087410C" w:rsidRPr="00904667" w:rsidRDefault="0087410C" w:rsidP="0087410C">
      <w:pPr>
        <w:pStyle w:val="ListParagraph"/>
        <w:tabs>
          <w:tab w:val="left" w:pos="851"/>
        </w:tabs>
        <w:snapToGrid w:val="0"/>
        <w:spacing w:after="120"/>
        <w:ind w:left="851" w:hanging="851"/>
        <w:contextualSpacing w:val="0"/>
        <w:jc w:val="center"/>
        <w:rPr>
          <w:rFonts w:ascii="Bookman Old Style" w:hAnsi="Bookman Old Style" w:cs="Tahoma"/>
          <w:sz w:val="24"/>
          <w:szCs w:val="24"/>
        </w:rPr>
      </w:pPr>
    </w:p>
    <w:p w:rsidR="0087410C" w:rsidRPr="00904667" w:rsidRDefault="0087410C" w:rsidP="0087410C">
      <w:pPr>
        <w:pStyle w:val="ListParagraph"/>
        <w:numPr>
          <w:ilvl w:val="0"/>
          <w:numId w:val="24"/>
        </w:numPr>
        <w:tabs>
          <w:tab w:val="left" w:pos="426"/>
          <w:tab w:val="left" w:pos="1276"/>
        </w:tabs>
        <w:snapToGrid w:val="0"/>
        <w:spacing w:after="0"/>
        <w:ind w:left="426" w:hanging="426"/>
        <w:jc w:val="both"/>
        <w:rPr>
          <w:rFonts w:ascii="Bookman Old Style" w:hAnsi="Bookman Old Style" w:cs="Tahoma"/>
          <w:sz w:val="24"/>
          <w:szCs w:val="24"/>
        </w:rPr>
      </w:pPr>
      <w:r w:rsidRPr="00904667">
        <w:rPr>
          <w:rFonts w:ascii="Bookman Old Style" w:hAnsi="Bookman Old Style" w:cs="Tahoma"/>
          <w:sz w:val="24"/>
          <w:szCs w:val="24"/>
        </w:rPr>
        <w:t xml:space="preserve">Visi </w:t>
      </w:r>
    </w:p>
    <w:p w:rsidR="0087410C" w:rsidRPr="00904667" w:rsidRDefault="0087410C" w:rsidP="0087410C">
      <w:pPr>
        <w:pStyle w:val="ListParagraph"/>
        <w:tabs>
          <w:tab w:val="left" w:pos="426"/>
        </w:tabs>
        <w:snapToGrid w:val="0"/>
        <w:spacing w:after="0"/>
        <w:ind w:left="426" w:firstLine="708"/>
        <w:contextualSpacing w:val="0"/>
        <w:jc w:val="both"/>
        <w:rPr>
          <w:rFonts w:ascii="Bookman Old Style" w:hAnsi="Bookman Old Style"/>
          <w:sz w:val="24"/>
          <w:szCs w:val="24"/>
        </w:rPr>
      </w:pPr>
      <w:r>
        <w:rPr>
          <w:rFonts w:ascii="Bookman Old Style" w:hAnsi="Bookman Old Style" w:cs="Tahoma"/>
          <w:sz w:val="24"/>
          <w:szCs w:val="24"/>
        </w:rPr>
        <w:t>Keca</w:t>
      </w:r>
      <w:r w:rsidRPr="00904667">
        <w:rPr>
          <w:rFonts w:ascii="Bookman Old Style" w:hAnsi="Bookman Old Style" w:cs="Tahoma"/>
          <w:sz w:val="24"/>
          <w:szCs w:val="24"/>
        </w:rPr>
        <w:t xml:space="preserve">matan </w:t>
      </w:r>
      <w:r w:rsidR="00647455">
        <w:rPr>
          <w:rFonts w:ascii="Bookman Old Style" w:hAnsi="Bookman Old Style" w:cs="Tahoma"/>
          <w:sz w:val="24"/>
          <w:szCs w:val="24"/>
          <w:lang w:val="en-US"/>
        </w:rPr>
        <w:t>Buayan</w:t>
      </w:r>
      <w:r w:rsidR="00E64FF9">
        <w:rPr>
          <w:rFonts w:ascii="Bookman Old Style" w:hAnsi="Bookman Old Style" w:cs="Tahoma"/>
          <w:sz w:val="24"/>
          <w:szCs w:val="24"/>
          <w:lang w:val="en-US"/>
        </w:rPr>
        <w:t xml:space="preserve"> </w:t>
      </w:r>
      <w:r w:rsidRPr="00904667">
        <w:rPr>
          <w:rFonts w:ascii="Bookman Old Style" w:hAnsi="Bookman Old Style" w:cs="Tahoma"/>
          <w:sz w:val="24"/>
          <w:szCs w:val="24"/>
        </w:rPr>
        <w:t>mengacu pada Visi Bupati dan Wakil Bupati Kebumen yaitu “</w:t>
      </w:r>
      <w:r w:rsidRPr="00904667">
        <w:rPr>
          <w:rFonts w:ascii="Bookman Old Style" w:hAnsi="Bookman Old Style"/>
          <w:sz w:val="24"/>
          <w:szCs w:val="24"/>
        </w:rPr>
        <w:t xml:space="preserve">Bersama Menuju Masyarakat Kebumen yang Sejahtera, Unggul, Berdaya, Agamis dan Berkelanjutan”.  </w:t>
      </w:r>
    </w:p>
    <w:p w:rsidR="0087410C" w:rsidRPr="00904667" w:rsidRDefault="0087410C" w:rsidP="0087410C">
      <w:pPr>
        <w:spacing w:after="0"/>
        <w:ind w:left="426" w:firstLine="720"/>
        <w:jc w:val="both"/>
        <w:rPr>
          <w:rFonts w:ascii="Bookman Old Style" w:hAnsi="Bookman Old Style" w:cs="Tahoma"/>
          <w:bCs/>
          <w:sz w:val="24"/>
          <w:szCs w:val="24"/>
        </w:rPr>
      </w:pPr>
      <w:r w:rsidRPr="00904667">
        <w:rPr>
          <w:rFonts w:ascii="Bookman Old Style" w:hAnsi="Bookman Old Style" w:cs="Tahoma"/>
          <w:bCs/>
          <w:sz w:val="24"/>
          <w:szCs w:val="24"/>
          <w:lang w:val="sv-SE"/>
        </w:rPr>
        <w:t>Makna yang terkandung dalam visi tersebut dijabarkan sebagai berikut:</w:t>
      </w:r>
    </w:p>
    <w:p w:rsidR="0087410C" w:rsidRPr="00904667" w:rsidRDefault="0087410C" w:rsidP="0087410C">
      <w:pPr>
        <w:pStyle w:val="ListParagraph"/>
        <w:widowControl w:val="0"/>
        <w:numPr>
          <w:ilvl w:val="0"/>
          <w:numId w:val="26"/>
        </w:numPr>
        <w:tabs>
          <w:tab w:val="left" w:pos="851"/>
          <w:tab w:val="left" w:pos="2694"/>
          <w:tab w:val="left" w:pos="2835"/>
        </w:tabs>
        <w:autoSpaceDE w:val="0"/>
        <w:autoSpaceDN w:val="0"/>
        <w:adjustRightInd w:val="0"/>
        <w:spacing w:after="0"/>
        <w:ind w:left="2835" w:hanging="2409"/>
        <w:jc w:val="both"/>
        <w:rPr>
          <w:rFonts w:ascii="Bookman Old Style" w:hAnsi="Bookman Old Style" w:cs="Tahoma"/>
          <w:color w:val="000000"/>
          <w:sz w:val="24"/>
          <w:szCs w:val="24"/>
        </w:rPr>
      </w:pPr>
      <w:r w:rsidRPr="00904667">
        <w:rPr>
          <w:rFonts w:ascii="Bookman Old Style" w:hAnsi="Bookman Old Style" w:cs="Tahoma"/>
          <w:color w:val="000000"/>
          <w:sz w:val="24"/>
          <w:szCs w:val="24"/>
        </w:rPr>
        <w:t>Bersama</w:t>
      </w:r>
      <w:r w:rsidRPr="00904667">
        <w:rPr>
          <w:rFonts w:ascii="Bookman Old Style" w:hAnsi="Bookman Old Style" w:cs="Tahoma"/>
          <w:color w:val="000000"/>
          <w:sz w:val="24"/>
          <w:szCs w:val="24"/>
        </w:rPr>
        <w:tab/>
        <w:t>:</w:t>
      </w:r>
      <w:r w:rsidRPr="00904667">
        <w:rPr>
          <w:rFonts w:ascii="Bookman Old Style" w:hAnsi="Bookman Old Style" w:cs="Tahoma"/>
          <w:color w:val="000000"/>
          <w:sz w:val="24"/>
          <w:szCs w:val="24"/>
        </w:rPr>
        <w:tab/>
        <w:t>bermakna bahwa dalam rangka mencapai tujuan pembangunan, seluruh komponen masyarakat dan pemerintah bergerak bersama-sama dan saling menguatkan sebagai sebuah kesatuan yang kokoh dan sinergis;</w:t>
      </w:r>
    </w:p>
    <w:p w:rsidR="0087410C" w:rsidRPr="00904667" w:rsidRDefault="0087410C" w:rsidP="0087410C">
      <w:pPr>
        <w:pStyle w:val="ListParagraph"/>
        <w:widowControl w:val="0"/>
        <w:numPr>
          <w:ilvl w:val="0"/>
          <w:numId w:val="26"/>
        </w:numPr>
        <w:tabs>
          <w:tab w:val="left" w:pos="851"/>
          <w:tab w:val="left" w:pos="2694"/>
          <w:tab w:val="left" w:pos="2835"/>
        </w:tabs>
        <w:autoSpaceDE w:val="0"/>
        <w:autoSpaceDN w:val="0"/>
        <w:adjustRightInd w:val="0"/>
        <w:spacing w:after="0"/>
        <w:ind w:left="2835" w:hanging="2409"/>
        <w:jc w:val="both"/>
        <w:rPr>
          <w:rFonts w:ascii="Bookman Old Style" w:hAnsi="Bookman Old Style" w:cs="Tahoma"/>
          <w:color w:val="000000"/>
          <w:sz w:val="24"/>
          <w:szCs w:val="24"/>
        </w:rPr>
      </w:pPr>
      <w:r w:rsidRPr="00904667">
        <w:rPr>
          <w:rFonts w:ascii="Bookman Old Style" w:hAnsi="Bookman Old Style" w:cs="Tahoma"/>
          <w:color w:val="000000"/>
          <w:sz w:val="24"/>
          <w:szCs w:val="24"/>
        </w:rPr>
        <w:t>Menuju</w:t>
      </w:r>
      <w:r w:rsidRPr="00904667">
        <w:rPr>
          <w:rFonts w:ascii="Bookman Old Style" w:hAnsi="Bookman Old Style" w:cs="Tahoma"/>
          <w:color w:val="000000"/>
          <w:sz w:val="24"/>
          <w:szCs w:val="24"/>
        </w:rPr>
        <w:tab/>
        <w:t>:</w:t>
      </w:r>
      <w:r w:rsidRPr="00904667">
        <w:rPr>
          <w:rFonts w:ascii="Bookman Old Style" w:hAnsi="Bookman Old Style" w:cs="Tahoma"/>
          <w:color w:val="000000"/>
          <w:sz w:val="24"/>
          <w:szCs w:val="24"/>
        </w:rPr>
        <w:tab/>
        <w:t>bermakna bahwa dalam melaksanakan pembangunan senantiasa memiliki arah dan tujuan yang jelas dan terukur;</w:t>
      </w:r>
    </w:p>
    <w:p w:rsidR="0087410C" w:rsidRPr="00904667" w:rsidRDefault="0087410C" w:rsidP="0087410C">
      <w:pPr>
        <w:pStyle w:val="ListParagraph"/>
        <w:widowControl w:val="0"/>
        <w:numPr>
          <w:ilvl w:val="0"/>
          <w:numId w:val="26"/>
        </w:numPr>
        <w:tabs>
          <w:tab w:val="left" w:pos="851"/>
          <w:tab w:val="left" w:pos="2694"/>
          <w:tab w:val="left" w:pos="2835"/>
        </w:tabs>
        <w:autoSpaceDE w:val="0"/>
        <w:autoSpaceDN w:val="0"/>
        <w:adjustRightInd w:val="0"/>
        <w:spacing w:after="0"/>
        <w:ind w:left="2835" w:hanging="2409"/>
        <w:jc w:val="both"/>
        <w:rPr>
          <w:rFonts w:ascii="Bookman Old Style" w:hAnsi="Bookman Old Style" w:cs="Tahoma"/>
          <w:color w:val="000000"/>
          <w:sz w:val="24"/>
          <w:szCs w:val="24"/>
        </w:rPr>
      </w:pPr>
      <w:r w:rsidRPr="00904667">
        <w:rPr>
          <w:rFonts w:ascii="Bookman Old Style" w:hAnsi="Bookman Old Style" w:cs="Tahoma"/>
          <w:color w:val="000000"/>
          <w:sz w:val="24"/>
          <w:szCs w:val="24"/>
        </w:rPr>
        <w:t>Sejahtera</w:t>
      </w:r>
      <w:r w:rsidRPr="00904667">
        <w:rPr>
          <w:rFonts w:ascii="Bookman Old Style" w:hAnsi="Bookman Old Style" w:cs="Tahoma"/>
          <w:color w:val="000000"/>
          <w:sz w:val="24"/>
          <w:szCs w:val="24"/>
        </w:rPr>
        <w:tab/>
        <w:t>:</w:t>
      </w:r>
      <w:r w:rsidRPr="00904667">
        <w:rPr>
          <w:rFonts w:ascii="Bookman Old Style" w:hAnsi="Bookman Old Style" w:cs="Tahoma"/>
          <w:color w:val="000000"/>
          <w:sz w:val="24"/>
          <w:szCs w:val="24"/>
        </w:rPr>
        <w:tab/>
        <w:t>bermakna bahwa pembangunan harus diorientasikan untuk pemenuhan kebutuhan dasar masyarakat berupa pangan, sandang, papan (perumahan), kesehatan, pendidikan dan sosial sehingga tercipta kemanusiaan yang adil dan beradab;</w:t>
      </w:r>
    </w:p>
    <w:p w:rsidR="0087410C" w:rsidRPr="00904667" w:rsidRDefault="0087410C" w:rsidP="0087410C">
      <w:pPr>
        <w:pStyle w:val="ListParagraph"/>
        <w:widowControl w:val="0"/>
        <w:numPr>
          <w:ilvl w:val="0"/>
          <w:numId w:val="26"/>
        </w:numPr>
        <w:tabs>
          <w:tab w:val="left" w:pos="851"/>
          <w:tab w:val="left" w:pos="2694"/>
          <w:tab w:val="left" w:pos="2835"/>
        </w:tabs>
        <w:autoSpaceDE w:val="0"/>
        <w:autoSpaceDN w:val="0"/>
        <w:adjustRightInd w:val="0"/>
        <w:spacing w:after="0"/>
        <w:ind w:left="2835" w:hanging="2409"/>
        <w:jc w:val="both"/>
        <w:rPr>
          <w:rFonts w:ascii="Bookman Old Style" w:hAnsi="Bookman Old Style" w:cs="Tahoma"/>
          <w:color w:val="000000"/>
          <w:sz w:val="24"/>
          <w:szCs w:val="24"/>
        </w:rPr>
      </w:pPr>
      <w:r w:rsidRPr="00904667">
        <w:rPr>
          <w:rFonts w:ascii="Bookman Old Style" w:hAnsi="Bookman Old Style" w:cs="Tahoma"/>
          <w:color w:val="000000"/>
          <w:sz w:val="24"/>
          <w:szCs w:val="24"/>
        </w:rPr>
        <w:t>Unggul</w:t>
      </w:r>
      <w:r w:rsidRPr="00904667">
        <w:rPr>
          <w:rFonts w:ascii="Bookman Old Style" w:hAnsi="Bookman Old Style" w:cs="Tahoma"/>
          <w:color w:val="000000"/>
          <w:sz w:val="24"/>
          <w:szCs w:val="24"/>
        </w:rPr>
        <w:tab/>
        <w:t>:</w:t>
      </w:r>
      <w:r w:rsidRPr="00904667">
        <w:rPr>
          <w:rFonts w:ascii="Bookman Old Style" w:hAnsi="Bookman Old Style" w:cs="Tahoma"/>
          <w:color w:val="000000"/>
          <w:sz w:val="24"/>
          <w:szCs w:val="24"/>
        </w:rPr>
        <w:tab/>
        <w:t>bermakna bahwa pembangunan yang dilaksanakan harus mampu mengembangkan dan menciptakan potensi daerah menjadi produk unggulan daerah yang berdaya saing tinggi;</w:t>
      </w:r>
    </w:p>
    <w:p w:rsidR="0087410C" w:rsidRPr="00904667" w:rsidRDefault="0087410C" w:rsidP="0087410C">
      <w:pPr>
        <w:pStyle w:val="ListParagraph"/>
        <w:widowControl w:val="0"/>
        <w:numPr>
          <w:ilvl w:val="0"/>
          <w:numId w:val="26"/>
        </w:numPr>
        <w:tabs>
          <w:tab w:val="left" w:pos="851"/>
          <w:tab w:val="left" w:pos="2694"/>
          <w:tab w:val="left" w:pos="2835"/>
        </w:tabs>
        <w:autoSpaceDE w:val="0"/>
        <w:autoSpaceDN w:val="0"/>
        <w:adjustRightInd w:val="0"/>
        <w:spacing w:after="0"/>
        <w:ind w:left="2835" w:hanging="2409"/>
        <w:jc w:val="both"/>
        <w:rPr>
          <w:rFonts w:ascii="Bookman Old Style" w:hAnsi="Bookman Old Style" w:cs="Tahoma"/>
          <w:sz w:val="24"/>
          <w:szCs w:val="24"/>
        </w:rPr>
      </w:pPr>
      <w:r w:rsidRPr="00904667">
        <w:rPr>
          <w:rFonts w:ascii="Bookman Old Style" w:hAnsi="Bookman Old Style" w:cs="Tahoma"/>
          <w:color w:val="000000"/>
          <w:sz w:val="24"/>
          <w:szCs w:val="24"/>
        </w:rPr>
        <w:t>Berdaya</w:t>
      </w:r>
      <w:r w:rsidRPr="00904667">
        <w:rPr>
          <w:rFonts w:ascii="Bookman Old Style" w:hAnsi="Bookman Old Style" w:cs="Tahoma"/>
          <w:color w:val="000000"/>
          <w:sz w:val="24"/>
          <w:szCs w:val="24"/>
        </w:rPr>
        <w:tab/>
        <w:t>:</w:t>
      </w:r>
      <w:r w:rsidRPr="00904667">
        <w:rPr>
          <w:rFonts w:ascii="Bookman Old Style" w:hAnsi="Bookman Old Style" w:cs="Tahoma"/>
          <w:color w:val="000000"/>
          <w:sz w:val="24"/>
          <w:szCs w:val="24"/>
        </w:rPr>
        <w:tab/>
        <w:t>bermakna</w:t>
      </w:r>
      <w:r w:rsidRPr="00904667">
        <w:rPr>
          <w:rFonts w:ascii="Bookman Old Style" w:hAnsi="Bookman Old Style" w:cs="Tahoma"/>
          <w:sz w:val="24"/>
          <w:szCs w:val="24"/>
        </w:rPr>
        <w:t xml:space="preserve">  bahwa  pembangunan   yang </w:t>
      </w:r>
      <w:r w:rsidR="00792CBB">
        <w:rPr>
          <w:rFonts w:ascii="Bookman Old Style" w:hAnsi="Bookman Old Style" w:cs="Tahoma"/>
          <w:sz w:val="24"/>
          <w:szCs w:val="24"/>
        </w:rPr>
        <w:t>dilaksanakan</w:t>
      </w:r>
      <w:r w:rsidR="00792CBB">
        <w:rPr>
          <w:rFonts w:ascii="Bookman Old Style" w:hAnsi="Bookman Old Style" w:cs="Tahoma"/>
          <w:sz w:val="24"/>
          <w:szCs w:val="24"/>
          <w:lang w:val="en-US"/>
        </w:rPr>
        <w:t xml:space="preserve"> </w:t>
      </w:r>
      <w:r w:rsidRPr="00904667">
        <w:rPr>
          <w:rFonts w:ascii="Bookman Old Style" w:hAnsi="Bookman Old Style" w:cs="Tahoma"/>
          <w:sz w:val="24"/>
          <w:szCs w:val="24"/>
        </w:rPr>
        <w:t>harus mampu menciptakan  masyarakat yang memiliki  kekuatan, kemampuan dan tenaga serta memiliki solusi  terbaik dalam menyelesaikan  segala  persoalan  yang dihadapi;</w:t>
      </w:r>
    </w:p>
    <w:p w:rsidR="0087410C" w:rsidRDefault="0087410C" w:rsidP="0087410C">
      <w:pPr>
        <w:pStyle w:val="ListParagraph"/>
        <w:widowControl w:val="0"/>
        <w:numPr>
          <w:ilvl w:val="0"/>
          <w:numId w:val="26"/>
        </w:numPr>
        <w:tabs>
          <w:tab w:val="left" w:pos="851"/>
          <w:tab w:val="left" w:pos="2694"/>
          <w:tab w:val="left" w:pos="2835"/>
        </w:tabs>
        <w:autoSpaceDE w:val="0"/>
        <w:autoSpaceDN w:val="0"/>
        <w:adjustRightInd w:val="0"/>
        <w:spacing w:after="0"/>
        <w:ind w:left="2835" w:hanging="2409"/>
        <w:jc w:val="both"/>
        <w:rPr>
          <w:rFonts w:ascii="Bookman Old Style" w:hAnsi="Bookman Old Style" w:cs="Tahoma"/>
          <w:sz w:val="24"/>
          <w:szCs w:val="24"/>
        </w:rPr>
      </w:pPr>
      <w:r w:rsidRPr="00904667">
        <w:rPr>
          <w:rFonts w:ascii="Bookman Old Style" w:hAnsi="Bookman Old Style" w:cs="Tahoma"/>
          <w:sz w:val="24"/>
          <w:szCs w:val="24"/>
        </w:rPr>
        <w:t>Agamis</w:t>
      </w:r>
      <w:r w:rsidRPr="00904667">
        <w:rPr>
          <w:rFonts w:ascii="Bookman Old Style" w:hAnsi="Bookman Old Style" w:cs="Tahoma"/>
          <w:sz w:val="24"/>
          <w:szCs w:val="24"/>
        </w:rPr>
        <w:tab/>
        <w:t>:</w:t>
      </w:r>
      <w:r w:rsidRPr="00904667">
        <w:rPr>
          <w:rFonts w:ascii="Bookman Old Style" w:hAnsi="Bookman Old Style" w:cs="Tahoma"/>
          <w:sz w:val="24"/>
          <w:szCs w:val="24"/>
        </w:rPr>
        <w:tab/>
        <w:t xml:space="preserve">bermakna bahwa pembangunan yang dilaksanakan harus mampu menciptakan masyarakat yang berpegang teguh pada nilai-nilai keagamaan mengedepankan potensi intelektual dan </w:t>
      </w:r>
      <w:r w:rsidRPr="00904667">
        <w:rPr>
          <w:rFonts w:ascii="Bookman Old Style" w:hAnsi="Bookman Old Style" w:cs="Tahoma"/>
          <w:color w:val="000000"/>
          <w:sz w:val="24"/>
          <w:szCs w:val="24"/>
        </w:rPr>
        <w:t>rohaniah</w:t>
      </w:r>
      <w:r w:rsidRPr="00904667">
        <w:rPr>
          <w:rFonts w:ascii="Bookman Old Style" w:hAnsi="Bookman Old Style" w:cs="Tahoma"/>
          <w:sz w:val="24"/>
          <w:szCs w:val="24"/>
        </w:rPr>
        <w:t>, yang dicirikan dengan sifat-sifat keimanan, ketakwaan, keadaban, keilmuan, kegigihan dalam kebaikan, kebenaran, dan persaudaraan;</w:t>
      </w:r>
    </w:p>
    <w:p w:rsidR="0087410C" w:rsidRPr="00904667" w:rsidRDefault="0087410C" w:rsidP="0087410C">
      <w:pPr>
        <w:pStyle w:val="ListParagraph"/>
        <w:widowControl w:val="0"/>
        <w:numPr>
          <w:ilvl w:val="0"/>
          <w:numId w:val="26"/>
        </w:numPr>
        <w:tabs>
          <w:tab w:val="left" w:pos="851"/>
          <w:tab w:val="left" w:pos="2694"/>
          <w:tab w:val="left" w:pos="2835"/>
        </w:tabs>
        <w:autoSpaceDE w:val="0"/>
        <w:autoSpaceDN w:val="0"/>
        <w:adjustRightInd w:val="0"/>
        <w:spacing w:after="0"/>
        <w:ind w:left="2835" w:hanging="2409"/>
        <w:jc w:val="both"/>
        <w:rPr>
          <w:rFonts w:ascii="Bookman Old Style" w:hAnsi="Bookman Old Style" w:cs="Tahoma"/>
          <w:sz w:val="24"/>
          <w:szCs w:val="24"/>
        </w:rPr>
      </w:pPr>
      <w:r w:rsidRPr="00904667">
        <w:rPr>
          <w:rFonts w:ascii="Bookman Old Style" w:hAnsi="Bookman Old Style" w:cs="Tahoma"/>
          <w:sz w:val="24"/>
          <w:szCs w:val="24"/>
        </w:rPr>
        <w:t xml:space="preserve">Berkelanjutan </w:t>
      </w:r>
      <w:r w:rsidRPr="00904667">
        <w:rPr>
          <w:rFonts w:ascii="Bookman Old Style" w:hAnsi="Bookman Old Style" w:cs="Tahoma"/>
          <w:sz w:val="24"/>
          <w:szCs w:val="24"/>
        </w:rPr>
        <w:tab/>
        <w:t>:</w:t>
      </w:r>
      <w:r w:rsidRPr="00904667">
        <w:rPr>
          <w:rFonts w:ascii="Bookman Old Style" w:hAnsi="Bookman Old Style" w:cs="Tahoma"/>
          <w:sz w:val="24"/>
          <w:szCs w:val="24"/>
        </w:rPr>
        <w:tab/>
        <w:t>bermakna bahwa seluruh pembangunan harus dilaksanakan secara komprehensif dan terintegrasi dengan baik serta memiliki keberlangsungan terus-menerus (berkesinambungan) sehingga tercipta pembangunan yang bermanfaat, berdaya guna bagi masyarakat dan berwawasan lingkungan.</w:t>
      </w:r>
    </w:p>
    <w:p w:rsidR="0087410C" w:rsidRDefault="0087410C" w:rsidP="0087410C">
      <w:pPr>
        <w:spacing w:after="0"/>
        <w:ind w:left="426" w:firstLine="720"/>
        <w:jc w:val="both"/>
        <w:rPr>
          <w:rFonts w:ascii="Bookman Old Style" w:hAnsi="Bookman Old Style" w:cs="Tahoma"/>
          <w:color w:val="000000"/>
          <w:sz w:val="24"/>
          <w:szCs w:val="24"/>
          <w:lang w:val="en-US"/>
        </w:rPr>
      </w:pPr>
    </w:p>
    <w:p w:rsidR="00EA0283" w:rsidRPr="00EA0283" w:rsidRDefault="00EA0283" w:rsidP="0087410C">
      <w:pPr>
        <w:spacing w:after="0"/>
        <w:ind w:left="426" w:firstLine="720"/>
        <w:jc w:val="both"/>
        <w:rPr>
          <w:rFonts w:ascii="Bookman Old Style" w:hAnsi="Bookman Old Style" w:cs="Tahoma"/>
          <w:color w:val="000000"/>
          <w:sz w:val="24"/>
          <w:szCs w:val="24"/>
          <w:lang w:val="en-US"/>
        </w:rPr>
      </w:pPr>
    </w:p>
    <w:p w:rsidR="0087410C" w:rsidRPr="00904667" w:rsidRDefault="0087410C" w:rsidP="0087410C">
      <w:pPr>
        <w:spacing w:after="0"/>
        <w:ind w:left="426" w:hanging="426"/>
        <w:jc w:val="both"/>
        <w:rPr>
          <w:rFonts w:ascii="Bookman Old Style" w:hAnsi="Bookman Old Style" w:cs="Tahoma"/>
          <w:color w:val="000000"/>
          <w:sz w:val="24"/>
          <w:szCs w:val="24"/>
        </w:rPr>
      </w:pPr>
      <w:r w:rsidRPr="00904667">
        <w:rPr>
          <w:rFonts w:ascii="Bookman Old Style" w:hAnsi="Bookman Old Style" w:cs="Tahoma"/>
          <w:color w:val="000000"/>
          <w:sz w:val="24"/>
          <w:szCs w:val="24"/>
        </w:rPr>
        <w:lastRenderedPageBreak/>
        <w:t>B.</w:t>
      </w:r>
      <w:r w:rsidRPr="00904667">
        <w:rPr>
          <w:rFonts w:ascii="Bookman Old Style" w:hAnsi="Bookman Old Style" w:cs="Tahoma"/>
          <w:color w:val="000000"/>
          <w:sz w:val="24"/>
          <w:szCs w:val="24"/>
        </w:rPr>
        <w:tab/>
        <w:t>Misi</w:t>
      </w:r>
    </w:p>
    <w:p w:rsidR="0087410C" w:rsidRPr="00904667" w:rsidRDefault="0087410C" w:rsidP="0087410C">
      <w:pPr>
        <w:spacing w:after="0"/>
        <w:ind w:left="426" w:firstLine="720"/>
        <w:jc w:val="both"/>
        <w:rPr>
          <w:rFonts w:ascii="Bookman Old Style" w:hAnsi="Bookman Old Style" w:cs="Tahoma"/>
          <w:color w:val="000000"/>
          <w:sz w:val="24"/>
          <w:szCs w:val="24"/>
        </w:rPr>
      </w:pPr>
      <w:r w:rsidRPr="00904667">
        <w:rPr>
          <w:rFonts w:ascii="Bookman Old Style" w:hAnsi="Bookman Old Style" w:cs="Tahoma"/>
          <w:color w:val="000000"/>
          <w:sz w:val="24"/>
          <w:szCs w:val="24"/>
          <w:lang w:val="sv-SE"/>
        </w:rPr>
        <w:t>Dalam rangka</w:t>
      </w:r>
      <w:r w:rsidR="00E64FF9">
        <w:rPr>
          <w:rFonts w:ascii="Bookman Old Style" w:hAnsi="Bookman Old Style" w:cs="Tahoma"/>
          <w:color w:val="000000"/>
          <w:sz w:val="24"/>
          <w:szCs w:val="24"/>
          <w:lang w:val="sv-SE"/>
        </w:rPr>
        <w:t xml:space="preserve"> </w:t>
      </w:r>
      <w:r w:rsidRPr="00904667">
        <w:rPr>
          <w:rFonts w:ascii="Bookman Old Style" w:hAnsi="Bookman Old Style" w:cs="Tahoma"/>
          <w:color w:val="000000"/>
          <w:sz w:val="24"/>
          <w:szCs w:val="24"/>
          <w:lang w:val="sv-SE"/>
        </w:rPr>
        <w:t>pencapaian visi yang telah ditetapkan dengan tetap memperhatikan kondisi dan permasalahan yang ada, tantangan ke depan, serta memperhitungkan peluang</w:t>
      </w:r>
      <w:r>
        <w:rPr>
          <w:rFonts w:ascii="Bookman Old Style" w:hAnsi="Bookman Old Style" w:cs="Tahoma"/>
          <w:color w:val="000000"/>
          <w:sz w:val="24"/>
          <w:szCs w:val="24"/>
        </w:rPr>
        <w:t xml:space="preserve"> </w:t>
      </w:r>
      <w:r w:rsidRPr="00904667">
        <w:rPr>
          <w:rFonts w:ascii="Bookman Old Style" w:hAnsi="Bookman Old Style" w:cs="Tahoma"/>
          <w:color w:val="000000"/>
          <w:sz w:val="24"/>
          <w:szCs w:val="24"/>
          <w:lang w:val="sv-SE"/>
        </w:rPr>
        <w:t>yan</w:t>
      </w:r>
      <w:r w:rsidR="00E64FF9">
        <w:rPr>
          <w:rFonts w:ascii="Bookman Old Style" w:hAnsi="Bookman Old Style" w:cs="Tahoma"/>
          <w:color w:val="000000"/>
          <w:sz w:val="24"/>
          <w:szCs w:val="24"/>
          <w:lang w:val="sv-SE"/>
        </w:rPr>
        <w:t>g dimiliki, maka ditetapkan 6</w:t>
      </w:r>
      <w:r w:rsidRPr="00904667">
        <w:rPr>
          <w:rFonts w:ascii="Bookman Old Style" w:hAnsi="Bookman Old Style" w:cs="Tahoma"/>
          <w:color w:val="000000"/>
          <w:sz w:val="24"/>
          <w:szCs w:val="24"/>
          <w:lang w:val="sv-SE"/>
        </w:rPr>
        <w:t xml:space="preserve"> (enam) misi sebagai berikut:</w:t>
      </w:r>
    </w:p>
    <w:p w:rsidR="0087410C" w:rsidRPr="00904667" w:rsidRDefault="0087410C" w:rsidP="0087410C">
      <w:pPr>
        <w:pStyle w:val="ListParagraph"/>
        <w:numPr>
          <w:ilvl w:val="0"/>
          <w:numId w:val="25"/>
        </w:numPr>
        <w:tabs>
          <w:tab w:val="left" w:pos="851"/>
        </w:tabs>
        <w:spacing w:after="0"/>
        <w:ind w:left="851" w:hanging="425"/>
        <w:jc w:val="both"/>
        <w:rPr>
          <w:rFonts w:ascii="Bookman Old Style" w:hAnsi="Bookman Old Style" w:cs="Tahoma"/>
          <w:bCs/>
          <w:color w:val="000000"/>
          <w:sz w:val="24"/>
          <w:szCs w:val="24"/>
        </w:rPr>
      </w:pPr>
      <w:r w:rsidRPr="00904667">
        <w:rPr>
          <w:rFonts w:ascii="Bookman Old Style" w:hAnsi="Bookman Old Style" w:cs="Tahoma"/>
          <w:bCs/>
          <w:color w:val="000000"/>
          <w:sz w:val="24"/>
          <w:szCs w:val="24"/>
        </w:rPr>
        <w:t>Membangun sumberdaya manusia yang memiliki wawasan luas, tangguh serta berkemajuan melalui pendidikan dan kesehatan yang berkualitas;</w:t>
      </w:r>
    </w:p>
    <w:p w:rsidR="0087410C" w:rsidRPr="00904667" w:rsidRDefault="0087410C" w:rsidP="0087410C">
      <w:pPr>
        <w:pStyle w:val="ListParagraph"/>
        <w:numPr>
          <w:ilvl w:val="0"/>
          <w:numId w:val="25"/>
        </w:numPr>
        <w:tabs>
          <w:tab w:val="left" w:pos="851"/>
        </w:tabs>
        <w:spacing w:after="0"/>
        <w:ind w:left="851" w:hanging="425"/>
        <w:jc w:val="both"/>
        <w:rPr>
          <w:rFonts w:ascii="Bookman Old Style" w:hAnsi="Bookman Old Style" w:cs="Tahoma"/>
          <w:bCs/>
          <w:color w:val="000000"/>
          <w:sz w:val="24"/>
          <w:szCs w:val="24"/>
        </w:rPr>
      </w:pPr>
      <w:r w:rsidRPr="00904667">
        <w:rPr>
          <w:rFonts w:ascii="Bookman Old Style" w:hAnsi="Bookman Old Style" w:cs="Tahoma"/>
          <w:bCs/>
          <w:color w:val="000000"/>
          <w:sz w:val="24"/>
          <w:szCs w:val="24"/>
        </w:rPr>
        <w:t>Peningkatan kesejahteraan dan perlindungan sosial masyarakat dengan melakukan pemerataan dan penyeimbangan pembangunan secara berkelanjutan untuk mengurangi kesenjangan ekonomi, sosial, politik dan budaya serta melakukan pembangunan yang bukan terfokus hanya pada aspek fisik saja tetapi juga aspek non fisik berupa pengembangan potensi intelektual, rohaniah, intuisi, kata hati, akal sehat, fitrah dan yang bersifat batin lainnya dalam bingkai kebersamaan dan sinergitas antar elemen masyarakat;</w:t>
      </w:r>
    </w:p>
    <w:p w:rsidR="0087410C" w:rsidRPr="00904667" w:rsidRDefault="0087410C" w:rsidP="0087410C">
      <w:pPr>
        <w:pStyle w:val="ListParagraph"/>
        <w:numPr>
          <w:ilvl w:val="0"/>
          <w:numId w:val="25"/>
        </w:numPr>
        <w:tabs>
          <w:tab w:val="left" w:pos="851"/>
        </w:tabs>
        <w:spacing w:after="0"/>
        <w:ind w:left="851" w:hanging="425"/>
        <w:jc w:val="both"/>
        <w:rPr>
          <w:rFonts w:ascii="Bookman Old Style" w:hAnsi="Bookman Old Style" w:cs="Tahoma"/>
          <w:bCs/>
          <w:color w:val="000000"/>
          <w:sz w:val="24"/>
          <w:szCs w:val="24"/>
        </w:rPr>
      </w:pPr>
      <w:r w:rsidRPr="00904667">
        <w:rPr>
          <w:rFonts w:ascii="Bookman Old Style" w:hAnsi="Bookman Old Style" w:cs="Tahoma"/>
          <w:bCs/>
          <w:sz w:val="24"/>
          <w:szCs w:val="24"/>
        </w:rPr>
        <w:t>Mengembangkan kemandirian perekonomian daerah yang bertumpu pada pengembangan potensi lokal unggulan melalui sinergi fungsi-fungsi pertanian, industri, pariwisata dan sektor lainnya, dengan penekanan pada peningkatan pendapatan masyarakat dan penciptaan lapangan kerja serta berwawasan lingkungan</w:t>
      </w:r>
      <w:r w:rsidRPr="00904667">
        <w:rPr>
          <w:rFonts w:ascii="Bookman Old Style" w:hAnsi="Bookman Old Style" w:cs="Tahoma"/>
          <w:bCs/>
          <w:color w:val="000000"/>
          <w:sz w:val="24"/>
          <w:szCs w:val="24"/>
        </w:rPr>
        <w:t>;</w:t>
      </w:r>
    </w:p>
    <w:p w:rsidR="0087410C" w:rsidRPr="00904667" w:rsidRDefault="0087410C" w:rsidP="0087410C">
      <w:pPr>
        <w:pStyle w:val="ListParagraph"/>
        <w:numPr>
          <w:ilvl w:val="0"/>
          <w:numId w:val="25"/>
        </w:numPr>
        <w:tabs>
          <w:tab w:val="left" w:pos="851"/>
        </w:tabs>
        <w:spacing w:after="0"/>
        <w:ind w:left="851" w:hanging="425"/>
        <w:jc w:val="both"/>
        <w:rPr>
          <w:rFonts w:ascii="Bookman Old Style" w:hAnsi="Bookman Old Style" w:cs="Tahoma"/>
          <w:bCs/>
          <w:color w:val="000000"/>
          <w:sz w:val="24"/>
          <w:szCs w:val="24"/>
        </w:rPr>
      </w:pPr>
      <w:r w:rsidRPr="00904667">
        <w:rPr>
          <w:rFonts w:ascii="Bookman Old Style" w:hAnsi="Bookman Old Style" w:cs="Tahoma"/>
          <w:bCs/>
          <w:color w:val="000000"/>
          <w:sz w:val="24"/>
          <w:szCs w:val="24"/>
        </w:rPr>
        <w:t>Meningkatkan perekonomian daerah yang memiliki daya saing tinggi berbasis pertanian, industri, perikanan, pariwisata dan budaya melalui proses pembangunan ekonomi yang berkesinambungan dalam rangka meningkatkan kesejahteraan dan mengurangi kemiskinan;</w:t>
      </w:r>
    </w:p>
    <w:p w:rsidR="0087410C" w:rsidRPr="00904667" w:rsidRDefault="0087410C" w:rsidP="0087410C">
      <w:pPr>
        <w:pStyle w:val="ListParagraph"/>
        <w:numPr>
          <w:ilvl w:val="0"/>
          <w:numId w:val="25"/>
        </w:numPr>
        <w:tabs>
          <w:tab w:val="left" w:pos="851"/>
        </w:tabs>
        <w:spacing w:after="0"/>
        <w:ind w:left="851" w:hanging="425"/>
        <w:jc w:val="both"/>
        <w:rPr>
          <w:rFonts w:ascii="Bookman Old Style" w:hAnsi="Bookman Old Style" w:cs="Tahoma"/>
          <w:bCs/>
          <w:color w:val="000000"/>
          <w:sz w:val="24"/>
          <w:szCs w:val="24"/>
        </w:rPr>
      </w:pPr>
      <w:r w:rsidRPr="00904667">
        <w:rPr>
          <w:rFonts w:ascii="Bookman Old Style" w:hAnsi="Bookman Old Style" w:cs="Tahoma"/>
          <w:bCs/>
          <w:color w:val="000000"/>
          <w:sz w:val="24"/>
          <w:szCs w:val="24"/>
        </w:rPr>
        <w:t>Menyediakan sarana dan prasarana pendidikan yang baik, meningkatkan nilai kualitas pendidikan serta membuka akses kesehatan yang maksimal dan terjangkau bagi seluruh lapisan masyarakat; dan</w:t>
      </w:r>
    </w:p>
    <w:p w:rsidR="0087410C" w:rsidRPr="00904667" w:rsidRDefault="0087410C" w:rsidP="0087410C">
      <w:pPr>
        <w:pStyle w:val="ListParagraph"/>
        <w:numPr>
          <w:ilvl w:val="0"/>
          <w:numId w:val="25"/>
        </w:numPr>
        <w:tabs>
          <w:tab w:val="left" w:pos="851"/>
        </w:tabs>
        <w:spacing w:after="0"/>
        <w:ind w:left="851" w:hanging="425"/>
        <w:jc w:val="both"/>
        <w:rPr>
          <w:rFonts w:ascii="Bookman Old Style" w:hAnsi="Bookman Old Style" w:cs="Tahoma"/>
          <w:sz w:val="24"/>
          <w:szCs w:val="24"/>
        </w:rPr>
      </w:pPr>
      <w:r w:rsidRPr="00904667">
        <w:rPr>
          <w:rFonts w:ascii="Bookman Old Style" w:hAnsi="Bookman Old Style" w:cs="Tahoma"/>
          <w:bCs/>
          <w:color w:val="000000"/>
          <w:sz w:val="24"/>
          <w:szCs w:val="24"/>
        </w:rPr>
        <w:t>Memperkuat sekaligus meningkatkan tata kelola kepemerintahan yang baik dan bersih serta mampu menciptakan iklim pelayanan publik yang maksimal (</w:t>
      </w:r>
      <w:r w:rsidRPr="00904667">
        <w:rPr>
          <w:rFonts w:ascii="Bookman Old Style" w:hAnsi="Bookman Old Style" w:cs="Tahoma"/>
          <w:bCs/>
          <w:i/>
          <w:color w:val="000000"/>
          <w:sz w:val="24"/>
          <w:szCs w:val="24"/>
        </w:rPr>
        <w:t>Good and Clean Government</w:t>
      </w:r>
      <w:r w:rsidRPr="00904667">
        <w:rPr>
          <w:rFonts w:ascii="Bookman Old Style" w:hAnsi="Bookman Old Style" w:cs="Tahoma"/>
          <w:bCs/>
          <w:color w:val="000000"/>
          <w:sz w:val="24"/>
          <w:szCs w:val="24"/>
        </w:rPr>
        <w:t>) dengan jalan menciptakan kualitas pelayanan publik, sistem kelembagaan dan ketatalaksanaan pemerintah daerah yang bersih, efisien, efektif, profesional, transparan dan akuntabel, yang didukung dengan sistem pengawasan yang efektif guna menekan perilaku korupsi, kolusi serta meningkatkan pengetahuan, pemahaman dan pendalaman agama.</w:t>
      </w:r>
    </w:p>
    <w:p w:rsidR="0087410C" w:rsidRPr="00904667" w:rsidRDefault="0087410C" w:rsidP="0087410C">
      <w:pPr>
        <w:pStyle w:val="ListParagraph"/>
        <w:tabs>
          <w:tab w:val="left" w:pos="426"/>
        </w:tabs>
        <w:snapToGrid w:val="0"/>
        <w:spacing w:after="0"/>
        <w:ind w:left="426" w:firstLine="708"/>
        <w:contextualSpacing w:val="0"/>
        <w:jc w:val="both"/>
        <w:rPr>
          <w:rFonts w:ascii="Bookman Old Style" w:hAnsi="Bookman Old Style" w:cs="Tahoma"/>
          <w:sz w:val="24"/>
          <w:szCs w:val="24"/>
        </w:rPr>
      </w:pPr>
      <w:r w:rsidRPr="00904667">
        <w:rPr>
          <w:rFonts w:ascii="Bookman Old Style" w:hAnsi="Bookman Old Style" w:cs="Tahoma"/>
          <w:sz w:val="24"/>
          <w:szCs w:val="24"/>
        </w:rPr>
        <w:t xml:space="preserve">Dari 6 misi tersebut, Kecamatan </w:t>
      </w:r>
      <w:r w:rsidR="00647455">
        <w:rPr>
          <w:rFonts w:ascii="Bookman Old Style" w:hAnsi="Bookman Old Style" w:cs="Tahoma"/>
          <w:sz w:val="24"/>
          <w:szCs w:val="24"/>
          <w:lang w:val="en-US"/>
        </w:rPr>
        <w:t>Buayan</w:t>
      </w:r>
      <w:r>
        <w:rPr>
          <w:rFonts w:ascii="Bookman Old Style" w:hAnsi="Bookman Old Style" w:cs="Tahoma"/>
          <w:sz w:val="24"/>
          <w:szCs w:val="24"/>
        </w:rPr>
        <w:t xml:space="preserve"> </w:t>
      </w:r>
      <w:r w:rsidRPr="00904667">
        <w:rPr>
          <w:rFonts w:ascii="Bookman Old Style" w:hAnsi="Bookman Old Style" w:cs="Tahoma"/>
          <w:sz w:val="24"/>
          <w:szCs w:val="24"/>
        </w:rPr>
        <w:t xml:space="preserve">dalam menjalankan tugas dan fungsinya terkait dengan misi </w:t>
      </w:r>
      <w:r>
        <w:rPr>
          <w:rFonts w:ascii="Bookman Old Style" w:hAnsi="Bookman Old Style" w:cs="Tahoma"/>
          <w:sz w:val="24"/>
          <w:szCs w:val="24"/>
        </w:rPr>
        <w:t>ke 1, 2, 4 dan 6</w:t>
      </w:r>
      <w:r w:rsidRPr="00904667">
        <w:rPr>
          <w:rFonts w:ascii="Bookman Old Style" w:hAnsi="Bookman Old Style" w:cs="Tahoma"/>
          <w:sz w:val="24"/>
          <w:szCs w:val="24"/>
        </w:rPr>
        <w:t xml:space="preserve"> yang diimplementasikan ke dalam program dan kegiatan pembangunan.</w:t>
      </w:r>
    </w:p>
    <w:p w:rsidR="0087410C" w:rsidRPr="00904667" w:rsidRDefault="0087410C" w:rsidP="0087410C">
      <w:pPr>
        <w:pStyle w:val="ListParagraph"/>
        <w:tabs>
          <w:tab w:val="left" w:pos="426"/>
        </w:tabs>
        <w:snapToGrid w:val="0"/>
        <w:spacing w:after="0"/>
        <w:ind w:left="426" w:firstLine="708"/>
        <w:contextualSpacing w:val="0"/>
        <w:jc w:val="both"/>
        <w:rPr>
          <w:rFonts w:ascii="Bookman Old Style" w:hAnsi="Bookman Old Style" w:cs="Tahoma"/>
          <w:sz w:val="24"/>
          <w:szCs w:val="24"/>
        </w:rPr>
      </w:pPr>
    </w:p>
    <w:p w:rsidR="0087410C" w:rsidRPr="00904667" w:rsidRDefault="0087410C" w:rsidP="0087410C">
      <w:pPr>
        <w:tabs>
          <w:tab w:val="left" w:pos="426"/>
        </w:tabs>
        <w:snapToGrid w:val="0"/>
        <w:spacing w:after="0"/>
        <w:ind w:left="426" w:hanging="426"/>
        <w:jc w:val="both"/>
        <w:rPr>
          <w:rFonts w:ascii="Bookman Old Style" w:hAnsi="Bookman Old Style" w:cs="Tahoma"/>
          <w:sz w:val="24"/>
          <w:szCs w:val="24"/>
        </w:rPr>
      </w:pPr>
      <w:r w:rsidRPr="00904667">
        <w:rPr>
          <w:rFonts w:ascii="Bookman Old Style" w:hAnsi="Bookman Old Style" w:cs="Tahoma"/>
          <w:sz w:val="24"/>
          <w:szCs w:val="24"/>
        </w:rPr>
        <w:t>C.</w:t>
      </w:r>
      <w:r w:rsidRPr="00904667">
        <w:rPr>
          <w:rFonts w:ascii="Bookman Old Style" w:hAnsi="Bookman Old Style" w:cs="Tahoma"/>
          <w:sz w:val="24"/>
          <w:szCs w:val="24"/>
        </w:rPr>
        <w:tab/>
        <w:t>Tujuan dan Sasaran Jangka Menengah S</w:t>
      </w:r>
      <w:r>
        <w:rPr>
          <w:rFonts w:ascii="Bookman Old Style" w:hAnsi="Bookman Old Style" w:cs="Tahoma"/>
          <w:sz w:val="24"/>
          <w:szCs w:val="24"/>
        </w:rPr>
        <w:t xml:space="preserve">atuan </w:t>
      </w:r>
      <w:r w:rsidRPr="00904667">
        <w:rPr>
          <w:rFonts w:ascii="Bookman Old Style" w:hAnsi="Bookman Old Style" w:cs="Tahoma"/>
          <w:sz w:val="24"/>
          <w:szCs w:val="24"/>
        </w:rPr>
        <w:t>K</w:t>
      </w:r>
      <w:r>
        <w:rPr>
          <w:rFonts w:ascii="Bookman Old Style" w:hAnsi="Bookman Old Style" w:cs="Tahoma"/>
          <w:sz w:val="24"/>
          <w:szCs w:val="24"/>
        </w:rPr>
        <w:t xml:space="preserve">erja </w:t>
      </w:r>
      <w:r w:rsidR="00335794">
        <w:rPr>
          <w:rFonts w:ascii="Bookman Old Style" w:hAnsi="Bookman Old Style" w:cs="Tahoma"/>
          <w:sz w:val="24"/>
          <w:szCs w:val="24"/>
        </w:rPr>
        <w:t>Perangkat Daerah</w:t>
      </w:r>
    </w:p>
    <w:p w:rsidR="003D0842" w:rsidRDefault="0087410C" w:rsidP="0087410C">
      <w:pPr>
        <w:spacing w:after="0"/>
        <w:ind w:left="426" w:firstLine="720"/>
        <w:jc w:val="both"/>
        <w:rPr>
          <w:rFonts w:ascii="Bookman Old Style" w:hAnsi="Bookman Old Style" w:cs="Tahoma"/>
          <w:color w:val="000000"/>
          <w:sz w:val="24"/>
          <w:szCs w:val="24"/>
        </w:rPr>
        <w:sectPr w:rsidR="003D0842" w:rsidSect="005023AF">
          <w:pgSz w:w="12242" w:h="18722" w:code="41"/>
          <w:pgMar w:top="1440" w:right="1440" w:bottom="1440" w:left="1701" w:header="709" w:footer="709" w:gutter="0"/>
          <w:pgNumType w:fmt="numberInDash"/>
          <w:cols w:space="708"/>
          <w:docGrid w:linePitch="360"/>
        </w:sectPr>
      </w:pPr>
      <w:r w:rsidRPr="00904667">
        <w:rPr>
          <w:rFonts w:ascii="Bookman Old Style" w:hAnsi="Bookman Old Style" w:cs="Tahoma"/>
          <w:color w:val="000000"/>
          <w:sz w:val="24"/>
          <w:szCs w:val="24"/>
        </w:rPr>
        <w:t xml:space="preserve">Dalam mewujudkan visi melalui pelaksanaan misi yang telah ditetapkan tersebut di atas, diperlukan adanya kerangka yang jelas pada setiap misi, menyangkut tujuan dan sasaran yang hendak dicapai. Tujuan dan sasaran pada setiap misi yang akan dijalankan, akan </w:t>
      </w:r>
    </w:p>
    <w:p w:rsidR="0087410C" w:rsidRPr="00195C9D" w:rsidRDefault="0087410C" w:rsidP="0087410C">
      <w:pPr>
        <w:spacing w:after="0"/>
        <w:ind w:left="426" w:firstLine="720"/>
        <w:jc w:val="both"/>
        <w:rPr>
          <w:rFonts w:ascii="Bookman Old Style" w:hAnsi="Bookman Old Style" w:cs="Tahoma"/>
          <w:color w:val="000000"/>
          <w:sz w:val="24"/>
          <w:szCs w:val="24"/>
          <w:lang w:val="en-US"/>
        </w:rPr>
      </w:pPr>
      <w:r w:rsidRPr="00904667">
        <w:rPr>
          <w:rFonts w:ascii="Bookman Old Style" w:hAnsi="Bookman Old Style" w:cs="Tahoma"/>
          <w:color w:val="000000"/>
          <w:sz w:val="24"/>
          <w:szCs w:val="24"/>
        </w:rPr>
        <w:lastRenderedPageBreak/>
        <w:t xml:space="preserve">memberikan arah bagi pelaksanaan program dan kegiatan serta indikator </w:t>
      </w:r>
      <w:r>
        <w:rPr>
          <w:rFonts w:ascii="Bookman Old Style" w:hAnsi="Bookman Old Style" w:cs="Tahoma"/>
          <w:color w:val="000000"/>
          <w:sz w:val="24"/>
          <w:szCs w:val="24"/>
        </w:rPr>
        <w:t xml:space="preserve">kinerja terkait pelayanan </w:t>
      </w:r>
      <w:r w:rsidRPr="00904667">
        <w:rPr>
          <w:rFonts w:ascii="Bookman Old Style" w:hAnsi="Bookman Old Style" w:cs="Tahoma"/>
          <w:color w:val="000000"/>
          <w:sz w:val="24"/>
          <w:szCs w:val="24"/>
        </w:rPr>
        <w:t>K</w:t>
      </w:r>
      <w:r w:rsidR="00195C9D">
        <w:rPr>
          <w:rFonts w:ascii="Bookman Old Style" w:hAnsi="Bookman Old Style" w:cs="Tahoma"/>
          <w:color w:val="000000"/>
          <w:sz w:val="24"/>
          <w:szCs w:val="24"/>
        </w:rPr>
        <w:t xml:space="preserve">ecamatan </w:t>
      </w:r>
      <w:r w:rsidR="00195C9D">
        <w:rPr>
          <w:rFonts w:ascii="Bookman Old Style" w:hAnsi="Bookman Old Style" w:cs="Tahoma"/>
          <w:color w:val="000000"/>
          <w:sz w:val="24"/>
          <w:szCs w:val="24"/>
          <w:lang w:val="en-US"/>
        </w:rPr>
        <w:t>Buayan</w:t>
      </w:r>
    </w:p>
    <w:p w:rsidR="0087410C" w:rsidRPr="00904667" w:rsidRDefault="0087410C" w:rsidP="0087410C">
      <w:pPr>
        <w:spacing w:after="0"/>
        <w:ind w:left="426" w:firstLine="720"/>
        <w:jc w:val="both"/>
        <w:rPr>
          <w:rFonts w:ascii="Bookman Old Style" w:hAnsi="Bookman Old Style" w:cs="Tahoma"/>
          <w:color w:val="000000"/>
          <w:sz w:val="24"/>
          <w:szCs w:val="24"/>
        </w:rPr>
      </w:pPr>
      <w:r w:rsidRPr="00904667">
        <w:rPr>
          <w:rFonts w:ascii="Bookman Old Style" w:hAnsi="Bookman Old Style" w:cs="Tahoma"/>
          <w:color w:val="000000"/>
          <w:sz w:val="24"/>
          <w:szCs w:val="24"/>
        </w:rPr>
        <w:t xml:space="preserve">Tujuan, sasaran, indikator sasaran daerah dan indikator program beserta target kinerja dan kerangka pendanaannya selama periode 2016-2021 pada Kecamatan </w:t>
      </w:r>
      <w:r w:rsidR="00647455">
        <w:rPr>
          <w:rFonts w:ascii="Bookman Old Style" w:hAnsi="Bookman Old Style" w:cs="Tahoma"/>
          <w:color w:val="000000"/>
          <w:sz w:val="24"/>
          <w:szCs w:val="24"/>
          <w:lang w:val="en-US"/>
        </w:rPr>
        <w:t>Buayan</w:t>
      </w:r>
      <w:r w:rsidRPr="00904667">
        <w:rPr>
          <w:rFonts w:ascii="Bookman Old Style" w:hAnsi="Bookman Old Style" w:cs="Tahoma"/>
          <w:color w:val="000000"/>
          <w:sz w:val="24"/>
          <w:szCs w:val="24"/>
        </w:rPr>
        <w:t xml:space="preserve"> dapat dilihat pada tabel 4.1</w:t>
      </w:r>
    </w:p>
    <w:p w:rsidR="0087410C" w:rsidRPr="00904667" w:rsidRDefault="0087410C" w:rsidP="0087410C">
      <w:pPr>
        <w:spacing w:after="0"/>
        <w:ind w:left="426" w:firstLine="720"/>
        <w:jc w:val="both"/>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rPr>
      </w:pPr>
    </w:p>
    <w:p w:rsidR="0087410C" w:rsidRDefault="0087410C" w:rsidP="0087410C">
      <w:pPr>
        <w:spacing w:after="0"/>
        <w:ind w:left="426" w:firstLine="720"/>
        <w:jc w:val="center"/>
        <w:rPr>
          <w:rFonts w:ascii="Bookman Old Style" w:hAnsi="Bookman Old Style" w:cs="Tahoma"/>
          <w:color w:val="000000"/>
          <w:sz w:val="24"/>
          <w:szCs w:val="24"/>
          <w:lang w:val="en-US"/>
        </w:rPr>
      </w:pPr>
    </w:p>
    <w:p w:rsidR="00CD7B3E" w:rsidRDefault="00CD7B3E" w:rsidP="0087410C">
      <w:pPr>
        <w:spacing w:after="0"/>
        <w:ind w:left="426" w:firstLine="720"/>
        <w:jc w:val="center"/>
        <w:rPr>
          <w:rFonts w:ascii="Bookman Old Style" w:hAnsi="Bookman Old Style" w:cs="Tahoma"/>
          <w:color w:val="000000"/>
          <w:sz w:val="24"/>
          <w:szCs w:val="24"/>
          <w:lang w:val="en-US"/>
        </w:rPr>
      </w:pPr>
    </w:p>
    <w:p w:rsidR="00CD7B3E" w:rsidRDefault="00CD7B3E" w:rsidP="0087410C">
      <w:pPr>
        <w:spacing w:after="0"/>
        <w:ind w:left="426" w:firstLine="720"/>
        <w:jc w:val="center"/>
        <w:rPr>
          <w:rFonts w:ascii="Bookman Old Style" w:hAnsi="Bookman Old Style" w:cs="Tahoma"/>
          <w:color w:val="000000"/>
          <w:sz w:val="24"/>
          <w:szCs w:val="24"/>
          <w:lang w:val="en-US"/>
        </w:rPr>
      </w:pPr>
    </w:p>
    <w:p w:rsidR="00CD7B3E" w:rsidRDefault="00CD7B3E" w:rsidP="0087410C">
      <w:pPr>
        <w:spacing w:after="0"/>
        <w:ind w:left="426" w:firstLine="720"/>
        <w:jc w:val="center"/>
        <w:rPr>
          <w:rFonts w:ascii="Bookman Old Style" w:hAnsi="Bookman Old Style" w:cs="Tahoma"/>
          <w:color w:val="000000"/>
          <w:sz w:val="24"/>
          <w:szCs w:val="24"/>
          <w:lang w:val="en-US"/>
        </w:rPr>
      </w:pPr>
    </w:p>
    <w:p w:rsidR="00CD7B3E" w:rsidRDefault="00CD7B3E" w:rsidP="0087410C">
      <w:pPr>
        <w:spacing w:after="0"/>
        <w:ind w:left="426" w:firstLine="720"/>
        <w:jc w:val="center"/>
        <w:rPr>
          <w:rFonts w:ascii="Bookman Old Style" w:hAnsi="Bookman Old Style" w:cs="Tahoma"/>
          <w:color w:val="000000"/>
          <w:sz w:val="24"/>
          <w:szCs w:val="24"/>
          <w:lang w:val="en-US"/>
        </w:rPr>
      </w:pPr>
    </w:p>
    <w:p w:rsidR="00CD7B3E" w:rsidRDefault="00CD7B3E" w:rsidP="0087410C">
      <w:pPr>
        <w:spacing w:after="0"/>
        <w:ind w:left="426" w:firstLine="720"/>
        <w:jc w:val="center"/>
        <w:rPr>
          <w:rFonts w:ascii="Bookman Old Style" w:hAnsi="Bookman Old Style" w:cs="Tahoma"/>
          <w:color w:val="000000"/>
          <w:sz w:val="24"/>
          <w:szCs w:val="24"/>
          <w:lang w:val="en-US"/>
        </w:rPr>
      </w:pPr>
    </w:p>
    <w:p w:rsidR="00CD7B3E" w:rsidRDefault="00CD7B3E" w:rsidP="0087410C">
      <w:pPr>
        <w:spacing w:after="0"/>
        <w:ind w:left="426" w:firstLine="720"/>
        <w:jc w:val="center"/>
        <w:rPr>
          <w:rFonts w:ascii="Bookman Old Style" w:hAnsi="Bookman Old Style" w:cs="Tahoma"/>
          <w:color w:val="000000"/>
          <w:sz w:val="24"/>
          <w:szCs w:val="24"/>
          <w:lang w:val="en-US"/>
        </w:rPr>
      </w:pPr>
    </w:p>
    <w:p w:rsidR="00C75DEC" w:rsidRDefault="00C75DEC" w:rsidP="0087410C">
      <w:pPr>
        <w:spacing w:after="0"/>
        <w:ind w:left="426" w:firstLine="720"/>
        <w:jc w:val="center"/>
        <w:rPr>
          <w:rFonts w:ascii="Bookman Old Style" w:hAnsi="Bookman Old Style" w:cs="Tahoma"/>
          <w:color w:val="000000"/>
          <w:sz w:val="24"/>
          <w:szCs w:val="24"/>
          <w:lang w:val="en-US"/>
        </w:rPr>
      </w:pPr>
    </w:p>
    <w:p w:rsidR="00C75DEC" w:rsidRDefault="00C75DEC" w:rsidP="0087410C">
      <w:pPr>
        <w:spacing w:after="0"/>
        <w:ind w:left="426" w:firstLine="720"/>
        <w:jc w:val="center"/>
        <w:rPr>
          <w:rFonts w:ascii="Bookman Old Style" w:hAnsi="Bookman Old Style" w:cs="Tahoma"/>
          <w:color w:val="000000"/>
          <w:sz w:val="24"/>
          <w:szCs w:val="24"/>
          <w:lang w:val="en-US"/>
        </w:rPr>
      </w:pPr>
    </w:p>
    <w:p w:rsidR="00C75DEC" w:rsidRDefault="00C75DEC" w:rsidP="0087410C">
      <w:pPr>
        <w:spacing w:after="0"/>
        <w:ind w:left="426" w:firstLine="720"/>
        <w:jc w:val="center"/>
        <w:rPr>
          <w:rFonts w:ascii="Bookman Old Style" w:hAnsi="Bookman Old Style" w:cs="Tahoma"/>
          <w:color w:val="000000"/>
          <w:sz w:val="24"/>
          <w:szCs w:val="24"/>
          <w:lang w:val="en-US"/>
        </w:rPr>
      </w:pPr>
    </w:p>
    <w:p w:rsidR="00C75DEC" w:rsidRDefault="00C75DEC" w:rsidP="0087410C">
      <w:pPr>
        <w:spacing w:after="0"/>
        <w:ind w:left="426" w:firstLine="720"/>
        <w:jc w:val="center"/>
        <w:rPr>
          <w:rFonts w:ascii="Bookman Old Style" w:hAnsi="Bookman Old Style" w:cs="Tahoma"/>
          <w:color w:val="000000"/>
          <w:sz w:val="24"/>
          <w:szCs w:val="24"/>
          <w:lang w:val="en-US"/>
        </w:rPr>
      </w:pPr>
    </w:p>
    <w:p w:rsidR="00C75DEC" w:rsidRDefault="00C75DEC" w:rsidP="0087410C">
      <w:pPr>
        <w:spacing w:after="0"/>
        <w:ind w:left="426" w:firstLine="720"/>
        <w:jc w:val="center"/>
        <w:rPr>
          <w:rFonts w:ascii="Bookman Old Style" w:hAnsi="Bookman Old Style" w:cs="Tahoma"/>
          <w:color w:val="000000"/>
          <w:sz w:val="24"/>
          <w:szCs w:val="24"/>
          <w:lang w:val="en-US"/>
        </w:rPr>
      </w:pPr>
    </w:p>
    <w:p w:rsidR="00C75DEC" w:rsidRDefault="00C75DEC" w:rsidP="0087410C">
      <w:pPr>
        <w:spacing w:after="0"/>
        <w:ind w:left="426" w:firstLine="720"/>
        <w:jc w:val="center"/>
        <w:rPr>
          <w:rFonts w:ascii="Bookman Old Style" w:hAnsi="Bookman Old Style" w:cs="Tahoma"/>
          <w:color w:val="000000"/>
          <w:sz w:val="24"/>
          <w:szCs w:val="24"/>
          <w:lang w:val="en-US"/>
        </w:rPr>
      </w:pPr>
    </w:p>
    <w:p w:rsidR="00C75DEC" w:rsidRDefault="00C75DEC" w:rsidP="0087410C">
      <w:pPr>
        <w:spacing w:after="0"/>
        <w:ind w:left="426" w:firstLine="720"/>
        <w:jc w:val="center"/>
        <w:rPr>
          <w:rFonts w:ascii="Bookman Old Style" w:hAnsi="Bookman Old Style" w:cs="Tahoma"/>
          <w:color w:val="000000"/>
          <w:sz w:val="24"/>
          <w:szCs w:val="24"/>
          <w:lang w:val="en-US"/>
        </w:rPr>
      </w:pPr>
    </w:p>
    <w:p w:rsidR="00C75DEC" w:rsidRDefault="00C75DEC" w:rsidP="0087410C">
      <w:pPr>
        <w:spacing w:after="0"/>
        <w:ind w:left="426" w:firstLine="720"/>
        <w:jc w:val="center"/>
        <w:rPr>
          <w:rFonts w:ascii="Bookman Old Style" w:hAnsi="Bookman Old Style" w:cs="Tahoma"/>
          <w:color w:val="000000"/>
          <w:sz w:val="24"/>
          <w:szCs w:val="24"/>
          <w:lang w:val="en-US"/>
        </w:rPr>
      </w:pPr>
    </w:p>
    <w:p w:rsidR="00C75DEC" w:rsidRDefault="00C75DEC" w:rsidP="0087410C">
      <w:pPr>
        <w:spacing w:after="0"/>
        <w:ind w:left="426" w:firstLine="720"/>
        <w:jc w:val="center"/>
        <w:rPr>
          <w:rFonts w:ascii="Bookman Old Style" w:hAnsi="Bookman Old Style" w:cs="Tahoma"/>
          <w:color w:val="000000"/>
          <w:sz w:val="24"/>
          <w:szCs w:val="24"/>
          <w:lang w:val="en-US"/>
        </w:rPr>
      </w:pPr>
    </w:p>
    <w:p w:rsidR="00C75DEC" w:rsidRDefault="00C75DEC" w:rsidP="0087410C">
      <w:pPr>
        <w:spacing w:after="0"/>
        <w:ind w:left="426" w:firstLine="720"/>
        <w:jc w:val="center"/>
        <w:rPr>
          <w:rFonts w:ascii="Bookman Old Style" w:hAnsi="Bookman Old Style" w:cs="Tahoma"/>
          <w:color w:val="000000"/>
          <w:sz w:val="24"/>
          <w:szCs w:val="24"/>
          <w:lang w:val="en-US"/>
        </w:rPr>
      </w:pPr>
    </w:p>
    <w:p w:rsidR="00C75DEC" w:rsidRDefault="00C75DEC" w:rsidP="0087410C">
      <w:pPr>
        <w:spacing w:after="0"/>
        <w:ind w:left="426" w:firstLine="720"/>
        <w:jc w:val="center"/>
        <w:rPr>
          <w:rFonts w:ascii="Bookman Old Style" w:hAnsi="Bookman Old Style" w:cs="Tahoma"/>
          <w:color w:val="000000"/>
          <w:sz w:val="24"/>
          <w:szCs w:val="24"/>
          <w:lang w:val="en-US"/>
        </w:rPr>
      </w:pPr>
    </w:p>
    <w:p w:rsidR="00C75DEC" w:rsidRDefault="00C75DEC" w:rsidP="0087410C">
      <w:pPr>
        <w:spacing w:after="0"/>
        <w:ind w:left="426" w:firstLine="720"/>
        <w:jc w:val="center"/>
        <w:rPr>
          <w:rFonts w:ascii="Bookman Old Style" w:hAnsi="Bookman Old Style" w:cs="Tahoma"/>
          <w:color w:val="000000"/>
          <w:sz w:val="24"/>
          <w:szCs w:val="24"/>
          <w:lang w:val="en-US"/>
        </w:rPr>
      </w:pPr>
    </w:p>
    <w:p w:rsidR="00C75DEC" w:rsidRDefault="00C75DEC" w:rsidP="0087410C">
      <w:pPr>
        <w:spacing w:after="0"/>
        <w:ind w:left="426" w:firstLine="720"/>
        <w:jc w:val="center"/>
        <w:rPr>
          <w:rFonts w:ascii="Bookman Old Style" w:hAnsi="Bookman Old Style" w:cs="Tahoma"/>
          <w:color w:val="000000"/>
          <w:sz w:val="24"/>
          <w:szCs w:val="24"/>
          <w:lang w:val="en-US"/>
        </w:rPr>
      </w:pPr>
    </w:p>
    <w:p w:rsidR="00C75DEC" w:rsidRDefault="00C75DEC" w:rsidP="0087410C">
      <w:pPr>
        <w:spacing w:after="0"/>
        <w:ind w:left="426" w:firstLine="720"/>
        <w:jc w:val="center"/>
        <w:rPr>
          <w:rFonts w:ascii="Bookman Old Style" w:hAnsi="Bookman Old Style" w:cs="Tahoma"/>
          <w:color w:val="000000"/>
          <w:sz w:val="24"/>
          <w:szCs w:val="24"/>
          <w:lang w:val="en-US"/>
        </w:rPr>
      </w:pPr>
    </w:p>
    <w:p w:rsidR="00C75DEC" w:rsidRDefault="00C75DEC" w:rsidP="0087410C">
      <w:pPr>
        <w:spacing w:after="0"/>
        <w:ind w:left="426" w:firstLine="720"/>
        <w:jc w:val="center"/>
        <w:rPr>
          <w:rFonts w:ascii="Bookman Old Style" w:hAnsi="Bookman Old Style" w:cs="Tahoma"/>
          <w:color w:val="000000"/>
          <w:sz w:val="24"/>
          <w:szCs w:val="24"/>
          <w:lang w:val="en-US"/>
        </w:rPr>
      </w:pPr>
    </w:p>
    <w:p w:rsidR="00C75DEC" w:rsidRDefault="00C75DEC" w:rsidP="0087410C">
      <w:pPr>
        <w:spacing w:after="0"/>
        <w:ind w:left="426" w:firstLine="720"/>
        <w:jc w:val="center"/>
        <w:rPr>
          <w:rFonts w:ascii="Bookman Old Style" w:hAnsi="Bookman Old Style" w:cs="Tahoma"/>
          <w:color w:val="000000"/>
          <w:sz w:val="24"/>
          <w:szCs w:val="24"/>
          <w:lang w:val="en-US"/>
        </w:rPr>
      </w:pPr>
    </w:p>
    <w:p w:rsidR="000D06B4" w:rsidRDefault="000D06B4" w:rsidP="0087410C">
      <w:pPr>
        <w:spacing w:after="0"/>
        <w:ind w:left="426" w:firstLine="720"/>
        <w:jc w:val="center"/>
        <w:rPr>
          <w:rFonts w:ascii="Bookman Old Style" w:hAnsi="Bookman Old Style" w:cs="Tahoma"/>
          <w:color w:val="000000"/>
          <w:sz w:val="24"/>
          <w:szCs w:val="24"/>
          <w:lang w:val="en-US"/>
        </w:rPr>
        <w:sectPr w:rsidR="000D06B4" w:rsidSect="005023AF">
          <w:pgSz w:w="12242" w:h="18722" w:code="41"/>
          <w:pgMar w:top="1440" w:right="1440" w:bottom="1440" w:left="1701" w:header="709" w:footer="709" w:gutter="0"/>
          <w:pgNumType w:fmt="numberInDash"/>
          <w:cols w:space="708"/>
          <w:docGrid w:linePitch="360"/>
        </w:sectPr>
      </w:pPr>
    </w:p>
    <w:tbl>
      <w:tblPr>
        <w:tblW w:w="17436" w:type="dxa"/>
        <w:tblInd w:w="-885" w:type="dxa"/>
        <w:tblLayout w:type="fixed"/>
        <w:tblLook w:val="04A0"/>
      </w:tblPr>
      <w:tblGrid>
        <w:gridCol w:w="1556"/>
        <w:gridCol w:w="1441"/>
        <w:gridCol w:w="1678"/>
        <w:gridCol w:w="1520"/>
        <w:gridCol w:w="1555"/>
        <w:gridCol w:w="1070"/>
        <w:gridCol w:w="1245"/>
        <w:gridCol w:w="831"/>
        <w:gridCol w:w="831"/>
        <w:gridCol w:w="831"/>
        <w:gridCol w:w="831"/>
        <w:gridCol w:w="831"/>
        <w:gridCol w:w="831"/>
        <w:gridCol w:w="947"/>
        <w:gridCol w:w="871"/>
        <w:gridCol w:w="567"/>
      </w:tblGrid>
      <w:tr w:rsidR="005A04E8" w:rsidRPr="005A04E8" w:rsidTr="00905561">
        <w:trPr>
          <w:trHeight w:val="255"/>
        </w:trPr>
        <w:tc>
          <w:tcPr>
            <w:tcW w:w="17436" w:type="dxa"/>
            <w:gridSpan w:val="16"/>
            <w:tcBorders>
              <w:top w:val="nil"/>
              <w:left w:val="nil"/>
              <w:bottom w:val="nil"/>
              <w:right w:val="nil"/>
            </w:tcBorders>
            <w:shd w:val="clear" w:color="000000" w:fill="FFFFFF"/>
            <w:hideMark/>
          </w:tcPr>
          <w:p w:rsidR="005A04E8" w:rsidRPr="005A04E8" w:rsidRDefault="005A04E8" w:rsidP="005A04E8">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lastRenderedPageBreak/>
              <w:t xml:space="preserve">Tabel 4.1.  Target Indikator Kinerja Berdasarkan Tujuan dan Sasaran Jangka Menengah Pelayanan Kecamatan </w:t>
            </w:r>
          </w:p>
        </w:tc>
      </w:tr>
      <w:tr w:rsidR="00701DFC" w:rsidRPr="005A04E8" w:rsidTr="00905561">
        <w:trPr>
          <w:trHeight w:val="495"/>
        </w:trPr>
        <w:tc>
          <w:tcPr>
            <w:tcW w:w="2997" w:type="dxa"/>
            <w:gridSpan w:val="2"/>
            <w:tcBorders>
              <w:top w:val="nil"/>
              <w:left w:val="nil"/>
              <w:bottom w:val="nil"/>
              <w:right w:val="nil"/>
            </w:tcBorders>
            <w:shd w:val="clear" w:color="000000" w:fill="FFFFFF"/>
            <w:hideMark/>
          </w:tcPr>
          <w:p w:rsidR="00701DFC" w:rsidRPr="005A04E8" w:rsidRDefault="00701DFC" w:rsidP="005A04E8">
            <w:pPr>
              <w:spacing w:after="0" w:line="240" w:lineRule="auto"/>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Kecamatan </w:t>
            </w:r>
            <w:r w:rsidR="00647455">
              <w:rPr>
                <w:rFonts w:ascii="Bookman Old Style" w:hAnsi="Bookman Old Style"/>
                <w:b/>
                <w:bCs/>
                <w:sz w:val="18"/>
                <w:szCs w:val="18"/>
                <w:lang w:val="en-US" w:eastAsia="en-US"/>
              </w:rPr>
              <w:t>Buayan</w:t>
            </w:r>
          </w:p>
          <w:p w:rsidR="00701DFC" w:rsidRPr="005A04E8" w:rsidRDefault="00701DFC" w:rsidP="005A04E8">
            <w:pPr>
              <w:spacing w:after="0" w:line="240" w:lineRule="auto"/>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w:t>
            </w:r>
          </w:p>
        </w:tc>
        <w:tc>
          <w:tcPr>
            <w:tcW w:w="1678" w:type="dxa"/>
            <w:tcBorders>
              <w:top w:val="nil"/>
              <w:left w:val="nil"/>
              <w:bottom w:val="nil"/>
              <w:right w:val="nil"/>
            </w:tcBorders>
            <w:shd w:val="clear" w:color="000000" w:fill="FFFFFF"/>
            <w:hideMark/>
          </w:tcPr>
          <w:p w:rsidR="00701DFC" w:rsidRPr="005A04E8" w:rsidRDefault="00701DFC" w:rsidP="005A04E8">
            <w:pPr>
              <w:spacing w:after="0" w:line="240" w:lineRule="auto"/>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w:t>
            </w:r>
          </w:p>
        </w:tc>
        <w:tc>
          <w:tcPr>
            <w:tcW w:w="1520" w:type="dxa"/>
            <w:tcBorders>
              <w:top w:val="nil"/>
              <w:left w:val="nil"/>
              <w:bottom w:val="nil"/>
              <w:right w:val="nil"/>
            </w:tcBorders>
            <w:shd w:val="clear" w:color="000000" w:fill="FFFFFF"/>
            <w:hideMark/>
          </w:tcPr>
          <w:p w:rsidR="00701DFC" w:rsidRPr="005A04E8" w:rsidRDefault="00701DFC" w:rsidP="005A04E8">
            <w:pPr>
              <w:spacing w:after="0" w:line="240" w:lineRule="auto"/>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w:t>
            </w:r>
          </w:p>
        </w:tc>
        <w:tc>
          <w:tcPr>
            <w:tcW w:w="1555" w:type="dxa"/>
            <w:tcBorders>
              <w:top w:val="nil"/>
              <w:left w:val="nil"/>
              <w:bottom w:val="nil"/>
              <w:right w:val="nil"/>
            </w:tcBorders>
            <w:shd w:val="clear" w:color="000000" w:fill="FFFFFF"/>
            <w:hideMark/>
          </w:tcPr>
          <w:p w:rsidR="00701DFC" w:rsidRPr="005A04E8" w:rsidRDefault="00701DFC" w:rsidP="005A04E8">
            <w:pPr>
              <w:spacing w:after="0" w:line="240" w:lineRule="auto"/>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w:t>
            </w:r>
          </w:p>
        </w:tc>
        <w:tc>
          <w:tcPr>
            <w:tcW w:w="1070" w:type="dxa"/>
            <w:tcBorders>
              <w:top w:val="nil"/>
              <w:left w:val="nil"/>
              <w:bottom w:val="nil"/>
              <w:right w:val="nil"/>
            </w:tcBorders>
            <w:shd w:val="clear" w:color="000000" w:fill="FFFFFF"/>
            <w:hideMark/>
          </w:tcPr>
          <w:p w:rsidR="00701DFC" w:rsidRPr="005A04E8" w:rsidRDefault="00701DFC" w:rsidP="005A04E8">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w:t>
            </w:r>
          </w:p>
        </w:tc>
        <w:tc>
          <w:tcPr>
            <w:tcW w:w="1245" w:type="dxa"/>
            <w:tcBorders>
              <w:top w:val="nil"/>
              <w:left w:val="nil"/>
              <w:bottom w:val="nil"/>
              <w:right w:val="nil"/>
            </w:tcBorders>
            <w:shd w:val="clear" w:color="000000" w:fill="FFFFFF"/>
            <w:hideMark/>
          </w:tcPr>
          <w:p w:rsidR="00701DFC" w:rsidRPr="005A04E8" w:rsidRDefault="00701DFC" w:rsidP="005A04E8">
            <w:pPr>
              <w:spacing w:after="0" w:line="240" w:lineRule="auto"/>
              <w:jc w:val="right"/>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w:t>
            </w:r>
          </w:p>
        </w:tc>
        <w:tc>
          <w:tcPr>
            <w:tcW w:w="831" w:type="dxa"/>
            <w:tcBorders>
              <w:top w:val="nil"/>
              <w:left w:val="nil"/>
              <w:bottom w:val="nil"/>
              <w:right w:val="nil"/>
            </w:tcBorders>
            <w:shd w:val="clear" w:color="000000" w:fill="FFFFFF"/>
            <w:hideMark/>
          </w:tcPr>
          <w:p w:rsidR="00701DFC" w:rsidRPr="005A04E8" w:rsidRDefault="00701DFC" w:rsidP="005A04E8">
            <w:pPr>
              <w:spacing w:after="0" w:line="240" w:lineRule="auto"/>
              <w:jc w:val="right"/>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w:t>
            </w:r>
          </w:p>
        </w:tc>
        <w:tc>
          <w:tcPr>
            <w:tcW w:w="831" w:type="dxa"/>
            <w:tcBorders>
              <w:top w:val="nil"/>
              <w:left w:val="nil"/>
              <w:bottom w:val="nil"/>
              <w:right w:val="nil"/>
            </w:tcBorders>
            <w:shd w:val="clear" w:color="000000" w:fill="FFFFFF"/>
            <w:hideMark/>
          </w:tcPr>
          <w:p w:rsidR="00701DFC" w:rsidRPr="005A04E8" w:rsidRDefault="00701DFC" w:rsidP="005A04E8">
            <w:pPr>
              <w:spacing w:after="0" w:line="240" w:lineRule="auto"/>
              <w:jc w:val="right"/>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w:t>
            </w:r>
          </w:p>
        </w:tc>
        <w:tc>
          <w:tcPr>
            <w:tcW w:w="831" w:type="dxa"/>
            <w:tcBorders>
              <w:top w:val="nil"/>
              <w:left w:val="nil"/>
              <w:bottom w:val="nil"/>
              <w:right w:val="nil"/>
            </w:tcBorders>
            <w:shd w:val="clear" w:color="000000" w:fill="FFFFFF"/>
            <w:hideMark/>
          </w:tcPr>
          <w:p w:rsidR="00701DFC" w:rsidRPr="005A04E8" w:rsidRDefault="00701DFC" w:rsidP="005A04E8">
            <w:pPr>
              <w:spacing w:after="0" w:line="240" w:lineRule="auto"/>
              <w:jc w:val="right"/>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w:t>
            </w:r>
          </w:p>
        </w:tc>
        <w:tc>
          <w:tcPr>
            <w:tcW w:w="831" w:type="dxa"/>
            <w:tcBorders>
              <w:top w:val="nil"/>
              <w:left w:val="nil"/>
              <w:bottom w:val="nil"/>
              <w:right w:val="nil"/>
            </w:tcBorders>
            <w:shd w:val="clear" w:color="000000" w:fill="FFFFFF"/>
            <w:hideMark/>
          </w:tcPr>
          <w:p w:rsidR="00701DFC" w:rsidRPr="005A04E8" w:rsidRDefault="00701DFC" w:rsidP="005A04E8">
            <w:pPr>
              <w:spacing w:after="0" w:line="240" w:lineRule="auto"/>
              <w:jc w:val="right"/>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w:t>
            </w:r>
          </w:p>
        </w:tc>
        <w:tc>
          <w:tcPr>
            <w:tcW w:w="831" w:type="dxa"/>
            <w:tcBorders>
              <w:top w:val="nil"/>
              <w:left w:val="nil"/>
              <w:bottom w:val="nil"/>
              <w:right w:val="nil"/>
            </w:tcBorders>
            <w:shd w:val="clear" w:color="000000" w:fill="FFFFFF"/>
            <w:hideMark/>
          </w:tcPr>
          <w:p w:rsidR="00701DFC" w:rsidRPr="005A04E8" w:rsidRDefault="00701DFC" w:rsidP="005A04E8">
            <w:pPr>
              <w:spacing w:after="0" w:line="240" w:lineRule="auto"/>
              <w:jc w:val="right"/>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w:t>
            </w:r>
          </w:p>
        </w:tc>
        <w:tc>
          <w:tcPr>
            <w:tcW w:w="831" w:type="dxa"/>
            <w:tcBorders>
              <w:top w:val="nil"/>
              <w:left w:val="nil"/>
              <w:bottom w:val="nil"/>
              <w:right w:val="nil"/>
            </w:tcBorders>
            <w:shd w:val="clear" w:color="000000" w:fill="FFFFFF"/>
            <w:hideMark/>
          </w:tcPr>
          <w:p w:rsidR="00701DFC" w:rsidRPr="005A04E8" w:rsidRDefault="00701DFC" w:rsidP="005A04E8">
            <w:pPr>
              <w:spacing w:after="0" w:line="240" w:lineRule="auto"/>
              <w:jc w:val="right"/>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w:t>
            </w:r>
          </w:p>
        </w:tc>
        <w:tc>
          <w:tcPr>
            <w:tcW w:w="947" w:type="dxa"/>
            <w:tcBorders>
              <w:top w:val="nil"/>
              <w:left w:val="nil"/>
              <w:bottom w:val="nil"/>
              <w:right w:val="nil"/>
            </w:tcBorders>
            <w:shd w:val="clear" w:color="000000" w:fill="FFFFFF"/>
            <w:hideMark/>
          </w:tcPr>
          <w:p w:rsidR="00701DFC" w:rsidRPr="005A04E8" w:rsidRDefault="00701DFC" w:rsidP="005A04E8">
            <w:pPr>
              <w:spacing w:after="0" w:line="240" w:lineRule="auto"/>
              <w:jc w:val="right"/>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w:t>
            </w:r>
          </w:p>
        </w:tc>
        <w:tc>
          <w:tcPr>
            <w:tcW w:w="871" w:type="dxa"/>
            <w:tcBorders>
              <w:top w:val="nil"/>
              <w:left w:val="nil"/>
              <w:bottom w:val="nil"/>
              <w:right w:val="nil"/>
            </w:tcBorders>
            <w:shd w:val="clear" w:color="auto" w:fill="auto"/>
            <w:noWrap/>
            <w:vAlign w:val="bottom"/>
            <w:hideMark/>
          </w:tcPr>
          <w:p w:rsidR="00701DFC" w:rsidRPr="005A04E8" w:rsidRDefault="00701DFC" w:rsidP="005A04E8">
            <w:pPr>
              <w:spacing w:after="0" w:line="240" w:lineRule="auto"/>
              <w:rPr>
                <w:rFonts w:ascii="Bookman Old Style" w:hAnsi="Bookman Old Style"/>
                <w:color w:val="000000"/>
                <w:sz w:val="18"/>
                <w:szCs w:val="18"/>
                <w:lang w:val="en-US" w:eastAsia="en-US"/>
              </w:rPr>
            </w:pPr>
          </w:p>
        </w:tc>
        <w:tc>
          <w:tcPr>
            <w:tcW w:w="567" w:type="dxa"/>
            <w:tcBorders>
              <w:top w:val="nil"/>
              <w:left w:val="nil"/>
              <w:bottom w:val="nil"/>
              <w:right w:val="nil"/>
            </w:tcBorders>
            <w:shd w:val="clear" w:color="auto" w:fill="auto"/>
            <w:noWrap/>
            <w:vAlign w:val="bottom"/>
            <w:hideMark/>
          </w:tcPr>
          <w:p w:rsidR="00701DFC" w:rsidRPr="005A04E8" w:rsidRDefault="00701DFC" w:rsidP="005A04E8">
            <w:pPr>
              <w:spacing w:after="0" w:line="240" w:lineRule="auto"/>
              <w:rPr>
                <w:rFonts w:ascii="Bookman Old Style" w:hAnsi="Bookman Old Style"/>
                <w:color w:val="000000"/>
                <w:sz w:val="18"/>
                <w:szCs w:val="18"/>
                <w:lang w:val="en-US" w:eastAsia="en-US"/>
              </w:rPr>
            </w:pPr>
          </w:p>
        </w:tc>
      </w:tr>
      <w:tr w:rsidR="005A04E8" w:rsidRPr="005A04E8" w:rsidTr="00DF3332">
        <w:trPr>
          <w:trHeight w:val="255"/>
        </w:trPr>
        <w:tc>
          <w:tcPr>
            <w:tcW w:w="1556" w:type="dxa"/>
            <w:vMerge w:val="restart"/>
            <w:tcBorders>
              <w:top w:val="single" w:sz="8" w:space="0" w:color="auto"/>
              <w:left w:val="single" w:sz="4" w:space="0" w:color="auto"/>
              <w:bottom w:val="single" w:sz="8" w:space="0" w:color="000000"/>
              <w:right w:val="single" w:sz="4" w:space="0" w:color="auto"/>
            </w:tcBorders>
            <w:shd w:val="clear" w:color="000000" w:fill="FFFFFF"/>
            <w:hideMark/>
          </w:tcPr>
          <w:p w:rsidR="005A04E8" w:rsidRPr="005A04E8" w:rsidRDefault="005A04E8" w:rsidP="00DF3332">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TUJUAN</w:t>
            </w:r>
          </w:p>
        </w:tc>
        <w:tc>
          <w:tcPr>
            <w:tcW w:w="1441" w:type="dxa"/>
            <w:vMerge w:val="restart"/>
            <w:tcBorders>
              <w:top w:val="single" w:sz="8" w:space="0" w:color="auto"/>
              <w:left w:val="single" w:sz="4" w:space="0" w:color="auto"/>
              <w:bottom w:val="single" w:sz="8" w:space="0" w:color="000000"/>
              <w:right w:val="single" w:sz="4" w:space="0" w:color="auto"/>
            </w:tcBorders>
            <w:shd w:val="clear" w:color="000000" w:fill="FFFFFF"/>
            <w:hideMark/>
          </w:tcPr>
          <w:p w:rsidR="005A04E8" w:rsidRPr="005A04E8" w:rsidRDefault="005A04E8" w:rsidP="00DF3332">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INDIKATOR TUJUAN</w:t>
            </w:r>
          </w:p>
        </w:tc>
        <w:tc>
          <w:tcPr>
            <w:tcW w:w="1678" w:type="dxa"/>
            <w:vMerge w:val="restart"/>
            <w:tcBorders>
              <w:top w:val="single" w:sz="8" w:space="0" w:color="auto"/>
              <w:left w:val="single" w:sz="4" w:space="0" w:color="auto"/>
              <w:bottom w:val="single" w:sz="8" w:space="0" w:color="000000"/>
              <w:right w:val="single" w:sz="4" w:space="0" w:color="auto"/>
            </w:tcBorders>
            <w:shd w:val="clear" w:color="000000" w:fill="FFFFFF"/>
            <w:hideMark/>
          </w:tcPr>
          <w:p w:rsidR="005A04E8" w:rsidRPr="005A04E8" w:rsidRDefault="005A04E8" w:rsidP="00DF3332">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SASARAN</w:t>
            </w:r>
          </w:p>
        </w:tc>
        <w:tc>
          <w:tcPr>
            <w:tcW w:w="1520" w:type="dxa"/>
            <w:vMerge w:val="restart"/>
            <w:tcBorders>
              <w:top w:val="single" w:sz="8" w:space="0" w:color="auto"/>
              <w:left w:val="single" w:sz="4" w:space="0" w:color="auto"/>
              <w:bottom w:val="single" w:sz="8" w:space="0" w:color="000000"/>
              <w:right w:val="single" w:sz="4" w:space="0" w:color="auto"/>
            </w:tcBorders>
            <w:shd w:val="clear" w:color="000000" w:fill="FFFFFF"/>
            <w:hideMark/>
          </w:tcPr>
          <w:p w:rsidR="005A04E8" w:rsidRPr="005A04E8" w:rsidRDefault="005A04E8" w:rsidP="00DF3332">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INDIKATOR SASARAN (Indikator Kinerja Utama Daerah)</w:t>
            </w:r>
          </w:p>
        </w:tc>
        <w:tc>
          <w:tcPr>
            <w:tcW w:w="1555" w:type="dxa"/>
            <w:vMerge w:val="restart"/>
            <w:tcBorders>
              <w:top w:val="single" w:sz="8" w:space="0" w:color="auto"/>
              <w:left w:val="single" w:sz="4" w:space="0" w:color="auto"/>
              <w:bottom w:val="single" w:sz="4" w:space="0" w:color="auto"/>
              <w:right w:val="single" w:sz="4" w:space="0" w:color="auto"/>
            </w:tcBorders>
            <w:shd w:val="clear" w:color="000000" w:fill="FFFFFF"/>
            <w:hideMark/>
          </w:tcPr>
          <w:p w:rsidR="005A04E8" w:rsidRPr="005A04E8" w:rsidRDefault="005A04E8" w:rsidP="00DF3332">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INDIKATOR KINERJA PROGRAM (OUTCOME) DAN INDIKATOR KINERJA KEGIATAN (OUTPUT)</w:t>
            </w:r>
          </w:p>
        </w:tc>
        <w:tc>
          <w:tcPr>
            <w:tcW w:w="1070" w:type="dxa"/>
            <w:vMerge w:val="restart"/>
            <w:tcBorders>
              <w:top w:val="single" w:sz="8" w:space="0" w:color="auto"/>
              <w:left w:val="single" w:sz="4" w:space="0" w:color="auto"/>
              <w:bottom w:val="single" w:sz="4" w:space="0" w:color="auto"/>
              <w:right w:val="single" w:sz="4" w:space="0" w:color="auto"/>
            </w:tcBorders>
            <w:shd w:val="clear" w:color="000000" w:fill="FFFFFF"/>
            <w:hideMark/>
          </w:tcPr>
          <w:p w:rsidR="005A04E8" w:rsidRPr="005A04E8" w:rsidRDefault="005A04E8" w:rsidP="00DF3332">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SATUAN</w:t>
            </w:r>
          </w:p>
        </w:tc>
        <w:tc>
          <w:tcPr>
            <w:tcW w:w="1245" w:type="dxa"/>
            <w:vMerge w:val="restart"/>
            <w:tcBorders>
              <w:top w:val="single" w:sz="8" w:space="0" w:color="auto"/>
              <w:left w:val="single" w:sz="4" w:space="0" w:color="auto"/>
              <w:bottom w:val="single" w:sz="4" w:space="0" w:color="auto"/>
              <w:right w:val="single" w:sz="4" w:space="0" w:color="auto"/>
            </w:tcBorders>
            <w:shd w:val="clear" w:color="000000" w:fill="FFFFFF"/>
            <w:hideMark/>
          </w:tcPr>
          <w:p w:rsidR="005A04E8" w:rsidRPr="005A04E8" w:rsidRDefault="005A04E8" w:rsidP="00DF3332">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DATA CAPAIAN PADA TAHUN AWAL PERENCANAAN (AWAL TAHUN 2016)</w:t>
            </w:r>
          </w:p>
        </w:tc>
        <w:tc>
          <w:tcPr>
            <w:tcW w:w="5933" w:type="dxa"/>
            <w:gridSpan w:val="7"/>
            <w:tcBorders>
              <w:top w:val="single" w:sz="8" w:space="0" w:color="auto"/>
              <w:left w:val="nil"/>
              <w:bottom w:val="single" w:sz="4" w:space="0" w:color="auto"/>
              <w:right w:val="single" w:sz="4" w:space="0" w:color="auto"/>
            </w:tcBorders>
            <w:shd w:val="clear" w:color="000000" w:fill="FFFFFF"/>
            <w:hideMark/>
          </w:tcPr>
          <w:p w:rsidR="005A04E8" w:rsidRPr="005A04E8" w:rsidRDefault="005A04E8" w:rsidP="00DF3332">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 Kinerja Program dan Kerangka Pendanaan</w:t>
            </w:r>
          </w:p>
        </w:tc>
        <w:tc>
          <w:tcPr>
            <w:tcW w:w="871" w:type="dxa"/>
            <w:vMerge w:val="restart"/>
            <w:tcBorders>
              <w:top w:val="single" w:sz="8" w:space="0" w:color="auto"/>
              <w:left w:val="single" w:sz="4" w:space="0" w:color="auto"/>
              <w:bottom w:val="single" w:sz="8" w:space="0" w:color="000000"/>
              <w:right w:val="single" w:sz="4" w:space="0" w:color="auto"/>
            </w:tcBorders>
            <w:shd w:val="clear" w:color="auto" w:fill="auto"/>
            <w:hideMark/>
          </w:tcPr>
          <w:p w:rsidR="005A04E8" w:rsidRPr="005A04E8" w:rsidRDefault="005A04E8" w:rsidP="00DF3332">
            <w:pPr>
              <w:spacing w:after="0" w:line="240" w:lineRule="auto"/>
              <w:jc w:val="center"/>
              <w:rPr>
                <w:rFonts w:ascii="Bookman Old Style" w:hAnsi="Bookman Old Style"/>
                <w:b/>
                <w:bCs/>
                <w:color w:val="000000"/>
                <w:sz w:val="18"/>
                <w:szCs w:val="18"/>
                <w:lang w:val="en-US" w:eastAsia="en-US"/>
              </w:rPr>
            </w:pPr>
            <w:r w:rsidRPr="005A04E8">
              <w:rPr>
                <w:rFonts w:ascii="Bookman Old Style" w:hAnsi="Bookman Old Style"/>
                <w:b/>
                <w:bCs/>
                <w:color w:val="000000"/>
                <w:sz w:val="18"/>
                <w:szCs w:val="18"/>
                <w:lang w:val="en-US" w:eastAsia="en-US"/>
              </w:rPr>
              <w:t>Lokasi</w:t>
            </w:r>
          </w:p>
        </w:tc>
        <w:tc>
          <w:tcPr>
            <w:tcW w:w="567" w:type="dxa"/>
            <w:vMerge w:val="restart"/>
            <w:tcBorders>
              <w:top w:val="single" w:sz="8" w:space="0" w:color="auto"/>
              <w:left w:val="single" w:sz="4" w:space="0" w:color="auto"/>
              <w:bottom w:val="single" w:sz="8" w:space="0" w:color="000000"/>
              <w:right w:val="single" w:sz="8" w:space="0" w:color="auto"/>
            </w:tcBorders>
            <w:shd w:val="clear" w:color="auto" w:fill="auto"/>
            <w:hideMark/>
          </w:tcPr>
          <w:p w:rsidR="005A04E8" w:rsidRPr="005A04E8" w:rsidRDefault="005A04E8" w:rsidP="00DF3332">
            <w:pPr>
              <w:spacing w:after="0" w:line="240" w:lineRule="auto"/>
              <w:jc w:val="center"/>
              <w:rPr>
                <w:rFonts w:ascii="Bookman Old Style" w:hAnsi="Bookman Old Style"/>
                <w:b/>
                <w:bCs/>
                <w:color w:val="000000"/>
                <w:sz w:val="18"/>
                <w:szCs w:val="18"/>
                <w:lang w:val="en-US" w:eastAsia="en-US"/>
              </w:rPr>
            </w:pPr>
            <w:r w:rsidRPr="005A04E8">
              <w:rPr>
                <w:rFonts w:ascii="Bookman Old Style" w:hAnsi="Bookman Old Style"/>
                <w:b/>
                <w:bCs/>
                <w:color w:val="000000"/>
                <w:sz w:val="18"/>
                <w:szCs w:val="18"/>
                <w:lang w:val="en-US" w:eastAsia="en-US"/>
              </w:rPr>
              <w:t>PD Penanggungjawab</w:t>
            </w:r>
          </w:p>
        </w:tc>
      </w:tr>
      <w:tr w:rsidR="005A04E8" w:rsidRPr="005A04E8" w:rsidTr="00DF3332">
        <w:trPr>
          <w:trHeight w:val="255"/>
        </w:trPr>
        <w:tc>
          <w:tcPr>
            <w:tcW w:w="1556" w:type="dxa"/>
            <w:vMerge/>
            <w:tcBorders>
              <w:top w:val="single" w:sz="8" w:space="0" w:color="auto"/>
              <w:left w:val="single" w:sz="4" w:space="0" w:color="auto"/>
              <w:bottom w:val="single" w:sz="8" w:space="0" w:color="000000"/>
              <w:right w:val="single" w:sz="4" w:space="0" w:color="auto"/>
            </w:tcBorders>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p>
        </w:tc>
        <w:tc>
          <w:tcPr>
            <w:tcW w:w="1441" w:type="dxa"/>
            <w:vMerge/>
            <w:tcBorders>
              <w:top w:val="single" w:sz="8" w:space="0" w:color="auto"/>
              <w:left w:val="single" w:sz="4" w:space="0" w:color="auto"/>
              <w:bottom w:val="single" w:sz="8" w:space="0" w:color="000000"/>
              <w:right w:val="single" w:sz="4" w:space="0" w:color="auto"/>
            </w:tcBorders>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p>
        </w:tc>
        <w:tc>
          <w:tcPr>
            <w:tcW w:w="1678" w:type="dxa"/>
            <w:vMerge/>
            <w:tcBorders>
              <w:top w:val="single" w:sz="8" w:space="0" w:color="auto"/>
              <w:left w:val="single" w:sz="4" w:space="0" w:color="auto"/>
              <w:bottom w:val="single" w:sz="8" w:space="0" w:color="000000"/>
              <w:right w:val="single" w:sz="4" w:space="0" w:color="auto"/>
            </w:tcBorders>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p>
        </w:tc>
        <w:tc>
          <w:tcPr>
            <w:tcW w:w="1520" w:type="dxa"/>
            <w:vMerge/>
            <w:tcBorders>
              <w:top w:val="single" w:sz="8" w:space="0" w:color="auto"/>
              <w:left w:val="single" w:sz="4" w:space="0" w:color="auto"/>
              <w:bottom w:val="single" w:sz="8" w:space="0" w:color="000000"/>
              <w:right w:val="single" w:sz="4" w:space="0" w:color="auto"/>
            </w:tcBorders>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p>
        </w:tc>
        <w:tc>
          <w:tcPr>
            <w:tcW w:w="1555" w:type="dxa"/>
            <w:vMerge/>
            <w:tcBorders>
              <w:top w:val="single" w:sz="8" w:space="0" w:color="auto"/>
              <w:left w:val="single" w:sz="4" w:space="0" w:color="auto"/>
              <w:bottom w:val="single" w:sz="4" w:space="0" w:color="auto"/>
              <w:right w:val="single" w:sz="4" w:space="0" w:color="auto"/>
            </w:tcBorders>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p>
        </w:tc>
        <w:tc>
          <w:tcPr>
            <w:tcW w:w="1070" w:type="dxa"/>
            <w:vMerge/>
            <w:tcBorders>
              <w:top w:val="single" w:sz="8" w:space="0" w:color="auto"/>
              <w:left w:val="single" w:sz="4" w:space="0" w:color="auto"/>
              <w:bottom w:val="single" w:sz="4" w:space="0" w:color="auto"/>
              <w:right w:val="single" w:sz="4" w:space="0" w:color="auto"/>
            </w:tcBorders>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p>
        </w:tc>
        <w:tc>
          <w:tcPr>
            <w:tcW w:w="1245" w:type="dxa"/>
            <w:vMerge/>
            <w:tcBorders>
              <w:top w:val="single" w:sz="8" w:space="0" w:color="auto"/>
              <w:left w:val="single" w:sz="4" w:space="0" w:color="auto"/>
              <w:bottom w:val="single" w:sz="4" w:space="0" w:color="auto"/>
              <w:right w:val="single" w:sz="4" w:space="0" w:color="auto"/>
            </w:tcBorders>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p>
        </w:tc>
        <w:tc>
          <w:tcPr>
            <w:tcW w:w="831" w:type="dxa"/>
            <w:tcBorders>
              <w:top w:val="nil"/>
              <w:left w:val="nil"/>
              <w:bottom w:val="single" w:sz="4" w:space="0" w:color="auto"/>
              <w:right w:val="single" w:sz="4" w:space="0" w:color="auto"/>
            </w:tcBorders>
            <w:shd w:val="clear" w:color="000000" w:fill="FFFFFF"/>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2016</w:t>
            </w:r>
          </w:p>
        </w:tc>
        <w:tc>
          <w:tcPr>
            <w:tcW w:w="831" w:type="dxa"/>
            <w:tcBorders>
              <w:top w:val="nil"/>
              <w:left w:val="nil"/>
              <w:bottom w:val="single" w:sz="4" w:space="0" w:color="auto"/>
              <w:right w:val="single" w:sz="4" w:space="0" w:color="auto"/>
            </w:tcBorders>
            <w:shd w:val="clear" w:color="000000" w:fill="FFFFFF"/>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2017</w:t>
            </w:r>
          </w:p>
        </w:tc>
        <w:tc>
          <w:tcPr>
            <w:tcW w:w="831" w:type="dxa"/>
            <w:tcBorders>
              <w:top w:val="nil"/>
              <w:left w:val="nil"/>
              <w:bottom w:val="single" w:sz="4" w:space="0" w:color="auto"/>
              <w:right w:val="single" w:sz="4" w:space="0" w:color="auto"/>
            </w:tcBorders>
            <w:shd w:val="clear" w:color="000000" w:fill="FFFFFF"/>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2018</w:t>
            </w:r>
          </w:p>
        </w:tc>
        <w:tc>
          <w:tcPr>
            <w:tcW w:w="831" w:type="dxa"/>
            <w:tcBorders>
              <w:top w:val="nil"/>
              <w:left w:val="nil"/>
              <w:bottom w:val="single" w:sz="4" w:space="0" w:color="auto"/>
              <w:right w:val="single" w:sz="4" w:space="0" w:color="auto"/>
            </w:tcBorders>
            <w:shd w:val="clear" w:color="000000" w:fill="FFFFFF"/>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2019</w:t>
            </w:r>
          </w:p>
        </w:tc>
        <w:tc>
          <w:tcPr>
            <w:tcW w:w="831" w:type="dxa"/>
            <w:tcBorders>
              <w:top w:val="nil"/>
              <w:left w:val="nil"/>
              <w:bottom w:val="single" w:sz="4" w:space="0" w:color="auto"/>
              <w:right w:val="single" w:sz="4" w:space="0" w:color="auto"/>
            </w:tcBorders>
            <w:shd w:val="clear" w:color="000000" w:fill="FFFFFF"/>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2020</w:t>
            </w:r>
          </w:p>
        </w:tc>
        <w:tc>
          <w:tcPr>
            <w:tcW w:w="831" w:type="dxa"/>
            <w:tcBorders>
              <w:top w:val="nil"/>
              <w:left w:val="nil"/>
              <w:bottom w:val="single" w:sz="4" w:space="0" w:color="auto"/>
              <w:right w:val="single" w:sz="4" w:space="0" w:color="auto"/>
            </w:tcBorders>
            <w:shd w:val="clear" w:color="000000" w:fill="FFFFFF"/>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2021</w:t>
            </w:r>
          </w:p>
        </w:tc>
        <w:tc>
          <w:tcPr>
            <w:tcW w:w="947" w:type="dxa"/>
            <w:vMerge w:val="restart"/>
            <w:tcBorders>
              <w:top w:val="nil"/>
              <w:left w:val="single" w:sz="4" w:space="0" w:color="auto"/>
              <w:bottom w:val="single" w:sz="4" w:space="0" w:color="auto"/>
              <w:right w:val="single" w:sz="4" w:space="0" w:color="auto"/>
            </w:tcBorders>
            <w:shd w:val="clear" w:color="000000" w:fill="FFFFFF"/>
            <w:hideMark/>
          </w:tcPr>
          <w:p w:rsidR="005A04E8" w:rsidRPr="005A04E8" w:rsidRDefault="005A04E8" w:rsidP="00DF3332">
            <w:pPr>
              <w:spacing w:after="0" w:line="240" w:lineRule="auto"/>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Kondisi pada akhir Periode Renstra (Akhir 2021 )</w:t>
            </w:r>
          </w:p>
        </w:tc>
        <w:tc>
          <w:tcPr>
            <w:tcW w:w="871" w:type="dxa"/>
            <w:vMerge/>
            <w:tcBorders>
              <w:top w:val="single" w:sz="8" w:space="0" w:color="auto"/>
              <w:left w:val="single" w:sz="4" w:space="0" w:color="auto"/>
              <w:bottom w:val="single" w:sz="8" w:space="0" w:color="000000"/>
              <w:right w:val="single" w:sz="4" w:space="0" w:color="auto"/>
            </w:tcBorders>
            <w:vAlign w:val="center"/>
            <w:hideMark/>
          </w:tcPr>
          <w:p w:rsidR="005A04E8" w:rsidRPr="005A04E8" w:rsidRDefault="005A04E8" w:rsidP="00F10717">
            <w:pPr>
              <w:spacing w:after="0" w:line="240" w:lineRule="auto"/>
              <w:jc w:val="center"/>
              <w:rPr>
                <w:rFonts w:ascii="Bookman Old Style" w:hAnsi="Bookman Old Style"/>
                <w:b/>
                <w:bCs/>
                <w:color w:val="000000"/>
                <w:sz w:val="18"/>
                <w:szCs w:val="18"/>
                <w:lang w:val="en-US" w:eastAsia="en-US"/>
              </w:rPr>
            </w:pPr>
          </w:p>
        </w:tc>
        <w:tc>
          <w:tcPr>
            <w:tcW w:w="567" w:type="dxa"/>
            <w:vMerge/>
            <w:tcBorders>
              <w:top w:val="single" w:sz="8" w:space="0" w:color="auto"/>
              <w:left w:val="single" w:sz="4" w:space="0" w:color="auto"/>
              <w:bottom w:val="single" w:sz="8" w:space="0" w:color="000000"/>
              <w:right w:val="single" w:sz="8" w:space="0" w:color="auto"/>
            </w:tcBorders>
            <w:vAlign w:val="center"/>
            <w:hideMark/>
          </w:tcPr>
          <w:p w:rsidR="005A04E8" w:rsidRPr="005A04E8" w:rsidRDefault="005A04E8" w:rsidP="00F10717">
            <w:pPr>
              <w:spacing w:after="0" w:line="240" w:lineRule="auto"/>
              <w:jc w:val="center"/>
              <w:rPr>
                <w:rFonts w:ascii="Bookman Old Style" w:hAnsi="Bookman Old Style"/>
                <w:b/>
                <w:bCs/>
                <w:color w:val="000000"/>
                <w:sz w:val="18"/>
                <w:szCs w:val="18"/>
                <w:lang w:val="en-US" w:eastAsia="en-US"/>
              </w:rPr>
            </w:pPr>
          </w:p>
        </w:tc>
      </w:tr>
      <w:tr w:rsidR="005A04E8" w:rsidRPr="005A04E8" w:rsidTr="00DF3332">
        <w:trPr>
          <w:trHeight w:val="1657"/>
        </w:trPr>
        <w:tc>
          <w:tcPr>
            <w:tcW w:w="1556" w:type="dxa"/>
            <w:vMerge/>
            <w:tcBorders>
              <w:top w:val="single" w:sz="8" w:space="0" w:color="auto"/>
              <w:left w:val="single" w:sz="4" w:space="0" w:color="auto"/>
              <w:bottom w:val="single" w:sz="8" w:space="0" w:color="000000"/>
              <w:right w:val="single" w:sz="4" w:space="0" w:color="auto"/>
            </w:tcBorders>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p>
        </w:tc>
        <w:tc>
          <w:tcPr>
            <w:tcW w:w="1441" w:type="dxa"/>
            <w:vMerge/>
            <w:tcBorders>
              <w:top w:val="single" w:sz="8" w:space="0" w:color="auto"/>
              <w:left w:val="single" w:sz="4" w:space="0" w:color="auto"/>
              <w:bottom w:val="single" w:sz="8" w:space="0" w:color="000000"/>
              <w:right w:val="single" w:sz="4" w:space="0" w:color="auto"/>
            </w:tcBorders>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p>
        </w:tc>
        <w:tc>
          <w:tcPr>
            <w:tcW w:w="1678" w:type="dxa"/>
            <w:vMerge/>
            <w:tcBorders>
              <w:top w:val="single" w:sz="8" w:space="0" w:color="auto"/>
              <w:left w:val="single" w:sz="4" w:space="0" w:color="auto"/>
              <w:bottom w:val="single" w:sz="8" w:space="0" w:color="000000"/>
              <w:right w:val="single" w:sz="4" w:space="0" w:color="auto"/>
            </w:tcBorders>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p>
        </w:tc>
        <w:tc>
          <w:tcPr>
            <w:tcW w:w="1520" w:type="dxa"/>
            <w:vMerge/>
            <w:tcBorders>
              <w:top w:val="single" w:sz="8" w:space="0" w:color="auto"/>
              <w:left w:val="single" w:sz="4" w:space="0" w:color="auto"/>
              <w:bottom w:val="single" w:sz="8" w:space="0" w:color="000000"/>
              <w:right w:val="single" w:sz="4" w:space="0" w:color="auto"/>
            </w:tcBorders>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p>
        </w:tc>
        <w:tc>
          <w:tcPr>
            <w:tcW w:w="1555" w:type="dxa"/>
            <w:vMerge/>
            <w:tcBorders>
              <w:top w:val="single" w:sz="8" w:space="0" w:color="auto"/>
              <w:left w:val="single" w:sz="4" w:space="0" w:color="auto"/>
              <w:bottom w:val="single" w:sz="4" w:space="0" w:color="auto"/>
              <w:right w:val="single" w:sz="4" w:space="0" w:color="auto"/>
            </w:tcBorders>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p>
        </w:tc>
        <w:tc>
          <w:tcPr>
            <w:tcW w:w="1070" w:type="dxa"/>
            <w:vMerge/>
            <w:tcBorders>
              <w:top w:val="single" w:sz="8" w:space="0" w:color="auto"/>
              <w:left w:val="single" w:sz="4" w:space="0" w:color="auto"/>
              <w:bottom w:val="single" w:sz="4" w:space="0" w:color="auto"/>
              <w:right w:val="single" w:sz="4" w:space="0" w:color="auto"/>
            </w:tcBorders>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p>
        </w:tc>
        <w:tc>
          <w:tcPr>
            <w:tcW w:w="1245" w:type="dxa"/>
            <w:vMerge/>
            <w:tcBorders>
              <w:top w:val="single" w:sz="8" w:space="0" w:color="auto"/>
              <w:left w:val="single" w:sz="4" w:space="0" w:color="auto"/>
              <w:bottom w:val="single" w:sz="4" w:space="0" w:color="auto"/>
              <w:right w:val="single" w:sz="4" w:space="0" w:color="auto"/>
            </w:tcBorders>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p>
        </w:tc>
        <w:tc>
          <w:tcPr>
            <w:tcW w:w="831" w:type="dxa"/>
            <w:tcBorders>
              <w:top w:val="nil"/>
              <w:left w:val="nil"/>
              <w:bottom w:val="single" w:sz="4" w:space="0" w:color="auto"/>
              <w:right w:val="single" w:sz="4" w:space="0" w:color="auto"/>
            </w:tcBorders>
            <w:shd w:val="clear" w:color="000000" w:fill="FFFFFF"/>
            <w:hideMark/>
          </w:tcPr>
          <w:p w:rsidR="005A04E8" w:rsidRPr="005A04E8" w:rsidRDefault="005A04E8" w:rsidP="00DF3332">
            <w:pPr>
              <w:spacing w:after="0" w:line="240" w:lineRule="auto"/>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5A04E8" w:rsidRPr="005A04E8" w:rsidRDefault="005A04E8" w:rsidP="00DF3332">
            <w:pPr>
              <w:spacing w:after="0" w:line="240" w:lineRule="auto"/>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5A04E8" w:rsidRPr="005A04E8" w:rsidRDefault="005A04E8" w:rsidP="00DF3332">
            <w:pPr>
              <w:spacing w:after="0" w:line="240" w:lineRule="auto"/>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5A04E8" w:rsidRPr="005A04E8" w:rsidRDefault="005A04E8" w:rsidP="00DF3332">
            <w:pPr>
              <w:spacing w:after="0" w:line="240" w:lineRule="auto"/>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5A04E8" w:rsidRPr="005A04E8" w:rsidRDefault="005A04E8" w:rsidP="00DF3332">
            <w:pPr>
              <w:spacing w:after="0" w:line="240" w:lineRule="auto"/>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5A04E8" w:rsidRPr="005A04E8" w:rsidRDefault="005A04E8" w:rsidP="00DF3332">
            <w:pPr>
              <w:spacing w:after="0" w:line="240" w:lineRule="auto"/>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947" w:type="dxa"/>
            <w:vMerge/>
            <w:tcBorders>
              <w:top w:val="nil"/>
              <w:left w:val="single" w:sz="4" w:space="0" w:color="auto"/>
              <w:bottom w:val="single" w:sz="4" w:space="0" w:color="auto"/>
              <w:right w:val="single" w:sz="4" w:space="0" w:color="auto"/>
            </w:tcBorders>
            <w:vAlign w:val="center"/>
            <w:hideMark/>
          </w:tcPr>
          <w:p w:rsidR="005A04E8" w:rsidRPr="005A04E8" w:rsidRDefault="005A04E8" w:rsidP="00F10717">
            <w:pPr>
              <w:spacing w:after="0" w:line="240" w:lineRule="auto"/>
              <w:jc w:val="center"/>
              <w:rPr>
                <w:rFonts w:ascii="Bookman Old Style" w:hAnsi="Bookman Old Style"/>
                <w:b/>
                <w:bCs/>
                <w:sz w:val="18"/>
                <w:szCs w:val="18"/>
                <w:lang w:val="en-US" w:eastAsia="en-US"/>
              </w:rPr>
            </w:pPr>
          </w:p>
        </w:tc>
        <w:tc>
          <w:tcPr>
            <w:tcW w:w="871" w:type="dxa"/>
            <w:vMerge/>
            <w:tcBorders>
              <w:top w:val="single" w:sz="8" w:space="0" w:color="auto"/>
              <w:left w:val="single" w:sz="4" w:space="0" w:color="auto"/>
              <w:bottom w:val="single" w:sz="8" w:space="0" w:color="000000"/>
              <w:right w:val="single" w:sz="4" w:space="0" w:color="auto"/>
            </w:tcBorders>
            <w:vAlign w:val="center"/>
            <w:hideMark/>
          </w:tcPr>
          <w:p w:rsidR="005A04E8" w:rsidRPr="005A04E8" w:rsidRDefault="005A04E8" w:rsidP="00F10717">
            <w:pPr>
              <w:spacing w:after="0" w:line="240" w:lineRule="auto"/>
              <w:jc w:val="center"/>
              <w:rPr>
                <w:rFonts w:ascii="Bookman Old Style" w:hAnsi="Bookman Old Style"/>
                <w:b/>
                <w:bCs/>
                <w:color w:val="000000"/>
                <w:sz w:val="18"/>
                <w:szCs w:val="18"/>
                <w:lang w:val="en-US" w:eastAsia="en-US"/>
              </w:rPr>
            </w:pPr>
          </w:p>
        </w:tc>
        <w:tc>
          <w:tcPr>
            <w:tcW w:w="567" w:type="dxa"/>
            <w:vMerge/>
            <w:tcBorders>
              <w:top w:val="single" w:sz="8" w:space="0" w:color="auto"/>
              <w:left w:val="single" w:sz="4" w:space="0" w:color="auto"/>
              <w:bottom w:val="single" w:sz="8" w:space="0" w:color="000000"/>
              <w:right w:val="single" w:sz="8" w:space="0" w:color="auto"/>
            </w:tcBorders>
            <w:vAlign w:val="center"/>
            <w:hideMark/>
          </w:tcPr>
          <w:p w:rsidR="005A04E8" w:rsidRPr="005A04E8" w:rsidRDefault="005A04E8" w:rsidP="00F10717">
            <w:pPr>
              <w:spacing w:after="0" w:line="240" w:lineRule="auto"/>
              <w:jc w:val="center"/>
              <w:rPr>
                <w:rFonts w:ascii="Bookman Old Style" w:hAnsi="Bookman Old Style"/>
                <w:b/>
                <w:bCs/>
                <w:color w:val="000000"/>
                <w:sz w:val="18"/>
                <w:szCs w:val="18"/>
                <w:lang w:val="en-US" w:eastAsia="en-US"/>
              </w:rPr>
            </w:pPr>
          </w:p>
        </w:tc>
      </w:tr>
      <w:tr w:rsidR="005A04E8" w:rsidRPr="005A04E8" w:rsidTr="00905561">
        <w:trPr>
          <w:trHeight w:val="1447"/>
        </w:trPr>
        <w:tc>
          <w:tcPr>
            <w:tcW w:w="1556" w:type="dxa"/>
            <w:tcBorders>
              <w:top w:val="nil"/>
              <w:left w:val="single" w:sz="4" w:space="0" w:color="auto"/>
              <w:bottom w:val="nil"/>
              <w:right w:val="single" w:sz="4" w:space="0" w:color="auto"/>
            </w:tcBorders>
            <w:shd w:val="clear" w:color="000000" w:fill="FFFFFF"/>
            <w:hideMark/>
          </w:tcPr>
          <w:p w:rsidR="005A04E8" w:rsidRPr="005A04E8" w:rsidRDefault="005A04E8" w:rsidP="003D546D">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Mendukung Peningkatan partisipasi pemuda dalam skala regional dan nasional</w:t>
            </w:r>
          </w:p>
        </w:tc>
        <w:tc>
          <w:tcPr>
            <w:tcW w:w="1441" w:type="dxa"/>
            <w:tcBorders>
              <w:top w:val="nil"/>
              <w:left w:val="nil"/>
              <w:bottom w:val="nil"/>
              <w:right w:val="single" w:sz="4" w:space="0" w:color="auto"/>
            </w:tcBorders>
            <w:shd w:val="clear" w:color="auto" w:fill="auto"/>
            <w:hideMark/>
          </w:tcPr>
          <w:p w:rsidR="005A04E8" w:rsidRPr="005A04E8" w:rsidRDefault="005A04E8" w:rsidP="003D546D">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Capaian keikutsertaan pemuda dalam skala regional dan nasional sebesar 58%</w:t>
            </w:r>
          </w:p>
        </w:tc>
        <w:tc>
          <w:tcPr>
            <w:tcW w:w="1678" w:type="dxa"/>
            <w:tcBorders>
              <w:top w:val="nil"/>
              <w:left w:val="nil"/>
              <w:bottom w:val="nil"/>
              <w:right w:val="single" w:sz="4" w:space="0" w:color="auto"/>
            </w:tcBorders>
            <w:shd w:val="clear" w:color="000000" w:fill="FFFFFF"/>
            <w:hideMark/>
          </w:tcPr>
          <w:p w:rsidR="005A04E8" w:rsidRPr="005A04E8" w:rsidRDefault="005A04E8" w:rsidP="003D546D">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Meningkatkan peran pemuda dan organisasi pemuda dalam pembangunan</w:t>
            </w:r>
          </w:p>
        </w:tc>
        <w:tc>
          <w:tcPr>
            <w:tcW w:w="1520" w:type="dxa"/>
            <w:tcBorders>
              <w:top w:val="nil"/>
              <w:left w:val="nil"/>
              <w:bottom w:val="nil"/>
              <w:right w:val="single" w:sz="4" w:space="0" w:color="auto"/>
            </w:tcBorders>
            <w:shd w:val="clear" w:color="auto" w:fill="auto"/>
            <w:hideMark/>
          </w:tcPr>
          <w:p w:rsidR="005A04E8" w:rsidRPr="005A04E8" w:rsidRDefault="005A04E8" w:rsidP="003D546D">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Prosentase organisasi pemuda yang berperan dalam pembangunan</w:t>
            </w:r>
          </w:p>
        </w:tc>
        <w:tc>
          <w:tcPr>
            <w:tcW w:w="1555" w:type="dxa"/>
            <w:tcBorders>
              <w:top w:val="single" w:sz="8" w:space="0" w:color="auto"/>
              <w:left w:val="nil"/>
              <w:bottom w:val="single" w:sz="4" w:space="0" w:color="auto"/>
              <w:right w:val="single" w:sz="4" w:space="0" w:color="auto"/>
            </w:tcBorders>
            <w:shd w:val="clear" w:color="000000" w:fill="FFFFFF"/>
            <w:hideMark/>
          </w:tcPr>
          <w:p w:rsidR="005A04E8" w:rsidRPr="005A04E8" w:rsidRDefault="005A04E8" w:rsidP="003D546D">
            <w:pPr>
              <w:spacing w:after="0" w:line="240" w:lineRule="auto"/>
              <w:rPr>
                <w:rFonts w:ascii="Bookman Old Style" w:hAnsi="Bookman Old Style"/>
                <w:color w:val="000000"/>
                <w:sz w:val="18"/>
                <w:szCs w:val="18"/>
                <w:lang w:val="en-US" w:eastAsia="en-US"/>
              </w:rPr>
            </w:pPr>
          </w:p>
        </w:tc>
        <w:tc>
          <w:tcPr>
            <w:tcW w:w="1070" w:type="dxa"/>
            <w:tcBorders>
              <w:top w:val="single" w:sz="8" w:space="0" w:color="auto"/>
              <w:left w:val="nil"/>
              <w:bottom w:val="single" w:sz="4" w:space="0" w:color="auto"/>
              <w:right w:val="single" w:sz="4" w:space="0" w:color="auto"/>
            </w:tcBorders>
            <w:shd w:val="clear" w:color="000000" w:fill="FFFFFF"/>
            <w:hideMark/>
          </w:tcPr>
          <w:p w:rsidR="005A04E8" w:rsidRPr="005A04E8" w:rsidRDefault="005A04E8"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w:t>
            </w:r>
          </w:p>
        </w:tc>
        <w:tc>
          <w:tcPr>
            <w:tcW w:w="1245" w:type="dxa"/>
            <w:tcBorders>
              <w:top w:val="single" w:sz="8" w:space="0" w:color="auto"/>
              <w:left w:val="nil"/>
              <w:bottom w:val="single" w:sz="4" w:space="0" w:color="auto"/>
              <w:right w:val="single" w:sz="4" w:space="0" w:color="auto"/>
            </w:tcBorders>
            <w:shd w:val="clear" w:color="000000" w:fill="FFFFFF"/>
            <w:hideMark/>
          </w:tcPr>
          <w:p w:rsidR="005A04E8" w:rsidRPr="005A04E8" w:rsidRDefault="005A04E8"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single" w:sz="8" w:space="0" w:color="auto"/>
              <w:left w:val="nil"/>
              <w:bottom w:val="single" w:sz="4" w:space="0" w:color="auto"/>
              <w:right w:val="single" w:sz="4" w:space="0" w:color="auto"/>
            </w:tcBorders>
            <w:shd w:val="clear" w:color="000000" w:fill="FFFFFF"/>
            <w:hideMark/>
          </w:tcPr>
          <w:p w:rsidR="005A04E8" w:rsidRPr="005A04E8" w:rsidRDefault="005A04E8"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single" w:sz="8" w:space="0" w:color="auto"/>
              <w:left w:val="nil"/>
              <w:bottom w:val="single" w:sz="4" w:space="0" w:color="auto"/>
              <w:right w:val="single" w:sz="4" w:space="0" w:color="auto"/>
            </w:tcBorders>
            <w:shd w:val="clear" w:color="000000" w:fill="FFFFFF"/>
            <w:hideMark/>
          </w:tcPr>
          <w:p w:rsidR="005A04E8" w:rsidRPr="005A04E8" w:rsidRDefault="005A04E8"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single" w:sz="8" w:space="0" w:color="auto"/>
              <w:left w:val="nil"/>
              <w:bottom w:val="single" w:sz="4" w:space="0" w:color="auto"/>
              <w:right w:val="single" w:sz="4" w:space="0" w:color="auto"/>
            </w:tcBorders>
            <w:shd w:val="clear" w:color="000000" w:fill="FFFFFF"/>
            <w:hideMark/>
          </w:tcPr>
          <w:p w:rsidR="005A04E8" w:rsidRPr="005A04E8" w:rsidRDefault="005A04E8"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single" w:sz="8" w:space="0" w:color="auto"/>
              <w:left w:val="nil"/>
              <w:bottom w:val="single" w:sz="4" w:space="0" w:color="auto"/>
              <w:right w:val="single" w:sz="4" w:space="0" w:color="auto"/>
            </w:tcBorders>
            <w:shd w:val="clear" w:color="000000" w:fill="FFFFFF"/>
            <w:hideMark/>
          </w:tcPr>
          <w:p w:rsidR="005A04E8" w:rsidRPr="005A04E8" w:rsidRDefault="005A04E8"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single" w:sz="8" w:space="0" w:color="auto"/>
              <w:left w:val="nil"/>
              <w:bottom w:val="single" w:sz="4" w:space="0" w:color="auto"/>
              <w:right w:val="single" w:sz="4" w:space="0" w:color="auto"/>
            </w:tcBorders>
            <w:shd w:val="clear" w:color="000000" w:fill="FFFFFF"/>
            <w:hideMark/>
          </w:tcPr>
          <w:p w:rsidR="005A04E8" w:rsidRPr="005A04E8" w:rsidRDefault="005A04E8"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single" w:sz="8" w:space="0" w:color="auto"/>
              <w:left w:val="nil"/>
              <w:bottom w:val="single" w:sz="4" w:space="0" w:color="auto"/>
              <w:right w:val="single" w:sz="4" w:space="0" w:color="auto"/>
            </w:tcBorders>
            <w:shd w:val="clear" w:color="000000" w:fill="FFFFFF"/>
            <w:hideMark/>
          </w:tcPr>
          <w:p w:rsidR="005A04E8" w:rsidRPr="005A04E8" w:rsidRDefault="005A04E8"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947" w:type="dxa"/>
            <w:tcBorders>
              <w:top w:val="single" w:sz="8" w:space="0" w:color="auto"/>
              <w:left w:val="nil"/>
              <w:bottom w:val="single" w:sz="4" w:space="0" w:color="auto"/>
              <w:right w:val="single" w:sz="4" w:space="0" w:color="auto"/>
            </w:tcBorders>
            <w:shd w:val="clear" w:color="000000" w:fill="FFFFFF"/>
            <w:hideMark/>
          </w:tcPr>
          <w:p w:rsidR="005A04E8" w:rsidRPr="005A04E8" w:rsidRDefault="005A04E8"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71" w:type="dxa"/>
            <w:tcBorders>
              <w:top w:val="nil"/>
              <w:left w:val="nil"/>
              <w:bottom w:val="single" w:sz="4" w:space="0" w:color="auto"/>
              <w:right w:val="single" w:sz="4" w:space="0" w:color="auto"/>
            </w:tcBorders>
            <w:shd w:val="clear" w:color="000000" w:fill="FFFFFF"/>
            <w:hideMark/>
          </w:tcPr>
          <w:p w:rsidR="005A04E8" w:rsidRPr="005A04E8" w:rsidRDefault="005A04E8" w:rsidP="003D546D">
            <w:pPr>
              <w:spacing w:after="0" w:line="240" w:lineRule="auto"/>
              <w:rPr>
                <w:rFonts w:ascii="Bookman Old Style" w:hAnsi="Bookman Old Style"/>
                <w:color w:val="000000"/>
                <w:sz w:val="18"/>
                <w:szCs w:val="18"/>
                <w:lang w:val="en-US" w:eastAsia="en-US"/>
              </w:rPr>
            </w:pPr>
          </w:p>
        </w:tc>
        <w:tc>
          <w:tcPr>
            <w:tcW w:w="567" w:type="dxa"/>
            <w:tcBorders>
              <w:top w:val="nil"/>
              <w:left w:val="nil"/>
              <w:bottom w:val="single" w:sz="4" w:space="0" w:color="auto"/>
              <w:right w:val="single" w:sz="8" w:space="0" w:color="auto"/>
            </w:tcBorders>
            <w:shd w:val="clear" w:color="000000" w:fill="FFFFFF"/>
            <w:hideMark/>
          </w:tcPr>
          <w:p w:rsidR="005A04E8" w:rsidRPr="005A04E8" w:rsidRDefault="005A04E8" w:rsidP="003D546D">
            <w:pPr>
              <w:spacing w:after="0" w:line="240" w:lineRule="auto"/>
              <w:rPr>
                <w:rFonts w:ascii="Bookman Old Style" w:hAnsi="Bookman Old Style"/>
                <w:color w:val="000000"/>
                <w:sz w:val="18"/>
                <w:szCs w:val="18"/>
                <w:lang w:val="en-US" w:eastAsia="en-US"/>
              </w:rPr>
            </w:pPr>
          </w:p>
        </w:tc>
      </w:tr>
      <w:tr w:rsidR="005A04E8" w:rsidRPr="005A04E8" w:rsidTr="00905561">
        <w:trPr>
          <w:trHeight w:val="1785"/>
        </w:trPr>
        <w:tc>
          <w:tcPr>
            <w:tcW w:w="1556" w:type="dxa"/>
            <w:tcBorders>
              <w:top w:val="nil"/>
              <w:left w:val="single" w:sz="4" w:space="0" w:color="auto"/>
              <w:bottom w:val="nil"/>
              <w:right w:val="single" w:sz="4" w:space="0" w:color="auto"/>
            </w:tcBorders>
            <w:shd w:val="clear" w:color="000000" w:fill="FFFFFF"/>
            <w:hideMark/>
          </w:tcPr>
          <w:p w:rsidR="005A04E8" w:rsidRPr="005A04E8" w:rsidRDefault="005A04E8"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441" w:type="dxa"/>
            <w:tcBorders>
              <w:top w:val="nil"/>
              <w:left w:val="nil"/>
              <w:bottom w:val="nil"/>
              <w:right w:val="single" w:sz="4" w:space="0" w:color="auto"/>
            </w:tcBorders>
            <w:shd w:val="clear" w:color="auto" w:fill="auto"/>
            <w:hideMark/>
          </w:tcPr>
          <w:p w:rsidR="005A04E8" w:rsidRPr="005A04E8" w:rsidRDefault="005A04E8"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678" w:type="dxa"/>
            <w:tcBorders>
              <w:top w:val="nil"/>
              <w:left w:val="nil"/>
              <w:bottom w:val="nil"/>
              <w:right w:val="single" w:sz="4" w:space="0" w:color="auto"/>
            </w:tcBorders>
            <w:shd w:val="clear" w:color="000000" w:fill="FFFFFF"/>
            <w:hideMark/>
          </w:tcPr>
          <w:p w:rsidR="005A04E8" w:rsidRPr="005A04E8" w:rsidRDefault="005A04E8"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520" w:type="dxa"/>
            <w:tcBorders>
              <w:top w:val="nil"/>
              <w:left w:val="nil"/>
              <w:bottom w:val="nil"/>
              <w:right w:val="single" w:sz="4" w:space="0" w:color="auto"/>
            </w:tcBorders>
            <w:shd w:val="clear" w:color="auto" w:fill="auto"/>
            <w:hideMark/>
          </w:tcPr>
          <w:p w:rsidR="005A04E8" w:rsidRPr="005A04E8" w:rsidRDefault="005A04E8"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555" w:type="dxa"/>
            <w:tcBorders>
              <w:top w:val="nil"/>
              <w:left w:val="nil"/>
              <w:bottom w:val="single" w:sz="4" w:space="0" w:color="auto"/>
              <w:right w:val="single" w:sz="4" w:space="0" w:color="auto"/>
            </w:tcBorders>
            <w:shd w:val="clear" w:color="000000" w:fill="FFFFFF"/>
            <w:hideMark/>
          </w:tcPr>
          <w:p w:rsidR="005A04E8" w:rsidRPr="005A04E8" w:rsidRDefault="005A04E8"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Jumlah organisasi masyarakat dan  organisasi pemuda yang berperan dalam pembangunan</w:t>
            </w:r>
          </w:p>
        </w:tc>
        <w:tc>
          <w:tcPr>
            <w:tcW w:w="1070" w:type="dxa"/>
            <w:tcBorders>
              <w:top w:val="nil"/>
              <w:left w:val="nil"/>
              <w:bottom w:val="single" w:sz="4" w:space="0" w:color="auto"/>
              <w:right w:val="single" w:sz="4" w:space="0" w:color="auto"/>
            </w:tcBorders>
            <w:shd w:val="clear" w:color="000000" w:fill="FFFFFF"/>
            <w:hideMark/>
          </w:tcPr>
          <w:p w:rsidR="005A04E8" w:rsidRPr="005A04E8" w:rsidRDefault="005A04E8" w:rsidP="005A04E8">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kelompok</w:t>
            </w:r>
          </w:p>
        </w:tc>
        <w:tc>
          <w:tcPr>
            <w:tcW w:w="1245" w:type="dxa"/>
            <w:tcBorders>
              <w:top w:val="nil"/>
              <w:left w:val="nil"/>
              <w:bottom w:val="single" w:sz="4" w:space="0" w:color="auto"/>
              <w:right w:val="single" w:sz="4" w:space="0" w:color="auto"/>
            </w:tcBorders>
            <w:shd w:val="clear" w:color="000000" w:fill="FFFFFF"/>
            <w:hideMark/>
          </w:tcPr>
          <w:p w:rsidR="005A04E8" w:rsidRPr="003D546D" w:rsidRDefault="003D546D" w:rsidP="003D546D">
            <w:pPr>
              <w:spacing w:after="0" w:line="240" w:lineRule="auto"/>
              <w:jc w:val="right"/>
              <w:rPr>
                <w:rFonts w:ascii="Bookman Old Style" w:hAnsi="Bookman Old Style"/>
                <w:color w:val="000000"/>
                <w:sz w:val="18"/>
                <w:szCs w:val="18"/>
                <w:lang w:eastAsia="en-US"/>
              </w:rPr>
            </w:pPr>
            <w:r>
              <w:rPr>
                <w:rFonts w:ascii="Bookman Old Style" w:hAnsi="Bookman Old Style"/>
                <w:color w:val="000000"/>
                <w:sz w:val="18"/>
                <w:szCs w:val="18"/>
                <w:lang w:eastAsia="en-US"/>
              </w:rPr>
              <w:t>4</w:t>
            </w:r>
          </w:p>
        </w:tc>
        <w:tc>
          <w:tcPr>
            <w:tcW w:w="831" w:type="dxa"/>
            <w:tcBorders>
              <w:top w:val="nil"/>
              <w:left w:val="nil"/>
              <w:bottom w:val="single" w:sz="4" w:space="0" w:color="auto"/>
              <w:right w:val="single" w:sz="4" w:space="0" w:color="auto"/>
            </w:tcBorders>
            <w:shd w:val="clear" w:color="000000" w:fill="FFFFFF"/>
            <w:hideMark/>
          </w:tcPr>
          <w:p w:rsidR="005A04E8" w:rsidRPr="003D546D" w:rsidRDefault="003D546D" w:rsidP="003D546D">
            <w:pPr>
              <w:spacing w:after="0" w:line="240" w:lineRule="auto"/>
              <w:jc w:val="right"/>
              <w:rPr>
                <w:rFonts w:ascii="Bookman Old Style" w:hAnsi="Bookman Old Style"/>
                <w:color w:val="000000"/>
                <w:sz w:val="18"/>
                <w:szCs w:val="18"/>
                <w:lang w:eastAsia="en-US"/>
              </w:rPr>
            </w:pPr>
            <w:r>
              <w:rPr>
                <w:rFonts w:ascii="Bookman Old Style" w:hAnsi="Bookman Old Style"/>
                <w:color w:val="000000"/>
                <w:sz w:val="18"/>
                <w:szCs w:val="18"/>
                <w:lang w:eastAsia="en-US"/>
              </w:rPr>
              <w:t>4</w:t>
            </w:r>
          </w:p>
        </w:tc>
        <w:tc>
          <w:tcPr>
            <w:tcW w:w="831" w:type="dxa"/>
            <w:tcBorders>
              <w:top w:val="nil"/>
              <w:left w:val="nil"/>
              <w:bottom w:val="single" w:sz="4" w:space="0" w:color="auto"/>
              <w:right w:val="single" w:sz="4" w:space="0" w:color="auto"/>
            </w:tcBorders>
            <w:shd w:val="clear" w:color="000000" w:fill="FFFFFF"/>
            <w:hideMark/>
          </w:tcPr>
          <w:p w:rsidR="005A04E8" w:rsidRPr="005A04E8" w:rsidRDefault="005A04E8"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4</w:t>
            </w:r>
          </w:p>
        </w:tc>
        <w:tc>
          <w:tcPr>
            <w:tcW w:w="831" w:type="dxa"/>
            <w:tcBorders>
              <w:top w:val="nil"/>
              <w:left w:val="nil"/>
              <w:bottom w:val="single" w:sz="4" w:space="0" w:color="auto"/>
              <w:right w:val="single" w:sz="4" w:space="0" w:color="auto"/>
            </w:tcBorders>
            <w:shd w:val="clear" w:color="000000" w:fill="FFFFFF"/>
            <w:hideMark/>
          </w:tcPr>
          <w:p w:rsidR="005A04E8" w:rsidRPr="003D546D" w:rsidRDefault="003D546D" w:rsidP="003D546D">
            <w:pPr>
              <w:spacing w:after="0" w:line="240" w:lineRule="auto"/>
              <w:jc w:val="right"/>
              <w:rPr>
                <w:rFonts w:ascii="Bookman Old Style" w:hAnsi="Bookman Old Style"/>
                <w:color w:val="000000"/>
                <w:sz w:val="18"/>
                <w:szCs w:val="18"/>
                <w:lang w:eastAsia="en-US"/>
              </w:rPr>
            </w:pPr>
            <w:r>
              <w:rPr>
                <w:rFonts w:ascii="Bookman Old Style" w:hAnsi="Bookman Old Style"/>
                <w:color w:val="000000"/>
                <w:sz w:val="18"/>
                <w:szCs w:val="18"/>
                <w:lang w:eastAsia="en-US"/>
              </w:rPr>
              <w:t>4</w:t>
            </w:r>
          </w:p>
        </w:tc>
        <w:tc>
          <w:tcPr>
            <w:tcW w:w="831" w:type="dxa"/>
            <w:tcBorders>
              <w:top w:val="nil"/>
              <w:left w:val="nil"/>
              <w:bottom w:val="single" w:sz="4" w:space="0" w:color="auto"/>
              <w:right w:val="single" w:sz="4" w:space="0" w:color="auto"/>
            </w:tcBorders>
            <w:shd w:val="clear" w:color="000000" w:fill="FFFFFF"/>
            <w:hideMark/>
          </w:tcPr>
          <w:p w:rsidR="005A04E8" w:rsidRPr="003D546D" w:rsidRDefault="003D546D" w:rsidP="003D546D">
            <w:pPr>
              <w:spacing w:after="0" w:line="240" w:lineRule="auto"/>
              <w:jc w:val="right"/>
              <w:rPr>
                <w:rFonts w:ascii="Bookman Old Style" w:hAnsi="Bookman Old Style"/>
                <w:color w:val="000000"/>
                <w:sz w:val="18"/>
                <w:szCs w:val="18"/>
                <w:lang w:eastAsia="en-US"/>
              </w:rPr>
            </w:pPr>
            <w:r>
              <w:rPr>
                <w:rFonts w:ascii="Bookman Old Style" w:hAnsi="Bookman Old Style"/>
                <w:color w:val="000000"/>
                <w:sz w:val="18"/>
                <w:szCs w:val="18"/>
                <w:lang w:eastAsia="en-US"/>
              </w:rPr>
              <w:t>4</w:t>
            </w:r>
          </w:p>
        </w:tc>
        <w:tc>
          <w:tcPr>
            <w:tcW w:w="831" w:type="dxa"/>
            <w:tcBorders>
              <w:top w:val="nil"/>
              <w:left w:val="nil"/>
              <w:bottom w:val="single" w:sz="4" w:space="0" w:color="auto"/>
              <w:right w:val="single" w:sz="4" w:space="0" w:color="auto"/>
            </w:tcBorders>
            <w:shd w:val="clear" w:color="000000" w:fill="FFFFFF"/>
            <w:hideMark/>
          </w:tcPr>
          <w:p w:rsidR="005A04E8" w:rsidRPr="003D546D" w:rsidRDefault="003D546D" w:rsidP="003D546D">
            <w:pPr>
              <w:spacing w:after="0" w:line="240" w:lineRule="auto"/>
              <w:jc w:val="right"/>
              <w:rPr>
                <w:rFonts w:ascii="Bookman Old Style" w:hAnsi="Bookman Old Style"/>
                <w:color w:val="000000"/>
                <w:sz w:val="18"/>
                <w:szCs w:val="18"/>
                <w:lang w:eastAsia="en-US"/>
              </w:rPr>
            </w:pPr>
            <w:r>
              <w:rPr>
                <w:rFonts w:ascii="Bookman Old Style" w:hAnsi="Bookman Old Style"/>
                <w:color w:val="000000"/>
                <w:sz w:val="18"/>
                <w:szCs w:val="18"/>
                <w:lang w:eastAsia="en-US"/>
              </w:rPr>
              <w:t>4</w:t>
            </w:r>
          </w:p>
        </w:tc>
        <w:tc>
          <w:tcPr>
            <w:tcW w:w="831" w:type="dxa"/>
            <w:tcBorders>
              <w:top w:val="nil"/>
              <w:left w:val="nil"/>
              <w:bottom w:val="single" w:sz="4" w:space="0" w:color="auto"/>
              <w:right w:val="single" w:sz="4" w:space="0" w:color="auto"/>
            </w:tcBorders>
            <w:shd w:val="clear" w:color="000000" w:fill="FFFFFF"/>
            <w:hideMark/>
          </w:tcPr>
          <w:p w:rsidR="005A04E8" w:rsidRPr="003D546D" w:rsidRDefault="003D546D" w:rsidP="003D546D">
            <w:pPr>
              <w:spacing w:after="0" w:line="240" w:lineRule="auto"/>
              <w:jc w:val="right"/>
              <w:rPr>
                <w:rFonts w:ascii="Bookman Old Style" w:hAnsi="Bookman Old Style"/>
                <w:color w:val="000000"/>
                <w:sz w:val="18"/>
                <w:szCs w:val="18"/>
                <w:lang w:eastAsia="en-US"/>
              </w:rPr>
            </w:pPr>
            <w:r>
              <w:rPr>
                <w:rFonts w:ascii="Bookman Old Style" w:hAnsi="Bookman Old Style"/>
                <w:color w:val="000000"/>
                <w:sz w:val="18"/>
                <w:szCs w:val="18"/>
                <w:lang w:eastAsia="en-US"/>
              </w:rPr>
              <w:t>4</w:t>
            </w:r>
          </w:p>
        </w:tc>
        <w:tc>
          <w:tcPr>
            <w:tcW w:w="947" w:type="dxa"/>
            <w:tcBorders>
              <w:top w:val="nil"/>
              <w:left w:val="nil"/>
              <w:bottom w:val="single" w:sz="4" w:space="0" w:color="auto"/>
              <w:right w:val="single" w:sz="4" w:space="0" w:color="auto"/>
            </w:tcBorders>
            <w:shd w:val="clear" w:color="000000" w:fill="FFFFFF"/>
            <w:hideMark/>
          </w:tcPr>
          <w:p w:rsidR="005A04E8" w:rsidRPr="003D546D" w:rsidRDefault="00917DC7" w:rsidP="003D546D">
            <w:pPr>
              <w:spacing w:after="0" w:line="240" w:lineRule="auto"/>
              <w:jc w:val="right"/>
              <w:rPr>
                <w:rFonts w:ascii="Bookman Old Style" w:hAnsi="Bookman Old Style"/>
                <w:color w:val="000000"/>
                <w:sz w:val="18"/>
                <w:szCs w:val="18"/>
                <w:lang w:eastAsia="en-US"/>
              </w:rPr>
            </w:pPr>
            <w:r>
              <w:rPr>
                <w:rFonts w:ascii="Bookman Old Style" w:hAnsi="Bookman Old Style"/>
                <w:color w:val="000000"/>
                <w:sz w:val="18"/>
                <w:szCs w:val="18"/>
                <w:lang w:eastAsia="en-US"/>
              </w:rPr>
              <w:t>24</w:t>
            </w:r>
          </w:p>
        </w:tc>
        <w:tc>
          <w:tcPr>
            <w:tcW w:w="871" w:type="dxa"/>
            <w:tcBorders>
              <w:top w:val="nil"/>
              <w:left w:val="nil"/>
              <w:bottom w:val="single" w:sz="4" w:space="0" w:color="auto"/>
              <w:right w:val="single" w:sz="4" w:space="0" w:color="auto"/>
            </w:tcBorders>
            <w:shd w:val="clear" w:color="000000" w:fill="FFFFFF"/>
            <w:hideMark/>
          </w:tcPr>
          <w:p w:rsidR="005A04E8" w:rsidRPr="005A04E8" w:rsidRDefault="005A04E8"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567" w:type="dxa"/>
            <w:tcBorders>
              <w:top w:val="nil"/>
              <w:left w:val="nil"/>
              <w:bottom w:val="single" w:sz="4" w:space="0" w:color="auto"/>
              <w:right w:val="single" w:sz="8" w:space="0" w:color="auto"/>
            </w:tcBorders>
            <w:shd w:val="clear" w:color="000000" w:fill="FFFFFF"/>
            <w:hideMark/>
          </w:tcPr>
          <w:p w:rsidR="005A04E8" w:rsidRPr="005A04E8" w:rsidRDefault="005A04E8"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r>
      <w:tr w:rsidR="005A04E8" w:rsidRPr="005A04E8" w:rsidTr="00F10717">
        <w:trPr>
          <w:trHeight w:val="1257"/>
        </w:trPr>
        <w:tc>
          <w:tcPr>
            <w:tcW w:w="1556"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5A04E8" w:rsidRPr="005A04E8" w:rsidRDefault="005A04E8"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Mendukung pengembangan wawasan kebangsaan</w:t>
            </w:r>
          </w:p>
        </w:tc>
        <w:tc>
          <w:tcPr>
            <w:tcW w:w="144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A04E8" w:rsidRPr="005A04E8" w:rsidRDefault="005A04E8" w:rsidP="003D546D">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Banyaknya pemuda yan</w:t>
            </w:r>
            <w:r w:rsidR="003D546D">
              <w:rPr>
                <w:rFonts w:ascii="Bookman Old Style" w:hAnsi="Bookman Old Style"/>
                <w:sz w:val="18"/>
                <w:szCs w:val="18"/>
                <w:lang w:val="en-US" w:eastAsia="en-US"/>
              </w:rPr>
              <w:t xml:space="preserve">g terlatih wawasan kebangsaan </w:t>
            </w:r>
            <w:r w:rsidR="00917DC7">
              <w:rPr>
                <w:rFonts w:ascii="Bookman Old Style" w:hAnsi="Bookman Old Style"/>
                <w:sz w:val="18"/>
                <w:szCs w:val="18"/>
                <w:lang w:eastAsia="en-US"/>
              </w:rPr>
              <w:t>30</w:t>
            </w:r>
            <w:r w:rsidR="003D546D">
              <w:rPr>
                <w:rFonts w:ascii="Bookman Old Style" w:hAnsi="Bookman Old Style"/>
                <w:sz w:val="18"/>
                <w:szCs w:val="18"/>
                <w:lang w:eastAsia="en-US"/>
              </w:rPr>
              <w:t>0</w:t>
            </w:r>
            <w:r w:rsidRPr="005A04E8">
              <w:rPr>
                <w:rFonts w:ascii="Bookman Old Style" w:hAnsi="Bookman Old Style"/>
                <w:sz w:val="18"/>
                <w:szCs w:val="18"/>
                <w:lang w:val="en-US" w:eastAsia="en-US"/>
              </w:rPr>
              <w:t xml:space="preserve"> orang</w:t>
            </w:r>
          </w:p>
        </w:tc>
        <w:tc>
          <w:tcPr>
            <w:tcW w:w="167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5A04E8" w:rsidRPr="005A04E8" w:rsidRDefault="005A04E8"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Pelatihan nilai-nilai luhur budaya bangsa kepada pemuda dan atau pelajar</w:t>
            </w:r>
          </w:p>
        </w:tc>
        <w:tc>
          <w:tcPr>
            <w:tcW w:w="1520" w:type="dxa"/>
            <w:tcBorders>
              <w:top w:val="single" w:sz="4" w:space="0" w:color="auto"/>
              <w:left w:val="nil"/>
              <w:bottom w:val="nil"/>
              <w:right w:val="single" w:sz="4" w:space="0" w:color="auto"/>
            </w:tcBorders>
            <w:shd w:val="clear" w:color="auto" w:fill="auto"/>
            <w:hideMark/>
          </w:tcPr>
          <w:p w:rsidR="005A04E8" w:rsidRPr="005A04E8" w:rsidRDefault="005A04E8"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Bertambahnya pemuda yang berwawasan kebangsaan</w:t>
            </w:r>
          </w:p>
        </w:tc>
        <w:tc>
          <w:tcPr>
            <w:tcW w:w="1555" w:type="dxa"/>
            <w:tcBorders>
              <w:top w:val="nil"/>
              <w:left w:val="nil"/>
              <w:bottom w:val="single" w:sz="4" w:space="0" w:color="auto"/>
              <w:right w:val="single" w:sz="4" w:space="0" w:color="auto"/>
            </w:tcBorders>
            <w:shd w:val="clear" w:color="000000" w:fill="FFFFFF"/>
            <w:hideMark/>
          </w:tcPr>
          <w:p w:rsidR="005A04E8" w:rsidRPr="005A04E8" w:rsidRDefault="005A04E8"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070" w:type="dxa"/>
            <w:tcBorders>
              <w:top w:val="nil"/>
              <w:left w:val="nil"/>
              <w:bottom w:val="single" w:sz="4" w:space="0" w:color="auto"/>
              <w:right w:val="single" w:sz="4" w:space="0" w:color="auto"/>
            </w:tcBorders>
            <w:shd w:val="clear" w:color="000000" w:fill="FFFFFF"/>
            <w:hideMark/>
          </w:tcPr>
          <w:p w:rsidR="005A04E8" w:rsidRPr="005A04E8" w:rsidRDefault="005A04E8" w:rsidP="005A04E8">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245" w:type="dxa"/>
            <w:tcBorders>
              <w:top w:val="nil"/>
              <w:left w:val="nil"/>
              <w:bottom w:val="single" w:sz="4" w:space="0" w:color="auto"/>
              <w:right w:val="single" w:sz="4" w:space="0" w:color="auto"/>
            </w:tcBorders>
            <w:shd w:val="clear" w:color="000000" w:fill="FFFFFF"/>
            <w:hideMark/>
          </w:tcPr>
          <w:p w:rsidR="005A04E8" w:rsidRPr="005A04E8" w:rsidRDefault="003D546D" w:rsidP="003D546D">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5</w:t>
            </w:r>
            <w:r w:rsidR="005A04E8" w:rsidRPr="005A04E8">
              <w:rPr>
                <w:rFonts w:ascii="Bookman Old Style" w:hAnsi="Bookman Old Style"/>
                <w:color w:val="000000"/>
                <w:sz w:val="18"/>
                <w:szCs w:val="18"/>
                <w:lang w:val="en-US" w:eastAsia="en-US"/>
              </w:rPr>
              <w:t>0</w:t>
            </w:r>
          </w:p>
        </w:tc>
        <w:tc>
          <w:tcPr>
            <w:tcW w:w="831" w:type="dxa"/>
            <w:tcBorders>
              <w:top w:val="nil"/>
              <w:left w:val="nil"/>
              <w:bottom w:val="single" w:sz="4" w:space="0" w:color="auto"/>
              <w:right w:val="single" w:sz="4" w:space="0" w:color="auto"/>
            </w:tcBorders>
            <w:shd w:val="clear" w:color="000000" w:fill="FFFFFF"/>
            <w:hideMark/>
          </w:tcPr>
          <w:p w:rsidR="005A04E8" w:rsidRPr="005A04E8" w:rsidRDefault="003D546D" w:rsidP="003D546D">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5</w:t>
            </w:r>
            <w:r w:rsidR="005A04E8" w:rsidRPr="005A04E8">
              <w:rPr>
                <w:rFonts w:ascii="Bookman Old Style" w:hAnsi="Bookman Old Style"/>
                <w:color w:val="000000"/>
                <w:sz w:val="18"/>
                <w:szCs w:val="18"/>
                <w:lang w:val="en-US" w:eastAsia="en-US"/>
              </w:rPr>
              <w:t>0</w:t>
            </w:r>
          </w:p>
        </w:tc>
        <w:tc>
          <w:tcPr>
            <w:tcW w:w="831" w:type="dxa"/>
            <w:tcBorders>
              <w:top w:val="nil"/>
              <w:left w:val="nil"/>
              <w:bottom w:val="single" w:sz="4" w:space="0" w:color="auto"/>
              <w:right w:val="single" w:sz="4" w:space="0" w:color="auto"/>
            </w:tcBorders>
            <w:shd w:val="clear" w:color="000000" w:fill="FFFFFF"/>
            <w:hideMark/>
          </w:tcPr>
          <w:p w:rsidR="005A04E8" w:rsidRPr="005A04E8" w:rsidRDefault="003D546D" w:rsidP="003D546D">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5</w:t>
            </w:r>
            <w:r w:rsidR="005A04E8" w:rsidRPr="005A04E8">
              <w:rPr>
                <w:rFonts w:ascii="Bookman Old Style" w:hAnsi="Bookman Old Style"/>
                <w:color w:val="000000"/>
                <w:sz w:val="18"/>
                <w:szCs w:val="18"/>
                <w:lang w:val="en-US" w:eastAsia="en-US"/>
              </w:rPr>
              <w:t>0</w:t>
            </w:r>
          </w:p>
        </w:tc>
        <w:tc>
          <w:tcPr>
            <w:tcW w:w="831" w:type="dxa"/>
            <w:tcBorders>
              <w:top w:val="nil"/>
              <w:left w:val="nil"/>
              <w:bottom w:val="single" w:sz="4" w:space="0" w:color="auto"/>
              <w:right w:val="single" w:sz="4" w:space="0" w:color="auto"/>
            </w:tcBorders>
            <w:shd w:val="clear" w:color="000000" w:fill="FFFFFF"/>
            <w:hideMark/>
          </w:tcPr>
          <w:p w:rsidR="005A04E8" w:rsidRPr="005A04E8" w:rsidRDefault="003D546D" w:rsidP="003D546D">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5</w:t>
            </w:r>
            <w:r w:rsidR="005A04E8" w:rsidRPr="005A04E8">
              <w:rPr>
                <w:rFonts w:ascii="Bookman Old Style" w:hAnsi="Bookman Old Style"/>
                <w:color w:val="000000"/>
                <w:sz w:val="18"/>
                <w:szCs w:val="18"/>
                <w:lang w:val="en-US" w:eastAsia="en-US"/>
              </w:rPr>
              <w:t>0</w:t>
            </w:r>
          </w:p>
        </w:tc>
        <w:tc>
          <w:tcPr>
            <w:tcW w:w="831" w:type="dxa"/>
            <w:tcBorders>
              <w:top w:val="nil"/>
              <w:left w:val="nil"/>
              <w:bottom w:val="single" w:sz="4" w:space="0" w:color="auto"/>
              <w:right w:val="single" w:sz="4" w:space="0" w:color="auto"/>
            </w:tcBorders>
            <w:shd w:val="clear" w:color="000000" w:fill="FFFFFF"/>
            <w:hideMark/>
          </w:tcPr>
          <w:p w:rsidR="005A04E8" w:rsidRPr="005A04E8" w:rsidRDefault="003D546D" w:rsidP="003D546D">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5</w:t>
            </w:r>
            <w:r w:rsidR="005A04E8" w:rsidRPr="005A04E8">
              <w:rPr>
                <w:rFonts w:ascii="Bookman Old Style" w:hAnsi="Bookman Old Style"/>
                <w:color w:val="000000"/>
                <w:sz w:val="18"/>
                <w:szCs w:val="18"/>
                <w:lang w:val="en-US" w:eastAsia="en-US"/>
              </w:rPr>
              <w:t>0</w:t>
            </w:r>
          </w:p>
        </w:tc>
        <w:tc>
          <w:tcPr>
            <w:tcW w:w="831" w:type="dxa"/>
            <w:tcBorders>
              <w:top w:val="nil"/>
              <w:left w:val="nil"/>
              <w:bottom w:val="single" w:sz="4" w:space="0" w:color="auto"/>
              <w:right w:val="single" w:sz="4" w:space="0" w:color="auto"/>
            </w:tcBorders>
            <w:shd w:val="clear" w:color="000000" w:fill="FFFFFF"/>
            <w:hideMark/>
          </w:tcPr>
          <w:p w:rsidR="005A04E8" w:rsidRPr="005A04E8" w:rsidRDefault="003D546D" w:rsidP="003D546D">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5</w:t>
            </w:r>
            <w:r w:rsidR="005A04E8" w:rsidRPr="005A04E8">
              <w:rPr>
                <w:rFonts w:ascii="Bookman Old Style" w:hAnsi="Bookman Old Style"/>
                <w:color w:val="000000"/>
                <w:sz w:val="18"/>
                <w:szCs w:val="18"/>
                <w:lang w:val="en-US" w:eastAsia="en-US"/>
              </w:rPr>
              <w:t>0</w:t>
            </w:r>
          </w:p>
        </w:tc>
        <w:tc>
          <w:tcPr>
            <w:tcW w:w="831" w:type="dxa"/>
            <w:tcBorders>
              <w:top w:val="nil"/>
              <w:left w:val="nil"/>
              <w:bottom w:val="single" w:sz="4" w:space="0" w:color="auto"/>
              <w:right w:val="single" w:sz="4" w:space="0" w:color="auto"/>
            </w:tcBorders>
            <w:shd w:val="clear" w:color="000000" w:fill="FFFFFF"/>
            <w:hideMark/>
          </w:tcPr>
          <w:p w:rsidR="005A04E8" w:rsidRPr="005A04E8" w:rsidRDefault="003D546D" w:rsidP="003D546D">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5</w:t>
            </w:r>
            <w:r w:rsidR="005A04E8" w:rsidRPr="005A04E8">
              <w:rPr>
                <w:rFonts w:ascii="Bookman Old Style" w:hAnsi="Bookman Old Style"/>
                <w:color w:val="000000"/>
                <w:sz w:val="18"/>
                <w:szCs w:val="18"/>
                <w:lang w:val="en-US" w:eastAsia="en-US"/>
              </w:rPr>
              <w:t>0</w:t>
            </w:r>
          </w:p>
        </w:tc>
        <w:tc>
          <w:tcPr>
            <w:tcW w:w="947" w:type="dxa"/>
            <w:tcBorders>
              <w:top w:val="nil"/>
              <w:left w:val="nil"/>
              <w:bottom w:val="single" w:sz="4" w:space="0" w:color="auto"/>
              <w:right w:val="single" w:sz="4" w:space="0" w:color="auto"/>
            </w:tcBorders>
            <w:shd w:val="clear" w:color="000000" w:fill="FFFFFF"/>
            <w:hideMark/>
          </w:tcPr>
          <w:p w:rsidR="005A04E8" w:rsidRPr="005A04E8" w:rsidRDefault="003D546D" w:rsidP="003D546D">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25</w:t>
            </w:r>
            <w:r w:rsidR="005A04E8" w:rsidRPr="005A04E8">
              <w:rPr>
                <w:rFonts w:ascii="Bookman Old Style" w:hAnsi="Bookman Old Style"/>
                <w:color w:val="000000"/>
                <w:sz w:val="18"/>
                <w:szCs w:val="18"/>
                <w:lang w:val="en-US" w:eastAsia="en-US"/>
              </w:rPr>
              <w:t>0</w:t>
            </w:r>
          </w:p>
        </w:tc>
        <w:tc>
          <w:tcPr>
            <w:tcW w:w="871" w:type="dxa"/>
            <w:tcBorders>
              <w:top w:val="nil"/>
              <w:left w:val="nil"/>
              <w:bottom w:val="single" w:sz="4" w:space="0" w:color="auto"/>
              <w:right w:val="single" w:sz="4" w:space="0" w:color="auto"/>
            </w:tcBorders>
            <w:shd w:val="clear" w:color="000000" w:fill="FFFFFF"/>
            <w:hideMark/>
          </w:tcPr>
          <w:p w:rsidR="005A04E8" w:rsidRPr="005A04E8" w:rsidRDefault="005A04E8"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567" w:type="dxa"/>
            <w:tcBorders>
              <w:top w:val="nil"/>
              <w:left w:val="nil"/>
              <w:bottom w:val="single" w:sz="4" w:space="0" w:color="auto"/>
              <w:right w:val="single" w:sz="8" w:space="0" w:color="auto"/>
            </w:tcBorders>
            <w:shd w:val="clear" w:color="000000" w:fill="FFFFFF"/>
            <w:hideMark/>
          </w:tcPr>
          <w:p w:rsidR="005A04E8" w:rsidRPr="005A04E8" w:rsidRDefault="005A04E8"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r>
      <w:tr w:rsidR="005A04E8" w:rsidRPr="005A04E8" w:rsidTr="0047555F">
        <w:trPr>
          <w:trHeight w:val="1020"/>
        </w:trPr>
        <w:tc>
          <w:tcPr>
            <w:tcW w:w="1556" w:type="dxa"/>
            <w:vMerge/>
            <w:tcBorders>
              <w:top w:val="single" w:sz="4" w:space="0" w:color="auto"/>
              <w:left w:val="single" w:sz="4" w:space="0" w:color="auto"/>
              <w:bottom w:val="single" w:sz="4" w:space="0" w:color="auto"/>
              <w:right w:val="single" w:sz="4" w:space="0" w:color="auto"/>
            </w:tcBorders>
            <w:vAlign w:val="center"/>
            <w:hideMark/>
          </w:tcPr>
          <w:p w:rsidR="005A04E8" w:rsidRPr="005A04E8" w:rsidRDefault="005A04E8" w:rsidP="005A04E8">
            <w:pPr>
              <w:spacing w:after="0" w:line="240" w:lineRule="auto"/>
              <w:rPr>
                <w:rFonts w:ascii="Bookman Old Style" w:hAnsi="Bookman Old Style"/>
                <w:color w:val="000000"/>
                <w:sz w:val="18"/>
                <w:szCs w:val="18"/>
                <w:lang w:val="en-US" w:eastAsia="en-US"/>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5A04E8" w:rsidRPr="005A04E8" w:rsidRDefault="005A04E8" w:rsidP="005A04E8">
            <w:pPr>
              <w:spacing w:after="0" w:line="240" w:lineRule="auto"/>
              <w:rPr>
                <w:rFonts w:ascii="Bookman Old Style" w:hAnsi="Bookman Old Style"/>
                <w:sz w:val="18"/>
                <w:szCs w:val="18"/>
                <w:lang w:val="en-US" w:eastAsia="en-US"/>
              </w:rPr>
            </w:pPr>
          </w:p>
        </w:tc>
        <w:tc>
          <w:tcPr>
            <w:tcW w:w="1678" w:type="dxa"/>
            <w:vMerge/>
            <w:tcBorders>
              <w:top w:val="single" w:sz="4" w:space="0" w:color="auto"/>
              <w:left w:val="single" w:sz="4" w:space="0" w:color="auto"/>
              <w:bottom w:val="single" w:sz="4" w:space="0" w:color="auto"/>
              <w:right w:val="single" w:sz="4" w:space="0" w:color="auto"/>
            </w:tcBorders>
            <w:vAlign w:val="center"/>
            <w:hideMark/>
          </w:tcPr>
          <w:p w:rsidR="005A04E8" w:rsidRPr="005A04E8" w:rsidRDefault="005A04E8" w:rsidP="005A04E8">
            <w:pPr>
              <w:spacing w:after="0" w:line="240" w:lineRule="auto"/>
              <w:rPr>
                <w:rFonts w:ascii="Bookman Old Style" w:hAnsi="Bookman Old Style"/>
                <w:color w:val="000000"/>
                <w:sz w:val="18"/>
                <w:szCs w:val="18"/>
                <w:lang w:val="en-US" w:eastAsia="en-US"/>
              </w:rPr>
            </w:pPr>
          </w:p>
        </w:tc>
        <w:tc>
          <w:tcPr>
            <w:tcW w:w="1520" w:type="dxa"/>
            <w:tcBorders>
              <w:top w:val="nil"/>
              <w:left w:val="nil"/>
              <w:bottom w:val="single" w:sz="4" w:space="0" w:color="auto"/>
              <w:right w:val="single" w:sz="4" w:space="0" w:color="auto"/>
            </w:tcBorders>
            <w:shd w:val="clear" w:color="auto" w:fill="auto"/>
            <w:hideMark/>
          </w:tcPr>
          <w:p w:rsidR="005A04E8" w:rsidRPr="005A04E8" w:rsidRDefault="005A04E8"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555" w:type="dxa"/>
            <w:tcBorders>
              <w:top w:val="nil"/>
              <w:left w:val="nil"/>
              <w:bottom w:val="single" w:sz="4" w:space="0" w:color="auto"/>
              <w:right w:val="single" w:sz="4" w:space="0" w:color="auto"/>
            </w:tcBorders>
            <w:shd w:val="clear" w:color="000000" w:fill="FFFFFF"/>
            <w:hideMark/>
          </w:tcPr>
          <w:p w:rsidR="005A04E8" w:rsidRDefault="005A04E8" w:rsidP="005A04E8">
            <w:pPr>
              <w:spacing w:after="0" w:line="240" w:lineRule="auto"/>
              <w:rPr>
                <w:rFonts w:ascii="Bookman Old Style" w:hAnsi="Bookman Old Style"/>
                <w:color w:val="000000"/>
                <w:sz w:val="18"/>
                <w:szCs w:val="18"/>
                <w:lang w:eastAsia="en-US"/>
              </w:rPr>
            </w:pPr>
            <w:r w:rsidRPr="005A04E8">
              <w:rPr>
                <w:rFonts w:ascii="Bookman Old Style" w:hAnsi="Bookman Old Style"/>
                <w:color w:val="000000"/>
                <w:sz w:val="18"/>
                <w:szCs w:val="18"/>
                <w:lang w:val="en-US" w:eastAsia="en-US"/>
              </w:rPr>
              <w:t>Jumlah pelajar yang terlatih  nilai-nilai luhur budaya bangsa</w:t>
            </w:r>
          </w:p>
          <w:p w:rsidR="00F10717" w:rsidRPr="00F10717" w:rsidRDefault="00F10717" w:rsidP="005A04E8">
            <w:pPr>
              <w:spacing w:after="0" w:line="240" w:lineRule="auto"/>
              <w:rPr>
                <w:rFonts w:ascii="Bookman Old Style" w:hAnsi="Bookman Old Style"/>
                <w:color w:val="000000"/>
                <w:sz w:val="18"/>
                <w:szCs w:val="18"/>
                <w:lang w:eastAsia="en-US"/>
              </w:rPr>
            </w:pPr>
          </w:p>
        </w:tc>
        <w:tc>
          <w:tcPr>
            <w:tcW w:w="1070" w:type="dxa"/>
            <w:tcBorders>
              <w:top w:val="nil"/>
              <w:left w:val="nil"/>
              <w:bottom w:val="single" w:sz="4" w:space="0" w:color="auto"/>
              <w:right w:val="single" w:sz="4" w:space="0" w:color="auto"/>
            </w:tcBorders>
            <w:shd w:val="clear" w:color="000000" w:fill="FFFFFF"/>
            <w:hideMark/>
          </w:tcPr>
          <w:p w:rsidR="005A04E8" w:rsidRPr="005A04E8" w:rsidRDefault="005A04E8" w:rsidP="005A04E8">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orang</w:t>
            </w:r>
          </w:p>
        </w:tc>
        <w:tc>
          <w:tcPr>
            <w:tcW w:w="1245" w:type="dxa"/>
            <w:tcBorders>
              <w:top w:val="nil"/>
              <w:left w:val="nil"/>
              <w:bottom w:val="single" w:sz="4" w:space="0" w:color="auto"/>
              <w:right w:val="single" w:sz="4" w:space="0" w:color="auto"/>
            </w:tcBorders>
            <w:shd w:val="clear" w:color="000000" w:fill="FFFFFF"/>
            <w:hideMark/>
          </w:tcPr>
          <w:p w:rsidR="005A04E8" w:rsidRPr="003D546D" w:rsidRDefault="003D546D" w:rsidP="005A04E8">
            <w:pPr>
              <w:spacing w:after="0" w:line="240" w:lineRule="auto"/>
              <w:jc w:val="right"/>
              <w:rPr>
                <w:rFonts w:ascii="Bookman Old Style" w:hAnsi="Bookman Old Style"/>
                <w:color w:val="000000"/>
                <w:sz w:val="18"/>
                <w:szCs w:val="18"/>
                <w:lang w:eastAsia="en-US"/>
              </w:rPr>
            </w:pPr>
            <w:r>
              <w:rPr>
                <w:rFonts w:ascii="Bookman Old Style" w:hAnsi="Bookman Old Style"/>
                <w:color w:val="000000"/>
                <w:sz w:val="18"/>
                <w:szCs w:val="18"/>
                <w:lang w:eastAsia="en-US"/>
              </w:rPr>
              <w:t>50</w:t>
            </w:r>
          </w:p>
        </w:tc>
        <w:tc>
          <w:tcPr>
            <w:tcW w:w="831" w:type="dxa"/>
            <w:tcBorders>
              <w:top w:val="nil"/>
              <w:left w:val="nil"/>
              <w:bottom w:val="single" w:sz="4" w:space="0" w:color="auto"/>
              <w:right w:val="single" w:sz="4" w:space="0" w:color="auto"/>
            </w:tcBorders>
            <w:shd w:val="clear" w:color="000000" w:fill="FFFFFF"/>
            <w:hideMark/>
          </w:tcPr>
          <w:p w:rsidR="005A04E8" w:rsidRPr="005A04E8" w:rsidRDefault="003D546D" w:rsidP="003D546D">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5</w:t>
            </w:r>
            <w:r w:rsidR="005A04E8" w:rsidRPr="005A04E8">
              <w:rPr>
                <w:rFonts w:ascii="Bookman Old Style" w:hAnsi="Bookman Old Style"/>
                <w:color w:val="000000"/>
                <w:sz w:val="18"/>
                <w:szCs w:val="18"/>
                <w:lang w:val="en-US" w:eastAsia="en-US"/>
              </w:rPr>
              <w:t>0</w:t>
            </w:r>
          </w:p>
        </w:tc>
        <w:tc>
          <w:tcPr>
            <w:tcW w:w="831" w:type="dxa"/>
            <w:tcBorders>
              <w:top w:val="nil"/>
              <w:left w:val="nil"/>
              <w:bottom w:val="single" w:sz="4" w:space="0" w:color="auto"/>
              <w:right w:val="single" w:sz="4" w:space="0" w:color="auto"/>
            </w:tcBorders>
            <w:shd w:val="clear" w:color="000000" w:fill="FFFFFF"/>
            <w:hideMark/>
          </w:tcPr>
          <w:p w:rsidR="005A04E8" w:rsidRPr="005A04E8" w:rsidRDefault="003D546D" w:rsidP="003D546D">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5</w:t>
            </w:r>
            <w:r w:rsidR="005A04E8" w:rsidRPr="005A04E8">
              <w:rPr>
                <w:rFonts w:ascii="Bookman Old Style" w:hAnsi="Bookman Old Style"/>
                <w:color w:val="000000"/>
                <w:sz w:val="18"/>
                <w:szCs w:val="18"/>
                <w:lang w:val="en-US" w:eastAsia="en-US"/>
              </w:rPr>
              <w:t>0</w:t>
            </w:r>
          </w:p>
        </w:tc>
        <w:tc>
          <w:tcPr>
            <w:tcW w:w="831" w:type="dxa"/>
            <w:tcBorders>
              <w:top w:val="nil"/>
              <w:left w:val="nil"/>
              <w:bottom w:val="single" w:sz="4" w:space="0" w:color="auto"/>
              <w:right w:val="single" w:sz="4" w:space="0" w:color="auto"/>
            </w:tcBorders>
            <w:shd w:val="clear" w:color="000000" w:fill="FFFFFF"/>
            <w:hideMark/>
          </w:tcPr>
          <w:p w:rsidR="005A04E8" w:rsidRPr="005A04E8" w:rsidRDefault="003D546D" w:rsidP="003D546D">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5</w:t>
            </w:r>
            <w:r w:rsidR="005A04E8" w:rsidRPr="005A04E8">
              <w:rPr>
                <w:rFonts w:ascii="Bookman Old Style" w:hAnsi="Bookman Old Style"/>
                <w:color w:val="000000"/>
                <w:sz w:val="18"/>
                <w:szCs w:val="18"/>
                <w:lang w:val="en-US" w:eastAsia="en-US"/>
              </w:rPr>
              <w:t>0</w:t>
            </w:r>
          </w:p>
        </w:tc>
        <w:tc>
          <w:tcPr>
            <w:tcW w:w="831" w:type="dxa"/>
            <w:tcBorders>
              <w:top w:val="nil"/>
              <w:left w:val="nil"/>
              <w:bottom w:val="single" w:sz="4" w:space="0" w:color="auto"/>
              <w:right w:val="single" w:sz="4" w:space="0" w:color="auto"/>
            </w:tcBorders>
            <w:shd w:val="clear" w:color="000000" w:fill="FFFFFF"/>
            <w:hideMark/>
          </w:tcPr>
          <w:p w:rsidR="005A04E8" w:rsidRPr="005A04E8" w:rsidRDefault="003D546D" w:rsidP="003D546D">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5</w:t>
            </w:r>
            <w:r w:rsidR="005A04E8" w:rsidRPr="005A04E8">
              <w:rPr>
                <w:rFonts w:ascii="Bookman Old Style" w:hAnsi="Bookman Old Style"/>
                <w:color w:val="000000"/>
                <w:sz w:val="18"/>
                <w:szCs w:val="18"/>
                <w:lang w:val="en-US" w:eastAsia="en-US"/>
              </w:rPr>
              <w:t>0</w:t>
            </w:r>
          </w:p>
        </w:tc>
        <w:tc>
          <w:tcPr>
            <w:tcW w:w="831" w:type="dxa"/>
            <w:tcBorders>
              <w:top w:val="nil"/>
              <w:left w:val="nil"/>
              <w:bottom w:val="single" w:sz="4" w:space="0" w:color="auto"/>
              <w:right w:val="single" w:sz="4" w:space="0" w:color="auto"/>
            </w:tcBorders>
            <w:shd w:val="clear" w:color="000000" w:fill="FFFFFF"/>
            <w:hideMark/>
          </w:tcPr>
          <w:p w:rsidR="005A04E8" w:rsidRPr="005A04E8" w:rsidRDefault="003D546D" w:rsidP="003D546D">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5</w:t>
            </w:r>
            <w:r w:rsidR="005A04E8" w:rsidRPr="005A04E8">
              <w:rPr>
                <w:rFonts w:ascii="Bookman Old Style" w:hAnsi="Bookman Old Style"/>
                <w:color w:val="000000"/>
                <w:sz w:val="18"/>
                <w:szCs w:val="18"/>
                <w:lang w:val="en-US" w:eastAsia="en-US"/>
              </w:rPr>
              <w:t>0</w:t>
            </w:r>
          </w:p>
        </w:tc>
        <w:tc>
          <w:tcPr>
            <w:tcW w:w="831" w:type="dxa"/>
            <w:tcBorders>
              <w:top w:val="nil"/>
              <w:left w:val="nil"/>
              <w:bottom w:val="single" w:sz="4" w:space="0" w:color="auto"/>
              <w:right w:val="single" w:sz="4" w:space="0" w:color="auto"/>
            </w:tcBorders>
            <w:shd w:val="clear" w:color="000000" w:fill="FFFFFF"/>
            <w:hideMark/>
          </w:tcPr>
          <w:p w:rsidR="005A04E8" w:rsidRPr="005A04E8" w:rsidRDefault="003D546D" w:rsidP="003D546D">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5</w:t>
            </w:r>
            <w:r w:rsidR="005A04E8" w:rsidRPr="005A04E8">
              <w:rPr>
                <w:rFonts w:ascii="Bookman Old Style" w:hAnsi="Bookman Old Style"/>
                <w:color w:val="000000"/>
                <w:sz w:val="18"/>
                <w:szCs w:val="18"/>
                <w:lang w:val="en-US" w:eastAsia="en-US"/>
              </w:rPr>
              <w:t>0</w:t>
            </w:r>
          </w:p>
        </w:tc>
        <w:tc>
          <w:tcPr>
            <w:tcW w:w="947" w:type="dxa"/>
            <w:tcBorders>
              <w:top w:val="nil"/>
              <w:left w:val="nil"/>
              <w:bottom w:val="single" w:sz="4" w:space="0" w:color="auto"/>
              <w:right w:val="single" w:sz="4" w:space="0" w:color="auto"/>
            </w:tcBorders>
            <w:shd w:val="clear" w:color="000000" w:fill="FFFFFF"/>
            <w:hideMark/>
          </w:tcPr>
          <w:p w:rsidR="005A04E8" w:rsidRPr="005A04E8" w:rsidRDefault="00917DC7" w:rsidP="00917DC7">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30</w:t>
            </w:r>
            <w:r w:rsidR="005A04E8" w:rsidRPr="005A04E8">
              <w:rPr>
                <w:rFonts w:ascii="Bookman Old Style" w:hAnsi="Bookman Old Style"/>
                <w:color w:val="000000"/>
                <w:sz w:val="18"/>
                <w:szCs w:val="18"/>
                <w:lang w:val="en-US" w:eastAsia="en-US"/>
              </w:rPr>
              <w:t>0</w:t>
            </w:r>
          </w:p>
        </w:tc>
        <w:tc>
          <w:tcPr>
            <w:tcW w:w="871" w:type="dxa"/>
            <w:tcBorders>
              <w:top w:val="nil"/>
              <w:left w:val="nil"/>
              <w:bottom w:val="single" w:sz="4" w:space="0" w:color="auto"/>
              <w:right w:val="single" w:sz="4" w:space="0" w:color="auto"/>
            </w:tcBorders>
            <w:shd w:val="clear" w:color="000000" w:fill="FFFFFF"/>
            <w:hideMark/>
          </w:tcPr>
          <w:p w:rsidR="005A04E8" w:rsidRPr="005A04E8" w:rsidRDefault="005A04E8"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567" w:type="dxa"/>
            <w:tcBorders>
              <w:top w:val="nil"/>
              <w:left w:val="nil"/>
              <w:bottom w:val="single" w:sz="4" w:space="0" w:color="auto"/>
              <w:right w:val="single" w:sz="8" w:space="0" w:color="auto"/>
            </w:tcBorders>
            <w:shd w:val="clear" w:color="000000" w:fill="FFFFFF"/>
            <w:hideMark/>
          </w:tcPr>
          <w:p w:rsidR="005A04E8" w:rsidRPr="005A04E8" w:rsidRDefault="005A04E8"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r>
      <w:tr w:rsidR="0047555F" w:rsidRPr="005A04E8" w:rsidTr="0047555F">
        <w:trPr>
          <w:trHeight w:val="274"/>
        </w:trPr>
        <w:tc>
          <w:tcPr>
            <w:tcW w:w="155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7555F" w:rsidRPr="005A04E8" w:rsidRDefault="0047555F"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lastRenderedPageBreak/>
              <w:t>TUJUAN</w:t>
            </w:r>
          </w:p>
        </w:tc>
        <w:tc>
          <w:tcPr>
            <w:tcW w:w="14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7555F" w:rsidRPr="005A04E8" w:rsidRDefault="0047555F"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INDIKATOR TUJUAN</w:t>
            </w:r>
          </w:p>
        </w:tc>
        <w:tc>
          <w:tcPr>
            <w:tcW w:w="1678" w:type="dxa"/>
            <w:vMerge w:val="restart"/>
            <w:tcBorders>
              <w:top w:val="single" w:sz="4" w:space="0" w:color="auto"/>
              <w:left w:val="nil"/>
              <w:bottom w:val="single" w:sz="4" w:space="0" w:color="auto"/>
              <w:right w:val="single" w:sz="4" w:space="0" w:color="auto"/>
            </w:tcBorders>
            <w:shd w:val="clear" w:color="auto" w:fill="auto"/>
            <w:hideMark/>
          </w:tcPr>
          <w:p w:rsidR="0047555F" w:rsidRPr="005A04E8" w:rsidRDefault="0047555F"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SASARAN</w:t>
            </w:r>
          </w:p>
        </w:tc>
        <w:tc>
          <w:tcPr>
            <w:tcW w:w="1520" w:type="dxa"/>
            <w:vMerge w:val="restart"/>
            <w:tcBorders>
              <w:top w:val="single" w:sz="4" w:space="0" w:color="auto"/>
              <w:left w:val="nil"/>
              <w:bottom w:val="single" w:sz="4" w:space="0" w:color="auto"/>
              <w:right w:val="single" w:sz="4" w:space="0" w:color="auto"/>
            </w:tcBorders>
            <w:shd w:val="clear" w:color="auto" w:fill="auto"/>
            <w:hideMark/>
          </w:tcPr>
          <w:p w:rsidR="0047555F" w:rsidRPr="005A04E8" w:rsidRDefault="0047555F"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INDIKATOR SASARAN (Indikator Kinerja Utama Daerah)</w:t>
            </w:r>
          </w:p>
        </w:tc>
        <w:tc>
          <w:tcPr>
            <w:tcW w:w="1555" w:type="dxa"/>
            <w:vMerge w:val="restart"/>
            <w:tcBorders>
              <w:top w:val="single" w:sz="4" w:space="0" w:color="auto"/>
              <w:left w:val="nil"/>
              <w:bottom w:val="single" w:sz="4" w:space="0" w:color="auto"/>
              <w:right w:val="single" w:sz="4" w:space="0" w:color="auto"/>
            </w:tcBorders>
            <w:shd w:val="clear" w:color="000000" w:fill="FFFFFF"/>
            <w:hideMark/>
          </w:tcPr>
          <w:p w:rsidR="0047555F" w:rsidRPr="005A04E8" w:rsidRDefault="0047555F"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INDIKATOR KINERJA PROGRAM (OUTCOME) DAN INDIKATOR KINERJA KEGIATAN (OUTPUT) </w:t>
            </w:r>
          </w:p>
        </w:tc>
        <w:tc>
          <w:tcPr>
            <w:tcW w:w="1070" w:type="dxa"/>
            <w:vMerge w:val="restart"/>
            <w:tcBorders>
              <w:top w:val="single" w:sz="4" w:space="0" w:color="auto"/>
              <w:left w:val="nil"/>
              <w:bottom w:val="single" w:sz="4" w:space="0" w:color="auto"/>
              <w:right w:val="single" w:sz="4" w:space="0" w:color="auto"/>
            </w:tcBorders>
            <w:shd w:val="clear" w:color="000000" w:fill="FFFFFF"/>
            <w:hideMark/>
          </w:tcPr>
          <w:p w:rsidR="0047555F" w:rsidRPr="005A04E8" w:rsidRDefault="0047555F"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SATUAN</w:t>
            </w:r>
          </w:p>
        </w:tc>
        <w:tc>
          <w:tcPr>
            <w:tcW w:w="1245" w:type="dxa"/>
            <w:vMerge w:val="restart"/>
            <w:tcBorders>
              <w:top w:val="single" w:sz="4" w:space="0" w:color="auto"/>
              <w:left w:val="nil"/>
              <w:bottom w:val="single" w:sz="4" w:space="0" w:color="auto"/>
              <w:right w:val="single" w:sz="4" w:space="0" w:color="auto"/>
            </w:tcBorders>
            <w:shd w:val="clear" w:color="000000" w:fill="FFFFFF"/>
            <w:hideMark/>
          </w:tcPr>
          <w:p w:rsidR="0047555F" w:rsidRPr="005A04E8" w:rsidRDefault="0047555F"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DATA CAPAIAN PADA TAHUN AWAL PERENCANAAN (AWAL TAHUN 2016) </w:t>
            </w:r>
          </w:p>
        </w:tc>
        <w:tc>
          <w:tcPr>
            <w:tcW w:w="5933" w:type="dxa"/>
            <w:gridSpan w:val="7"/>
            <w:tcBorders>
              <w:top w:val="single" w:sz="4" w:space="0" w:color="auto"/>
              <w:left w:val="nil"/>
              <w:bottom w:val="single" w:sz="4" w:space="0" w:color="auto"/>
              <w:right w:val="single" w:sz="4" w:space="0" w:color="auto"/>
            </w:tcBorders>
            <w:shd w:val="clear" w:color="000000" w:fill="FFFFFF"/>
            <w:vAlign w:val="center"/>
            <w:hideMark/>
          </w:tcPr>
          <w:p w:rsidR="0047555F" w:rsidRPr="005A04E8" w:rsidRDefault="0047555F" w:rsidP="003E417F">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b/>
                <w:bCs/>
                <w:sz w:val="18"/>
                <w:szCs w:val="18"/>
                <w:lang w:val="en-US" w:eastAsia="en-US"/>
              </w:rPr>
              <w:t>Target Kinerja Program dan Kerangka Pendanaan</w:t>
            </w:r>
          </w:p>
        </w:tc>
        <w:tc>
          <w:tcPr>
            <w:tcW w:w="871" w:type="dxa"/>
            <w:vMerge w:val="restart"/>
            <w:tcBorders>
              <w:top w:val="single" w:sz="4" w:space="0" w:color="auto"/>
              <w:left w:val="nil"/>
              <w:bottom w:val="single" w:sz="4" w:space="0" w:color="auto"/>
              <w:right w:val="single" w:sz="4" w:space="0" w:color="auto"/>
            </w:tcBorders>
            <w:shd w:val="clear" w:color="000000" w:fill="FFFFFF"/>
            <w:hideMark/>
          </w:tcPr>
          <w:p w:rsidR="0047555F" w:rsidRPr="005A04E8" w:rsidRDefault="0047555F" w:rsidP="00F9614D">
            <w:pPr>
              <w:spacing w:after="0" w:line="240" w:lineRule="auto"/>
              <w:jc w:val="center"/>
              <w:rPr>
                <w:rFonts w:ascii="Bookman Old Style" w:hAnsi="Bookman Old Style"/>
                <w:b/>
                <w:bCs/>
                <w:color w:val="000000"/>
                <w:sz w:val="18"/>
                <w:szCs w:val="18"/>
                <w:lang w:val="en-US" w:eastAsia="en-US"/>
              </w:rPr>
            </w:pPr>
            <w:r w:rsidRPr="005A04E8">
              <w:rPr>
                <w:rFonts w:ascii="Bookman Old Style" w:hAnsi="Bookman Old Style"/>
                <w:b/>
                <w:bCs/>
                <w:color w:val="000000"/>
                <w:sz w:val="18"/>
                <w:szCs w:val="18"/>
                <w:lang w:val="en-US" w:eastAsia="en-US"/>
              </w:rPr>
              <w:t>Lokasi</w:t>
            </w:r>
          </w:p>
        </w:tc>
        <w:tc>
          <w:tcPr>
            <w:tcW w:w="567" w:type="dxa"/>
            <w:vMerge w:val="restart"/>
            <w:tcBorders>
              <w:top w:val="single" w:sz="4" w:space="0" w:color="auto"/>
              <w:left w:val="nil"/>
              <w:bottom w:val="single" w:sz="4" w:space="0" w:color="auto"/>
              <w:right w:val="single" w:sz="4" w:space="0" w:color="auto"/>
            </w:tcBorders>
            <w:shd w:val="clear" w:color="000000" w:fill="FFFFFF"/>
            <w:hideMark/>
          </w:tcPr>
          <w:p w:rsidR="0047555F" w:rsidRPr="005A04E8" w:rsidRDefault="0047555F" w:rsidP="00F9614D">
            <w:pPr>
              <w:spacing w:after="0" w:line="240" w:lineRule="auto"/>
              <w:jc w:val="center"/>
              <w:rPr>
                <w:rFonts w:ascii="Bookman Old Style" w:hAnsi="Bookman Old Style"/>
                <w:b/>
                <w:bCs/>
                <w:color w:val="000000"/>
                <w:sz w:val="18"/>
                <w:szCs w:val="18"/>
                <w:lang w:val="en-US" w:eastAsia="en-US"/>
              </w:rPr>
            </w:pPr>
            <w:r w:rsidRPr="005A04E8">
              <w:rPr>
                <w:rFonts w:ascii="Bookman Old Style" w:hAnsi="Bookman Old Style"/>
                <w:b/>
                <w:bCs/>
                <w:color w:val="000000"/>
                <w:sz w:val="18"/>
                <w:szCs w:val="18"/>
                <w:lang w:val="en-US" w:eastAsia="en-US"/>
              </w:rPr>
              <w:t>PD Penanggungjawab</w:t>
            </w:r>
          </w:p>
        </w:tc>
      </w:tr>
      <w:tr w:rsidR="0047555F" w:rsidRPr="005A04E8" w:rsidTr="00DF3332">
        <w:trPr>
          <w:trHeight w:val="291"/>
        </w:trPr>
        <w:tc>
          <w:tcPr>
            <w:tcW w:w="1556" w:type="dxa"/>
            <w:vMerge/>
            <w:tcBorders>
              <w:top w:val="single" w:sz="4" w:space="0" w:color="auto"/>
              <w:left w:val="single" w:sz="4" w:space="0" w:color="auto"/>
              <w:right w:val="single" w:sz="4" w:space="0" w:color="auto"/>
            </w:tcBorders>
            <w:shd w:val="clear" w:color="auto" w:fill="auto"/>
            <w:vAlign w:val="center"/>
            <w:hideMark/>
          </w:tcPr>
          <w:p w:rsidR="0047555F" w:rsidRPr="005A04E8" w:rsidRDefault="0047555F" w:rsidP="005A04E8">
            <w:pPr>
              <w:spacing w:after="0" w:line="240" w:lineRule="auto"/>
              <w:rPr>
                <w:rFonts w:ascii="Bookman Old Style" w:hAnsi="Bookman Old Style"/>
                <w:sz w:val="18"/>
                <w:szCs w:val="18"/>
                <w:lang w:val="en-US" w:eastAsia="en-US"/>
              </w:rPr>
            </w:pPr>
          </w:p>
        </w:tc>
        <w:tc>
          <w:tcPr>
            <w:tcW w:w="1441" w:type="dxa"/>
            <w:vMerge/>
            <w:tcBorders>
              <w:top w:val="single" w:sz="4" w:space="0" w:color="auto"/>
              <w:left w:val="single" w:sz="4" w:space="0" w:color="auto"/>
              <w:right w:val="single" w:sz="4" w:space="0" w:color="auto"/>
            </w:tcBorders>
            <w:shd w:val="clear" w:color="auto" w:fill="auto"/>
            <w:vAlign w:val="center"/>
            <w:hideMark/>
          </w:tcPr>
          <w:p w:rsidR="0047555F" w:rsidRPr="005A04E8" w:rsidRDefault="0047555F" w:rsidP="005A04E8">
            <w:pPr>
              <w:spacing w:after="0" w:line="240" w:lineRule="auto"/>
              <w:rPr>
                <w:rFonts w:ascii="Bookman Old Style" w:hAnsi="Bookman Old Style"/>
                <w:sz w:val="18"/>
                <w:szCs w:val="18"/>
                <w:lang w:val="en-US" w:eastAsia="en-US"/>
              </w:rPr>
            </w:pPr>
          </w:p>
        </w:tc>
        <w:tc>
          <w:tcPr>
            <w:tcW w:w="1678" w:type="dxa"/>
            <w:vMerge/>
            <w:tcBorders>
              <w:top w:val="single" w:sz="4" w:space="0" w:color="auto"/>
              <w:left w:val="nil"/>
              <w:right w:val="single" w:sz="4" w:space="0" w:color="auto"/>
            </w:tcBorders>
            <w:shd w:val="clear" w:color="auto" w:fill="auto"/>
            <w:vAlign w:val="center"/>
            <w:hideMark/>
          </w:tcPr>
          <w:p w:rsidR="0047555F" w:rsidRPr="005A04E8" w:rsidRDefault="0047555F" w:rsidP="005A04E8">
            <w:pPr>
              <w:spacing w:after="0" w:line="240" w:lineRule="auto"/>
              <w:rPr>
                <w:rFonts w:ascii="Bookman Old Style" w:hAnsi="Bookman Old Style"/>
                <w:sz w:val="18"/>
                <w:szCs w:val="18"/>
                <w:lang w:val="en-US" w:eastAsia="en-US"/>
              </w:rPr>
            </w:pPr>
          </w:p>
        </w:tc>
        <w:tc>
          <w:tcPr>
            <w:tcW w:w="1520" w:type="dxa"/>
            <w:vMerge/>
            <w:tcBorders>
              <w:top w:val="single" w:sz="4" w:space="0" w:color="auto"/>
              <w:left w:val="nil"/>
              <w:right w:val="single" w:sz="4" w:space="0" w:color="auto"/>
            </w:tcBorders>
            <w:shd w:val="clear" w:color="auto" w:fill="auto"/>
            <w:vAlign w:val="center"/>
            <w:hideMark/>
          </w:tcPr>
          <w:p w:rsidR="0047555F" w:rsidRPr="005A04E8" w:rsidRDefault="0047555F" w:rsidP="005A04E8">
            <w:pPr>
              <w:spacing w:after="0" w:line="240" w:lineRule="auto"/>
              <w:rPr>
                <w:rFonts w:ascii="Bookman Old Style" w:hAnsi="Bookman Old Style"/>
                <w:sz w:val="18"/>
                <w:szCs w:val="18"/>
                <w:lang w:val="en-US" w:eastAsia="en-US"/>
              </w:rPr>
            </w:pPr>
          </w:p>
        </w:tc>
        <w:tc>
          <w:tcPr>
            <w:tcW w:w="1555" w:type="dxa"/>
            <w:vMerge/>
            <w:tcBorders>
              <w:top w:val="single" w:sz="4" w:space="0" w:color="auto"/>
              <w:left w:val="nil"/>
              <w:right w:val="single" w:sz="4" w:space="0" w:color="auto"/>
            </w:tcBorders>
            <w:shd w:val="clear" w:color="000000" w:fill="FFFFFF"/>
            <w:vAlign w:val="center"/>
            <w:hideMark/>
          </w:tcPr>
          <w:p w:rsidR="0047555F" w:rsidRPr="005A04E8" w:rsidRDefault="0047555F" w:rsidP="005A04E8">
            <w:pPr>
              <w:spacing w:after="0" w:line="240" w:lineRule="auto"/>
              <w:rPr>
                <w:rFonts w:ascii="Bookman Old Style" w:hAnsi="Bookman Old Style"/>
                <w:color w:val="000000"/>
                <w:sz w:val="18"/>
                <w:szCs w:val="18"/>
                <w:lang w:val="en-US" w:eastAsia="en-US"/>
              </w:rPr>
            </w:pPr>
          </w:p>
        </w:tc>
        <w:tc>
          <w:tcPr>
            <w:tcW w:w="1070" w:type="dxa"/>
            <w:vMerge/>
            <w:tcBorders>
              <w:top w:val="single" w:sz="4" w:space="0" w:color="auto"/>
              <w:left w:val="nil"/>
              <w:right w:val="single" w:sz="4" w:space="0" w:color="auto"/>
            </w:tcBorders>
            <w:shd w:val="clear" w:color="000000" w:fill="FFFFFF"/>
            <w:vAlign w:val="center"/>
            <w:hideMark/>
          </w:tcPr>
          <w:p w:rsidR="0047555F" w:rsidRPr="005A04E8" w:rsidRDefault="0047555F" w:rsidP="005A04E8">
            <w:pPr>
              <w:spacing w:after="0" w:line="240" w:lineRule="auto"/>
              <w:jc w:val="center"/>
              <w:rPr>
                <w:rFonts w:ascii="Bookman Old Style" w:hAnsi="Bookman Old Style"/>
                <w:color w:val="000000"/>
                <w:sz w:val="18"/>
                <w:szCs w:val="18"/>
                <w:lang w:val="en-US" w:eastAsia="en-US"/>
              </w:rPr>
            </w:pPr>
          </w:p>
        </w:tc>
        <w:tc>
          <w:tcPr>
            <w:tcW w:w="1245" w:type="dxa"/>
            <w:vMerge/>
            <w:tcBorders>
              <w:top w:val="single" w:sz="4" w:space="0" w:color="auto"/>
              <w:left w:val="nil"/>
              <w:right w:val="single" w:sz="4" w:space="0" w:color="auto"/>
            </w:tcBorders>
            <w:shd w:val="clear" w:color="000000" w:fill="FFFFFF"/>
            <w:vAlign w:val="center"/>
            <w:hideMark/>
          </w:tcPr>
          <w:p w:rsidR="0047555F" w:rsidRPr="005A04E8" w:rsidRDefault="0047555F" w:rsidP="005A04E8">
            <w:pPr>
              <w:spacing w:after="0" w:line="240" w:lineRule="auto"/>
              <w:jc w:val="right"/>
              <w:rPr>
                <w:rFonts w:ascii="Bookman Old Style" w:hAnsi="Bookman Old Style"/>
                <w:color w:val="000000"/>
                <w:sz w:val="18"/>
                <w:szCs w:val="18"/>
                <w:lang w:val="en-US" w:eastAsia="en-US"/>
              </w:rPr>
            </w:pPr>
          </w:p>
        </w:tc>
        <w:tc>
          <w:tcPr>
            <w:tcW w:w="831" w:type="dxa"/>
            <w:tcBorders>
              <w:top w:val="single" w:sz="4" w:space="0" w:color="auto"/>
              <w:left w:val="nil"/>
              <w:bottom w:val="single" w:sz="4" w:space="0" w:color="auto"/>
              <w:right w:val="single" w:sz="4" w:space="0" w:color="auto"/>
            </w:tcBorders>
            <w:shd w:val="clear" w:color="000000" w:fill="FFFFFF"/>
            <w:hideMark/>
          </w:tcPr>
          <w:p w:rsidR="0047555F" w:rsidRPr="005A04E8" w:rsidRDefault="0047555F"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2016 </w:t>
            </w:r>
          </w:p>
        </w:tc>
        <w:tc>
          <w:tcPr>
            <w:tcW w:w="831" w:type="dxa"/>
            <w:tcBorders>
              <w:top w:val="single" w:sz="4" w:space="0" w:color="auto"/>
              <w:left w:val="nil"/>
              <w:bottom w:val="single" w:sz="4" w:space="0" w:color="auto"/>
              <w:right w:val="single" w:sz="4" w:space="0" w:color="auto"/>
            </w:tcBorders>
            <w:shd w:val="clear" w:color="000000" w:fill="FFFFFF"/>
            <w:hideMark/>
          </w:tcPr>
          <w:p w:rsidR="0047555F" w:rsidRPr="00DF3332" w:rsidRDefault="00DF3332" w:rsidP="00DF3332">
            <w:pPr>
              <w:spacing w:after="0" w:line="240" w:lineRule="auto"/>
              <w:jc w:val="center"/>
              <w:rPr>
                <w:rFonts w:ascii="Bookman Old Style" w:hAnsi="Bookman Old Style"/>
                <w:b/>
                <w:bCs/>
                <w:color w:val="000000"/>
                <w:sz w:val="18"/>
                <w:szCs w:val="18"/>
                <w:lang w:eastAsia="en-US"/>
              </w:rPr>
            </w:pPr>
            <w:r>
              <w:rPr>
                <w:rFonts w:ascii="Bookman Old Style" w:hAnsi="Bookman Old Style"/>
                <w:b/>
                <w:bCs/>
                <w:color w:val="000000"/>
                <w:sz w:val="18"/>
                <w:szCs w:val="18"/>
                <w:lang w:eastAsia="en-US"/>
              </w:rPr>
              <w:t>2017</w:t>
            </w:r>
          </w:p>
        </w:tc>
        <w:tc>
          <w:tcPr>
            <w:tcW w:w="831" w:type="dxa"/>
            <w:tcBorders>
              <w:top w:val="single" w:sz="4" w:space="0" w:color="auto"/>
              <w:left w:val="nil"/>
              <w:bottom w:val="single" w:sz="4" w:space="0" w:color="auto"/>
              <w:right w:val="single" w:sz="4" w:space="0" w:color="auto"/>
            </w:tcBorders>
            <w:shd w:val="clear" w:color="000000" w:fill="FFFFFF"/>
            <w:hideMark/>
          </w:tcPr>
          <w:p w:rsidR="0047555F" w:rsidRPr="00DF3332" w:rsidRDefault="00DF3332" w:rsidP="00DF3332">
            <w:pPr>
              <w:spacing w:after="0" w:line="240" w:lineRule="auto"/>
              <w:jc w:val="center"/>
              <w:rPr>
                <w:rFonts w:ascii="Bookman Old Style" w:hAnsi="Bookman Old Style"/>
                <w:b/>
                <w:bCs/>
                <w:color w:val="000000"/>
                <w:sz w:val="18"/>
                <w:szCs w:val="18"/>
                <w:lang w:eastAsia="en-US"/>
              </w:rPr>
            </w:pPr>
            <w:r>
              <w:rPr>
                <w:rFonts w:ascii="Bookman Old Style" w:hAnsi="Bookman Old Style"/>
                <w:b/>
                <w:bCs/>
                <w:color w:val="000000"/>
                <w:sz w:val="18"/>
                <w:szCs w:val="18"/>
                <w:lang w:eastAsia="en-US"/>
              </w:rPr>
              <w:t>2018</w:t>
            </w:r>
          </w:p>
        </w:tc>
        <w:tc>
          <w:tcPr>
            <w:tcW w:w="831" w:type="dxa"/>
            <w:tcBorders>
              <w:top w:val="single" w:sz="4" w:space="0" w:color="auto"/>
              <w:left w:val="nil"/>
              <w:bottom w:val="single" w:sz="4" w:space="0" w:color="auto"/>
              <w:right w:val="single" w:sz="4" w:space="0" w:color="auto"/>
            </w:tcBorders>
            <w:shd w:val="clear" w:color="000000" w:fill="FFFFFF"/>
            <w:hideMark/>
          </w:tcPr>
          <w:p w:rsidR="0047555F" w:rsidRPr="005A04E8" w:rsidRDefault="0047555F"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2019 </w:t>
            </w:r>
          </w:p>
        </w:tc>
        <w:tc>
          <w:tcPr>
            <w:tcW w:w="831" w:type="dxa"/>
            <w:tcBorders>
              <w:top w:val="single" w:sz="4" w:space="0" w:color="auto"/>
              <w:left w:val="nil"/>
              <w:bottom w:val="single" w:sz="4" w:space="0" w:color="auto"/>
              <w:right w:val="single" w:sz="4" w:space="0" w:color="auto"/>
            </w:tcBorders>
            <w:shd w:val="clear" w:color="000000" w:fill="FFFFFF"/>
            <w:hideMark/>
          </w:tcPr>
          <w:p w:rsidR="0047555F" w:rsidRPr="005A04E8" w:rsidRDefault="0047555F"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2020 </w:t>
            </w:r>
          </w:p>
        </w:tc>
        <w:tc>
          <w:tcPr>
            <w:tcW w:w="831" w:type="dxa"/>
            <w:tcBorders>
              <w:top w:val="single" w:sz="4" w:space="0" w:color="auto"/>
              <w:left w:val="nil"/>
              <w:bottom w:val="single" w:sz="4" w:space="0" w:color="auto"/>
              <w:right w:val="single" w:sz="4" w:space="0" w:color="auto"/>
            </w:tcBorders>
            <w:shd w:val="clear" w:color="000000" w:fill="FFFFFF"/>
            <w:hideMark/>
          </w:tcPr>
          <w:p w:rsidR="0047555F" w:rsidRPr="005A04E8" w:rsidRDefault="0047555F"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2021 </w:t>
            </w:r>
          </w:p>
        </w:tc>
        <w:tc>
          <w:tcPr>
            <w:tcW w:w="947" w:type="dxa"/>
            <w:vMerge w:val="restart"/>
            <w:tcBorders>
              <w:top w:val="single" w:sz="4" w:space="0" w:color="auto"/>
              <w:left w:val="nil"/>
              <w:right w:val="single" w:sz="4" w:space="0" w:color="auto"/>
            </w:tcBorders>
            <w:shd w:val="clear" w:color="000000" w:fill="FFFFFF"/>
            <w:vAlign w:val="center"/>
            <w:hideMark/>
          </w:tcPr>
          <w:p w:rsidR="0047555F" w:rsidRPr="005A04E8" w:rsidRDefault="0047555F" w:rsidP="00F10717">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b/>
                <w:bCs/>
                <w:sz w:val="18"/>
                <w:szCs w:val="18"/>
                <w:lang w:val="en-US" w:eastAsia="en-US"/>
              </w:rPr>
              <w:t>Kondisi pada akhir Periode Renstra (Akhir 2021 )</w:t>
            </w:r>
          </w:p>
        </w:tc>
        <w:tc>
          <w:tcPr>
            <w:tcW w:w="871" w:type="dxa"/>
            <w:vMerge/>
            <w:tcBorders>
              <w:top w:val="single" w:sz="4" w:space="0" w:color="auto"/>
              <w:left w:val="nil"/>
              <w:right w:val="single" w:sz="4" w:space="0" w:color="auto"/>
            </w:tcBorders>
            <w:shd w:val="clear" w:color="000000" w:fill="FFFFFF"/>
            <w:hideMark/>
          </w:tcPr>
          <w:p w:rsidR="0047555F" w:rsidRPr="005A04E8" w:rsidRDefault="0047555F" w:rsidP="003D546D">
            <w:pPr>
              <w:spacing w:after="0" w:line="240" w:lineRule="auto"/>
              <w:jc w:val="right"/>
              <w:rPr>
                <w:rFonts w:ascii="Bookman Old Style" w:hAnsi="Bookman Old Style"/>
                <w:color w:val="000000"/>
                <w:sz w:val="18"/>
                <w:szCs w:val="18"/>
                <w:lang w:val="en-US" w:eastAsia="en-US"/>
              </w:rPr>
            </w:pPr>
          </w:p>
        </w:tc>
        <w:tc>
          <w:tcPr>
            <w:tcW w:w="567" w:type="dxa"/>
            <w:vMerge/>
            <w:tcBorders>
              <w:top w:val="single" w:sz="4" w:space="0" w:color="auto"/>
              <w:left w:val="nil"/>
              <w:right w:val="single" w:sz="8" w:space="0" w:color="auto"/>
            </w:tcBorders>
            <w:shd w:val="clear" w:color="000000" w:fill="FFFFFF"/>
            <w:hideMark/>
          </w:tcPr>
          <w:p w:rsidR="0047555F" w:rsidRPr="005A04E8" w:rsidRDefault="0047555F" w:rsidP="003D546D">
            <w:pPr>
              <w:spacing w:after="0" w:line="240" w:lineRule="auto"/>
              <w:jc w:val="right"/>
              <w:rPr>
                <w:rFonts w:ascii="Bookman Old Style" w:hAnsi="Bookman Old Style"/>
                <w:color w:val="000000"/>
                <w:sz w:val="18"/>
                <w:szCs w:val="18"/>
                <w:lang w:val="en-US" w:eastAsia="en-US"/>
              </w:rPr>
            </w:pPr>
          </w:p>
        </w:tc>
      </w:tr>
      <w:tr w:rsidR="00DF3332" w:rsidRPr="005A04E8" w:rsidTr="00F9614D">
        <w:trPr>
          <w:trHeight w:val="1530"/>
        </w:trPr>
        <w:tc>
          <w:tcPr>
            <w:tcW w:w="1556" w:type="dxa"/>
            <w:vMerge/>
            <w:tcBorders>
              <w:left w:val="single" w:sz="4" w:space="0" w:color="auto"/>
              <w:bottom w:val="single" w:sz="4" w:space="0" w:color="auto"/>
              <w:right w:val="single" w:sz="4" w:space="0" w:color="auto"/>
            </w:tcBorders>
            <w:shd w:val="clear" w:color="auto" w:fill="auto"/>
            <w:vAlign w:val="center"/>
            <w:hideMark/>
          </w:tcPr>
          <w:p w:rsidR="00DF3332" w:rsidRPr="005A04E8" w:rsidRDefault="00DF3332" w:rsidP="005A04E8">
            <w:pPr>
              <w:spacing w:after="0" w:line="240" w:lineRule="auto"/>
              <w:rPr>
                <w:rFonts w:ascii="Bookman Old Style" w:hAnsi="Bookman Old Style"/>
                <w:sz w:val="18"/>
                <w:szCs w:val="18"/>
                <w:lang w:val="en-US" w:eastAsia="en-US"/>
              </w:rPr>
            </w:pPr>
          </w:p>
        </w:tc>
        <w:tc>
          <w:tcPr>
            <w:tcW w:w="1441" w:type="dxa"/>
            <w:vMerge/>
            <w:tcBorders>
              <w:left w:val="single" w:sz="4" w:space="0" w:color="auto"/>
              <w:bottom w:val="single" w:sz="4" w:space="0" w:color="auto"/>
              <w:right w:val="single" w:sz="4" w:space="0" w:color="auto"/>
            </w:tcBorders>
            <w:shd w:val="clear" w:color="auto" w:fill="auto"/>
            <w:vAlign w:val="center"/>
            <w:hideMark/>
          </w:tcPr>
          <w:p w:rsidR="00DF3332" w:rsidRPr="005A04E8" w:rsidRDefault="00DF3332" w:rsidP="005A04E8">
            <w:pPr>
              <w:spacing w:after="0" w:line="240" w:lineRule="auto"/>
              <w:rPr>
                <w:rFonts w:ascii="Bookman Old Style" w:hAnsi="Bookman Old Style"/>
                <w:sz w:val="18"/>
                <w:szCs w:val="18"/>
                <w:lang w:val="en-US" w:eastAsia="en-US"/>
              </w:rPr>
            </w:pPr>
          </w:p>
        </w:tc>
        <w:tc>
          <w:tcPr>
            <w:tcW w:w="1678" w:type="dxa"/>
            <w:vMerge/>
            <w:tcBorders>
              <w:left w:val="nil"/>
              <w:bottom w:val="single" w:sz="4" w:space="0" w:color="auto"/>
              <w:right w:val="single" w:sz="4" w:space="0" w:color="auto"/>
            </w:tcBorders>
            <w:shd w:val="clear" w:color="auto" w:fill="auto"/>
            <w:vAlign w:val="center"/>
            <w:hideMark/>
          </w:tcPr>
          <w:p w:rsidR="00DF3332" w:rsidRPr="005A04E8" w:rsidRDefault="00DF3332" w:rsidP="005A04E8">
            <w:pPr>
              <w:spacing w:after="0" w:line="240" w:lineRule="auto"/>
              <w:rPr>
                <w:rFonts w:ascii="Bookman Old Style" w:hAnsi="Bookman Old Style"/>
                <w:sz w:val="18"/>
                <w:szCs w:val="18"/>
                <w:lang w:val="en-US" w:eastAsia="en-US"/>
              </w:rPr>
            </w:pPr>
          </w:p>
        </w:tc>
        <w:tc>
          <w:tcPr>
            <w:tcW w:w="1520" w:type="dxa"/>
            <w:vMerge/>
            <w:tcBorders>
              <w:left w:val="nil"/>
              <w:bottom w:val="single" w:sz="4" w:space="0" w:color="auto"/>
              <w:right w:val="single" w:sz="4" w:space="0" w:color="auto"/>
            </w:tcBorders>
            <w:shd w:val="clear" w:color="auto" w:fill="auto"/>
            <w:vAlign w:val="center"/>
            <w:hideMark/>
          </w:tcPr>
          <w:p w:rsidR="00DF3332" w:rsidRPr="005A04E8" w:rsidRDefault="00DF3332" w:rsidP="005A04E8">
            <w:pPr>
              <w:spacing w:after="0" w:line="240" w:lineRule="auto"/>
              <w:rPr>
                <w:rFonts w:ascii="Bookman Old Style" w:hAnsi="Bookman Old Style"/>
                <w:sz w:val="18"/>
                <w:szCs w:val="18"/>
                <w:lang w:val="en-US" w:eastAsia="en-US"/>
              </w:rPr>
            </w:pPr>
          </w:p>
        </w:tc>
        <w:tc>
          <w:tcPr>
            <w:tcW w:w="1555" w:type="dxa"/>
            <w:vMerge/>
            <w:tcBorders>
              <w:left w:val="nil"/>
              <w:bottom w:val="single" w:sz="4" w:space="0" w:color="auto"/>
              <w:right w:val="single" w:sz="4" w:space="0" w:color="auto"/>
            </w:tcBorders>
            <w:shd w:val="clear" w:color="000000" w:fill="FFFFFF"/>
            <w:vAlign w:val="center"/>
            <w:hideMark/>
          </w:tcPr>
          <w:p w:rsidR="00DF3332" w:rsidRPr="005A04E8" w:rsidRDefault="00DF3332" w:rsidP="005A04E8">
            <w:pPr>
              <w:spacing w:after="0" w:line="240" w:lineRule="auto"/>
              <w:rPr>
                <w:rFonts w:ascii="Bookman Old Style" w:hAnsi="Bookman Old Style"/>
                <w:color w:val="000000"/>
                <w:sz w:val="18"/>
                <w:szCs w:val="18"/>
                <w:lang w:val="en-US" w:eastAsia="en-US"/>
              </w:rPr>
            </w:pPr>
          </w:p>
        </w:tc>
        <w:tc>
          <w:tcPr>
            <w:tcW w:w="1070" w:type="dxa"/>
            <w:vMerge/>
            <w:tcBorders>
              <w:left w:val="nil"/>
              <w:bottom w:val="single" w:sz="4" w:space="0" w:color="auto"/>
              <w:right w:val="single" w:sz="4" w:space="0" w:color="auto"/>
            </w:tcBorders>
            <w:shd w:val="clear" w:color="000000" w:fill="FFFFFF"/>
            <w:vAlign w:val="center"/>
            <w:hideMark/>
          </w:tcPr>
          <w:p w:rsidR="00DF3332" w:rsidRPr="005A04E8" w:rsidRDefault="00DF3332" w:rsidP="005A04E8">
            <w:pPr>
              <w:spacing w:after="0" w:line="240" w:lineRule="auto"/>
              <w:jc w:val="center"/>
              <w:rPr>
                <w:rFonts w:ascii="Bookman Old Style" w:hAnsi="Bookman Old Style"/>
                <w:color w:val="000000"/>
                <w:sz w:val="18"/>
                <w:szCs w:val="18"/>
                <w:lang w:val="en-US" w:eastAsia="en-US"/>
              </w:rPr>
            </w:pPr>
          </w:p>
        </w:tc>
        <w:tc>
          <w:tcPr>
            <w:tcW w:w="1245" w:type="dxa"/>
            <w:vMerge/>
            <w:tcBorders>
              <w:left w:val="nil"/>
              <w:bottom w:val="single" w:sz="4" w:space="0" w:color="auto"/>
              <w:right w:val="single" w:sz="4" w:space="0" w:color="auto"/>
            </w:tcBorders>
            <w:shd w:val="clear" w:color="000000" w:fill="FFFFFF"/>
            <w:vAlign w:val="center"/>
            <w:hideMark/>
          </w:tcPr>
          <w:p w:rsidR="00DF3332" w:rsidRPr="005A04E8" w:rsidRDefault="00DF3332" w:rsidP="005A04E8">
            <w:pPr>
              <w:spacing w:after="0" w:line="240" w:lineRule="auto"/>
              <w:jc w:val="right"/>
              <w:rPr>
                <w:rFonts w:ascii="Bookman Old Style" w:hAnsi="Bookman Old Style"/>
                <w:color w:val="000000"/>
                <w:sz w:val="18"/>
                <w:szCs w:val="18"/>
                <w:lang w:val="en-US" w:eastAsia="en-US"/>
              </w:rPr>
            </w:pP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E417F">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E417F">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E417F">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E417F">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947" w:type="dxa"/>
            <w:vMerge/>
            <w:tcBorders>
              <w:left w:val="nil"/>
              <w:bottom w:val="single" w:sz="4" w:space="0" w:color="auto"/>
              <w:right w:val="single" w:sz="4" w:space="0" w:color="auto"/>
            </w:tcBorders>
            <w:shd w:val="clear" w:color="000000" w:fill="FFFFFF"/>
            <w:vAlign w:val="center"/>
            <w:hideMark/>
          </w:tcPr>
          <w:p w:rsidR="00DF3332" w:rsidRPr="005A04E8" w:rsidRDefault="00DF3332" w:rsidP="00F10717">
            <w:pPr>
              <w:spacing w:after="0" w:line="240" w:lineRule="auto"/>
              <w:jc w:val="center"/>
              <w:rPr>
                <w:rFonts w:ascii="Bookman Old Style" w:hAnsi="Bookman Old Style"/>
                <w:b/>
                <w:bCs/>
                <w:sz w:val="18"/>
                <w:szCs w:val="18"/>
                <w:lang w:val="en-US" w:eastAsia="en-US"/>
              </w:rPr>
            </w:pPr>
          </w:p>
        </w:tc>
        <w:tc>
          <w:tcPr>
            <w:tcW w:w="871" w:type="dxa"/>
            <w:vMerge/>
            <w:tcBorders>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p>
        </w:tc>
        <w:tc>
          <w:tcPr>
            <w:tcW w:w="567" w:type="dxa"/>
            <w:vMerge/>
            <w:tcBorders>
              <w:left w:val="nil"/>
              <w:bottom w:val="single" w:sz="4" w:space="0" w:color="auto"/>
              <w:right w:val="single" w:sz="8"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p>
        </w:tc>
      </w:tr>
      <w:tr w:rsidR="00DF3332" w:rsidRPr="005A04E8" w:rsidTr="00F10717">
        <w:trPr>
          <w:trHeight w:val="970"/>
        </w:trPr>
        <w:tc>
          <w:tcPr>
            <w:tcW w:w="1556" w:type="dxa"/>
            <w:vMerge w:val="restart"/>
            <w:tcBorders>
              <w:top w:val="single" w:sz="4" w:space="0" w:color="auto"/>
              <w:left w:val="single" w:sz="4" w:space="0" w:color="auto"/>
              <w:bottom w:val="nil"/>
              <w:right w:val="single" w:sz="4" w:space="0" w:color="auto"/>
            </w:tcBorders>
            <w:shd w:val="clear" w:color="auto" w:fill="auto"/>
            <w:hideMark/>
          </w:tcPr>
          <w:p w:rsidR="00DF3332" w:rsidRPr="005A04E8" w:rsidRDefault="00DF3332"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Mendukung terwujudnya masyarakat yang tenteram dan tertib berdasarkan kesadaran atas hukum</w:t>
            </w:r>
          </w:p>
        </w:tc>
        <w:tc>
          <w:tcPr>
            <w:tcW w:w="1441" w:type="dxa"/>
            <w:vMerge w:val="restart"/>
            <w:tcBorders>
              <w:top w:val="single" w:sz="4" w:space="0" w:color="auto"/>
              <w:left w:val="single" w:sz="4" w:space="0" w:color="auto"/>
              <w:bottom w:val="nil"/>
              <w:right w:val="single" w:sz="4" w:space="0" w:color="auto"/>
            </w:tcBorders>
            <w:shd w:val="clear" w:color="auto" w:fill="auto"/>
            <w:hideMark/>
          </w:tcPr>
          <w:p w:rsidR="00DF3332" w:rsidRPr="005A04E8" w:rsidRDefault="00DF3332"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Penurunan Kasus Pelanggaran perda dan kriminalitas</w:t>
            </w:r>
          </w:p>
        </w:tc>
        <w:tc>
          <w:tcPr>
            <w:tcW w:w="1678" w:type="dxa"/>
            <w:tcBorders>
              <w:top w:val="single" w:sz="4" w:space="0" w:color="auto"/>
              <w:left w:val="nil"/>
              <w:bottom w:val="nil"/>
              <w:right w:val="single" w:sz="4" w:space="0" w:color="auto"/>
            </w:tcBorders>
            <w:shd w:val="clear" w:color="auto" w:fill="auto"/>
            <w:hideMark/>
          </w:tcPr>
          <w:p w:rsidR="00DF3332" w:rsidRPr="005A04E8" w:rsidRDefault="00DF3332"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Peningkatan keamanan lingkungan</w:t>
            </w:r>
          </w:p>
        </w:tc>
        <w:tc>
          <w:tcPr>
            <w:tcW w:w="1520" w:type="dxa"/>
            <w:tcBorders>
              <w:top w:val="single" w:sz="4" w:space="0" w:color="auto"/>
              <w:left w:val="nil"/>
              <w:bottom w:val="nil"/>
              <w:right w:val="single" w:sz="4" w:space="0" w:color="auto"/>
            </w:tcBorders>
            <w:shd w:val="clear" w:color="auto" w:fill="auto"/>
            <w:hideMark/>
          </w:tcPr>
          <w:p w:rsidR="00DF3332" w:rsidRPr="005A04E8" w:rsidRDefault="00DF3332"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Tertanganinya kasus kriminalitas</w:t>
            </w:r>
          </w:p>
        </w:tc>
        <w:tc>
          <w:tcPr>
            <w:tcW w:w="1555" w:type="dxa"/>
            <w:tcBorders>
              <w:top w:val="nil"/>
              <w:left w:val="nil"/>
              <w:bottom w:val="single" w:sz="4" w:space="0" w:color="auto"/>
              <w:right w:val="single" w:sz="4" w:space="0" w:color="auto"/>
            </w:tcBorders>
            <w:shd w:val="clear" w:color="000000" w:fill="FFFFFF"/>
            <w:hideMark/>
          </w:tcPr>
          <w:p w:rsidR="00DF3332" w:rsidRPr="005A04E8" w:rsidRDefault="00DF3332"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070" w:type="dxa"/>
            <w:tcBorders>
              <w:top w:val="nil"/>
              <w:left w:val="nil"/>
              <w:bottom w:val="single" w:sz="4" w:space="0" w:color="auto"/>
              <w:right w:val="single" w:sz="4" w:space="0" w:color="auto"/>
            </w:tcBorders>
            <w:shd w:val="clear" w:color="000000" w:fill="FFFFFF"/>
            <w:hideMark/>
          </w:tcPr>
          <w:p w:rsidR="00DF3332" w:rsidRPr="005A04E8" w:rsidRDefault="00DF3332" w:rsidP="005A04E8">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w:t>
            </w:r>
          </w:p>
        </w:tc>
        <w:tc>
          <w:tcPr>
            <w:tcW w:w="1245" w:type="dxa"/>
            <w:tcBorders>
              <w:top w:val="nil"/>
              <w:left w:val="nil"/>
              <w:bottom w:val="single" w:sz="4" w:space="0" w:color="auto"/>
              <w:right w:val="single" w:sz="4" w:space="0" w:color="auto"/>
            </w:tcBorders>
            <w:shd w:val="clear" w:color="000000" w:fill="FFFFFF"/>
            <w:hideMark/>
          </w:tcPr>
          <w:p w:rsidR="00DF3332" w:rsidRPr="005A04E8" w:rsidRDefault="00DF3332"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xml:space="preserve">        100 </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947" w:type="dxa"/>
            <w:tcBorders>
              <w:top w:val="nil"/>
              <w:left w:val="nil"/>
              <w:bottom w:val="single" w:sz="4" w:space="0" w:color="auto"/>
              <w:right w:val="single" w:sz="4" w:space="0" w:color="auto"/>
            </w:tcBorders>
            <w:shd w:val="clear" w:color="000000" w:fill="FFFFFF"/>
            <w:hideMark/>
          </w:tcPr>
          <w:p w:rsidR="00DF3332" w:rsidRPr="005A04E8" w:rsidRDefault="00DF3332" w:rsidP="00F1071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7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p>
        </w:tc>
        <w:tc>
          <w:tcPr>
            <w:tcW w:w="567" w:type="dxa"/>
            <w:tcBorders>
              <w:top w:val="nil"/>
              <w:left w:val="nil"/>
              <w:bottom w:val="single" w:sz="4" w:space="0" w:color="auto"/>
              <w:right w:val="single" w:sz="8"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p>
        </w:tc>
      </w:tr>
      <w:tr w:rsidR="00DF3332" w:rsidRPr="005A04E8" w:rsidTr="0047555F">
        <w:trPr>
          <w:trHeight w:val="1051"/>
        </w:trPr>
        <w:tc>
          <w:tcPr>
            <w:tcW w:w="1556" w:type="dxa"/>
            <w:vMerge/>
            <w:tcBorders>
              <w:top w:val="nil"/>
              <w:left w:val="single" w:sz="4" w:space="0" w:color="auto"/>
              <w:bottom w:val="nil"/>
              <w:right w:val="single" w:sz="4" w:space="0" w:color="auto"/>
            </w:tcBorders>
            <w:vAlign w:val="center"/>
            <w:hideMark/>
          </w:tcPr>
          <w:p w:rsidR="00DF3332" w:rsidRPr="005A04E8" w:rsidRDefault="00DF3332" w:rsidP="005A04E8">
            <w:pPr>
              <w:spacing w:after="0" w:line="240" w:lineRule="auto"/>
              <w:rPr>
                <w:rFonts w:ascii="Bookman Old Style" w:hAnsi="Bookman Old Style"/>
                <w:sz w:val="18"/>
                <w:szCs w:val="18"/>
                <w:lang w:val="en-US" w:eastAsia="en-US"/>
              </w:rPr>
            </w:pPr>
          </w:p>
        </w:tc>
        <w:tc>
          <w:tcPr>
            <w:tcW w:w="1441" w:type="dxa"/>
            <w:vMerge/>
            <w:tcBorders>
              <w:top w:val="nil"/>
              <w:left w:val="single" w:sz="4" w:space="0" w:color="auto"/>
              <w:bottom w:val="nil"/>
              <w:right w:val="single" w:sz="4" w:space="0" w:color="auto"/>
            </w:tcBorders>
            <w:vAlign w:val="center"/>
            <w:hideMark/>
          </w:tcPr>
          <w:p w:rsidR="00DF3332" w:rsidRPr="005A04E8" w:rsidRDefault="00DF3332" w:rsidP="005A04E8">
            <w:pPr>
              <w:spacing w:after="0" w:line="240" w:lineRule="auto"/>
              <w:rPr>
                <w:rFonts w:ascii="Bookman Old Style" w:hAnsi="Bookman Old Style"/>
                <w:sz w:val="18"/>
                <w:szCs w:val="18"/>
                <w:lang w:val="en-US" w:eastAsia="en-US"/>
              </w:rPr>
            </w:pPr>
          </w:p>
        </w:tc>
        <w:tc>
          <w:tcPr>
            <w:tcW w:w="1678" w:type="dxa"/>
            <w:tcBorders>
              <w:top w:val="nil"/>
              <w:left w:val="nil"/>
              <w:bottom w:val="nil"/>
              <w:right w:val="single" w:sz="4" w:space="0" w:color="auto"/>
            </w:tcBorders>
            <w:shd w:val="clear" w:color="auto" w:fill="auto"/>
            <w:hideMark/>
          </w:tcPr>
          <w:p w:rsidR="00DF3332" w:rsidRPr="005A04E8" w:rsidRDefault="00DF3332"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520" w:type="dxa"/>
            <w:tcBorders>
              <w:top w:val="nil"/>
              <w:left w:val="nil"/>
              <w:bottom w:val="nil"/>
              <w:right w:val="single" w:sz="4" w:space="0" w:color="auto"/>
            </w:tcBorders>
            <w:shd w:val="clear" w:color="auto" w:fill="auto"/>
            <w:hideMark/>
          </w:tcPr>
          <w:p w:rsidR="00DF3332" w:rsidRPr="005A04E8" w:rsidRDefault="00DF3332"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555" w:type="dxa"/>
            <w:tcBorders>
              <w:top w:val="nil"/>
              <w:left w:val="nil"/>
              <w:bottom w:val="single" w:sz="4" w:space="0" w:color="auto"/>
              <w:right w:val="single" w:sz="4" w:space="0" w:color="auto"/>
            </w:tcBorders>
            <w:shd w:val="clear" w:color="000000" w:fill="FFFFFF"/>
            <w:hideMark/>
          </w:tcPr>
          <w:p w:rsidR="00DF3332" w:rsidRPr="005A04E8" w:rsidRDefault="00DF3332"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Menurunnya jumlah  kasus kriminalitas</w:t>
            </w:r>
          </w:p>
        </w:tc>
        <w:tc>
          <w:tcPr>
            <w:tcW w:w="1070" w:type="dxa"/>
            <w:tcBorders>
              <w:top w:val="nil"/>
              <w:left w:val="nil"/>
              <w:bottom w:val="single" w:sz="4" w:space="0" w:color="auto"/>
              <w:right w:val="single" w:sz="4" w:space="0" w:color="auto"/>
            </w:tcBorders>
            <w:shd w:val="clear" w:color="000000" w:fill="FFFFFF"/>
            <w:hideMark/>
          </w:tcPr>
          <w:p w:rsidR="00DF3332" w:rsidRPr="005A04E8" w:rsidRDefault="00DF3332" w:rsidP="005A04E8">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kasus</w:t>
            </w:r>
          </w:p>
        </w:tc>
        <w:tc>
          <w:tcPr>
            <w:tcW w:w="1245" w:type="dxa"/>
            <w:tcBorders>
              <w:top w:val="nil"/>
              <w:left w:val="nil"/>
              <w:bottom w:val="single" w:sz="4" w:space="0" w:color="auto"/>
              <w:right w:val="single" w:sz="4" w:space="0" w:color="auto"/>
            </w:tcBorders>
            <w:shd w:val="clear" w:color="000000" w:fill="FFFFFF"/>
            <w:hideMark/>
          </w:tcPr>
          <w:p w:rsidR="00DF3332" w:rsidRPr="005A04E8" w:rsidRDefault="00DF3332"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xml:space="preserve">        100 </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90</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80</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70</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60</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50</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50</w:t>
            </w:r>
          </w:p>
        </w:tc>
        <w:tc>
          <w:tcPr>
            <w:tcW w:w="947"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50</w:t>
            </w:r>
          </w:p>
        </w:tc>
        <w:tc>
          <w:tcPr>
            <w:tcW w:w="87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p>
        </w:tc>
        <w:tc>
          <w:tcPr>
            <w:tcW w:w="567" w:type="dxa"/>
            <w:tcBorders>
              <w:top w:val="nil"/>
              <w:left w:val="nil"/>
              <w:bottom w:val="single" w:sz="4" w:space="0" w:color="auto"/>
              <w:right w:val="single" w:sz="8"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p>
        </w:tc>
      </w:tr>
      <w:tr w:rsidR="00DF3332" w:rsidRPr="005A04E8" w:rsidTr="00913DCF">
        <w:trPr>
          <w:trHeight w:val="1909"/>
        </w:trPr>
        <w:tc>
          <w:tcPr>
            <w:tcW w:w="1556" w:type="dxa"/>
            <w:vMerge w:val="restart"/>
            <w:tcBorders>
              <w:top w:val="single" w:sz="4" w:space="0" w:color="auto"/>
              <w:left w:val="single" w:sz="4" w:space="0" w:color="auto"/>
              <w:bottom w:val="nil"/>
              <w:right w:val="single" w:sz="4" w:space="0" w:color="auto"/>
            </w:tcBorders>
            <w:shd w:val="clear" w:color="auto" w:fill="auto"/>
            <w:hideMark/>
          </w:tcPr>
          <w:p w:rsidR="00DF3332" w:rsidRPr="005A04E8" w:rsidRDefault="00DF3332"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Mendukung Terwujudnya  masyarakat yang berdaya dan sejahtera</w:t>
            </w:r>
          </w:p>
        </w:tc>
        <w:tc>
          <w:tcPr>
            <w:tcW w:w="1441" w:type="dxa"/>
            <w:vMerge w:val="restart"/>
            <w:tcBorders>
              <w:top w:val="single" w:sz="4" w:space="0" w:color="auto"/>
              <w:left w:val="single" w:sz="4" w:space="0" w:color="auto"/>
              <w:bottom w:val="nil"/>
              <w:right w:val="single" w:sz="4" w:space="0" w:color="auto"/>
            </w:tcBorders>
            <w:shd w:val="clear" w:color="auto" w:fill="auto"/>
            <w:hideMark/>
          </w:tcPr>
          <w:p w:rsidR="00DF3332" w:rsidRPr="005A04E8" w:rsidRDefault="00DF3332"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Menurunnya Angka Kemiskinan hingga menjadi 15,45%</w:t>
            </w:r>
          </w:p>
        </w:tc>
        <w:tc>
          <w:tcPr>
            <w:tcW w:w="1678" w:type="dxa"/>
            <w:vMerge w:val="restart"/>
            <w:tcBorders>
              <w:top w:val="single" w:sz="4" w:space="0" w:color="auto"/>
              <w:left w:val="single" w:sz="4" w:space="0" w:color="auto"/>
              <w:bottom w:val="nil"/>
              <w:right w:val="single" w:sz="4" w:space="0" w:color="auto"/>
            </w:tcBorders>
            <w:shd w:val="clear" w:color="auto" w:fill="auto"/>
            <w:hideMark/>
          </w:tcPr>
          <w:p w:rsidR="00DF3332" w:rsidRPr="005A04E8" w:rsidRDefault="00DF3332"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Fasilitasi dan koordinasi  program-program penanggulangan kemiskinan desa</w:t>
            </w:r>
          </w:p>
        </w:tc>
        <w:tc>
          <w:tcPr>
            <w:tcW w:w="1520" w:type="dxa"/>
            <w:tcBorders>
              <w:top w:val="single" w:sz="4" w:space="0" w:color="auto"/>
              <w:left w:val="nil"/>
              <w:bottom w:val="single" w:sz="4" w:space="0" w:color="auto"/>
              <w:right w:val="single" w:sz="4" w:space="0" w:color="auto"/>
            </w:tcBorders>
            <w:shd w:val="clear" w:color="000000" w:fill="FFFFFF"/>
            <w:hideMark/>
          </w:tcPr>
          <w:p w:rsidR="00DF3332" w:rsidRPr="005A04E8" w:rsidRDefault="00DF3332"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Tersedianya dokumen perencanaan pembangunan desa yang mendukung percepatan gulkin</w:t>
            </w:r>
          </w:p>
        </w:tc>
        <w:tc>
          <w:tcPr>
            <w:tcW w:w="1555" w:type="dxa"/>
            <w:tcBorders>
              <w:top w:val="nil"/>
              <w:left w:val="nil"/>
              <w:bottom w:val="single" w:sz="4" w:space="0" w:color="auto"/>
              <w:right w:val="single" w:sz="4" w:space="0" w:color="auto"/>
            </w:tcBorders>
            <w:shd w:val="clear" w:color="000000" w:fill="FFFFFF"/>
            <w:hideMark/>
          </w:tcPr>
          <w:p w:rsidR="00DF3332" w:rsidRPr="005A04E8" w:rsidRDefault="00DF3332"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070" w:type="dxa"/>
            <w:tcBorders>
              <w:top w:val="nil"/>
              <w:left w:val="nil"/>
              <w:bottom w:val="single" w:sz="4" w:space="0" w:color="auto"/>
              <w:right w:val="single" w:sz="4" w:space="0" w:color="auto"/>
            </w:tcBorders>
            <w:shd w:val="clear" w:color="000000" w:fill="FFFFFF"/>
            <w:hideMark/>
          </w:tcPr>
          <w:p w:rsidR="00DF3332" w:rsidRPr="005A04E8" w:rsidRDefault="00DF3332" w:rsidP="005A04E8">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dokumen</w:t>
            </w:r>
          </w:p>
        </w:tc>
        <w:tc>
          <w:tcPr>
            <w:tcW w:w="1245" w:type="dxa"/>
            <w:tcBorders>
              <w:top w:val="nil"/>
              <w:left w:val="nil"/>
              <w:bottom w:val="single" w:sz="4" w:space="0" w:color="auto"/>
              <w:right w:val="single" w:sz="4" w:space="0" w:color="auto"/>
            </w:tcBorders>
            <w:shd w:val="clear" w:color="000000" w:fill="FFFFFF"/>
            <w:hideMark/>
          </w:tcPr>
          <w:p w:rsidR="00DF3332" w:rsidRPr="005A04E8" w:rsidRDefault="00DF3332"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xml:space="preserve">            1 </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w:t>
            </w:r>
          </w:p>
        </w:tc>
        <w:tc>
          <w:tcPr>
            <w:tcW w:w="947"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6</w:t>
            </w:r>
          </w:p>
        </w:tc>
        <w:tc>
          <w:tcPr>
            <w:tcW w:w="871" w:type="dxa"/>
            <w:tcBorders>
              <w:top w:val="nil"/>
              <w:left w:val="nil"/>
              <w:bottom w:val="single" w:sz="4" w:space="0" w:color="auto"/>
              <w:right w:val="single" w:sz="4"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p>
        </w:tc>
        <w:tc>
          <w:tcPr>
            <w:tcW w:w="567" w:type="dxa"/>
            <w:tcBorders>
              <w:top w:val="nil"/>
              <w:left w:val="nil"/>
              <w:bottom w:val="single" w:sz="4" w:space="0" w:color="auto"/>
              <w:right w:val="single" w:sz="8" w:space="0" w:color="auto"/>
            </w:tcBorders>
            <w:shd w:val="clear" w:color="000000" w:fill="FFFFFF"/>
            <w:hideMark/>
          </w:tcPr>
          <w:p w:rsidR="00DF3332" w:rsidRPr="005A04E8" w:rsidRDefault="00DF3332" w:rsidP="003D546D">
            <w:pPr>
              <w:spacing w:after="0" w:line="240" w:lineRule="auto"/>
              <w:jc w:val="right"/>
              <w:rPr>
                <w:rFonts w:ascii="Bookman Old Style" w:hAnsi="Bookman Old Style"/>
                <w:color w:val="000000"/>
                <w:sz w:val="18"/>
                <w:szCs w:val="18"/>
                <w:lang w:val="en-US" w:eastAsia="en-US"/>
              </w:rPr>
            </w:pPr>
          </w:p>
        </w:tc>
      </w:tr>
      <w:tr w:rsidR="00DF3332" w:rsidRPr="005A04E8" w:rsidTr="00913DCF">
        <w:trPr>
          <w:trHeight w:val="132"/>
        </w:trPr>
        <w:tc>
          <w:tcPr>
            <w:tcW w:w="1556" w:type="dxa"/>
            <w:vMerge/>
            <w:tcBorders>
              <w:top w:val="single" w:sz="4" w:space="0" w:color="auto"/>
              <w:left w:val="single" w:sz="4" w:space="0" w:color="auto"/>
              <w:bottom w:val="nil"/>
              <w:right w:val="single" w:sz="4" w:space="0" w:color="auto"/>
            </w:tcBorders>
            <w:vAlign w:val="center"/>
            <w:hideMark/>
          </w:tcPr>
          <w:p w:rsidR="00DF3332" w:rsidRPr="005A04E8" w:rsidRDefault="00DF3332" w:rsidP="005A04E8">
            <w:pPr>
              <w:spacing w:after="0" w:line="240" w:lineRule="auto"/>
              <w:rPr>
                <w:rFonts w:ascii="Bookman Old Style" w:hAnsi="Bookman Old Style"/>
                <w:sz w:val="18"/>
                <w:szCs w:val="18"/>
                <w:lang w:val="en-US" w:eastAsia="en-US"/>
              </w:rPr>
            </w:pPr>
          </w:p>
        </w:tc>
        <w:tc>
          <w:tcPr>
            <w:tcW w:w="1441" w:type="dxa"/>
            <w:vMerge/>
            <w:tcBorders>
              <w:top w:val="single" w:sz="4" w:space="0" w:color="auto"/>
              <w:left w:val="single" w:sz="4" w:space="0" w:color="auto"/>
              <w:bottom w:val="nil"/>
              <w:right w:val="single" w:sz="4" w:space="0" w:color="auto"/>
            </w:tcBorders>
            <w:vAlign w:val="center"/>
            <w:hideMark/>
          </w:tcPr>
          <w:p w:rsidR="00DF3332" w:rsidRPr="005A04E8" w:rsidRDefault="00DF3332" w:rsidP="005A04E8">
            <w:pPr>
              <w:spacing w:after="0" w:line="240" w:lineRule="auto"/>
              <w:rPr>
                <w:rFonts w:ascii="Bookman Old Style" w:hAnsi="Bookman Old Style"/>
                <w:sz w:val="18"/>
                <w:szCs w:val="18"/>
                <w:lang w:val="en-US" w:eastAsia="en-US"/>
              </w:rPr>
            </w:pPr>
          </w:p>
        </w:tc>
        <w:tc>
          <w:tcPr>
            <w:tcW w:w="1678" w:type="dxa"/>
            <w:vMerge/>
            <w:tcBorders>
              <w:top w:val="single" w:sz="4" w:space="0" w:color="auto"/>
              <w:left w:val="single" w:sz="4" w:space="0" w:color="auto"/>
              <w:bottom w:val="nil"/>
              <w:right w:val="single" w:sz="4" w:space="0" w:color="auto"/>
            </w:tcBorders>
            <w:vAlign w:val="center"/>
            <w:hideMark/>
          </w:tcPr>
          <w:p w:rsidR="00DF3332" w:rsidRPr="005A04E8" w:rsidRDefault="00DF3332" w:rsidP="005A04E8">
            <w:pPr>
              <w:spacing w:after="0" w:line="240" w:lineRule="auto"/>
              <w:rPr>
                <w:rFonts w:ascii="Bookman Old Style" w:hAnsi="Bookman Old Style"/>
                <w:sz w:val="18"/>
                <w:szCs w:val="18"/>
                <w:lang w:val="en-US" w:eastAsia="en-US"/>
              </w:rPr>
            </w:pPr>
          </w:p>
        </w:tc>
        <w:tc>
          <w:tcPr>
            <w:tcW w:w="1520" w:type="dxa"/>
            <w:tcBorders>
              <w:top w:val="nil"/>
              <w:left w:val="nil"/>
              <w:bottom w:val="nil"/>
              <w:right w:val="single" w:sz="4" w:space="0" w:color="auto"/>
            </w:tcBorders>
            <w:shd w:val="clear" w:color="auto" w:fill="auto"/>
            <w:hideMark/>
          </w:tcPr>
          <w:p w:rsidR="00DF3332" w:rsidRPr="005A04E8" w:rsidRDefault="00DF3332"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555" w:type="dxa"/>
            <w:tcBorders>
              <w:top w:val="nil"/>
              <w:left w:val="nil"/>
              <w:bottom w:val="single" w:sz="4" w:space="0" w:color="auto"/>
              <w:right w:val="single" w:sz="4" w:space="0" w:color="auto"/>
            </w:tcBorders>
            <w:shd w:val="clear" w:color="000000" w:fill="FFFFFF"/>
            <w:hideMark/>
          </w:tcPr>
          <w:p w:rsidR="00913DCF" w:rsidRDefault="00DF3332" w:rsidP="00443F3E">
            <w:pPr>
              <w:spacing w:after="0" w:line="240" w:lineRule="auto"/>
              <w:rPr>
                <w:rFonts w:ascii="Bookman Old Style" w:hAnsi="Bookman Old Style"/>
                <w:color w:val="000000"/>
                <w:sz w:val="18"/>
                <w:szCs w:val="18"/>
                <w:lang w:eastAsia="en-US"/>
              </w:rPr>
            </w:pPr>
            <w:r w:rsidRPr="005A04E8">
              <w:rPr>
                <w:rFonts w:ascii="Bookman Old Style" w:hAnsi="Bookman Old Style"/>
                <w:color w:val="000000"/>
                <w:sz w:val="18"/>
                <w:szCs w:val="18"/>
                <w:lang w:val="en-US" w:eastAsia="en-US"/>
              </w:rPr>
              <w:t>Tersedianya dokumen perencanaan pembangunan desa yang mendukung percepatan gulkin</w:t>
            </w:r>
          </w:p>
          <w:p w:rsidR="000D06B4" w:rsidRPr="000D06B4" w:rsidRDefault="000D06B4" w:rsidP="00443F3E">
            <w:pPr>
              <w:spacing w:after="0" w:line="240" w:lineRule="auto"/>
              <w:rPr>
                <w:rFonts w:ascii="Bookman Old Style" w:hAnsi="Bookman Old Style"/>
                <w:color w:val="000000"/>
                <w:sz w:val="18"/>
                <w:szCs w:val="18"/>
                <w:lang w:eastAsia="en-US"/>
              </w:rPr>
            </w:pPr>
          </w:p>
          <w:p w:rsidR="00913DCF" w:rsidRDefault="00913DCF" w:rsidP="00443F3E">
            <w:pPr>
              <w:spacing w:after="0" w:line="240" w:lineRule="auto"/>
              <w:rPr>
                <w:rFonts w:ascii="Bookman Old Style" w:hAnsi="Bookman Old Style"/>
                <w:color w:val="000000"/>
                <w:sz w:val="18"/>
                <w:szCs w:val="18"/>
                <w:lang w:eastAsia="en-US"/>
              </w:rPr>
            </w:pPr>
          </w:p>
          <w:p w:rsidR="00913DCF" w:rsidRDefault="00913DCF" w:rsidP="00443F3E">
            <w:pPr>
              <w:spacing w:after="0" w:line="240" w:lineRule="auto"/>
              <w:rPr>
                <w:rFonts w:ascii="Bookman Old Style" w:hAnsi="Bookman Old Style"/>
                <w:color w:val="000000"/>
                <w:sz w:val="18"/>
                <w:szCs w:val="18"/>
                <w:lang w:eastAsia="en-US"/>
              </w:rPr>
            </w:pPr>
          </w:p>
          <w:p w:rsidR="00913DCF" w:rsidRDefault="00913DCF" w:rsidP="00443F3E">
            <w:pPr>
              <w:spacing w:after="0" w:line="240" w:lineRule="auto"/>
              <w:rPr>
                <w:rFonts w:ascii="Bookman Old Style" w:hAnsi="Bookman Old Style"/>
                <w:color w:val="000000"/>
                <w:sz w:val="18"/>
                <w:szCs w:val="18"/>
                <w:lang w:eastAsia="en-US"/>
              </w:rPr>
            </w:pPr>
          </w:p>
          <w:p w:rsidR="00913DCF" w:rsidRPr="00913DCF" w:rsidRDefault="00913DCF" w:rsidP="00443F3E">
            <w:pPr>
              <w:spacing w:after="0" w:line="240" w:lineRule="auto"/>
              <w:rPr>
                <w:rFonts w:ascii="Bookman Old Style" w:hAnsi="Bookman Old Style"/>
                <w:color w:val="000000"/>
                <w:sz w:val="18"/>
                <w:szCs w:val="18"/>
                <w:lang w:eastAsia="en-US"/>
              </w:rPr>
            </w:pPr>
          </w:p>
        </w:tc>
        <w:tc>
          <w:tcPr>
            <w:tcW w:w="1070" w:type="dxa"/>
            <w:tcBorders>
              <w:top w:val="nil"/>
              <w:left w:val="nil"/>
              <w:bottom w:val="single" w:sz="4" w:space="0" w:color="auto"/>
              <w:right w:val="single" w:sz="4" w:space="0" w:color="auto"/>
            </w:tcBorders>
            <w:shd w:val="clear" w:color="000000" w:fill="FFFFFF"/>
            <w:hideMark/>
          </w:tcPr>
          <w:p w:rsidR="00DF3332" w:rsidRPr="005A04E8" w:rsidRDefault="00DF3332" w:rsidP="005A04E8">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dokumen</w:t>
            </w:r>
          </w:p>
        </w:tc>
        <w:tc>
          <w:tcPr>
            <w:tcW w:w="1245" w:type="dxa"/>
            <w:tcBorders>
              <w:top w:val="nil"/>
              <w:left w:val="nil"/>
              <w:bottom w:val="single" w:sz="4" w:space="0" w:color="auto"/>
              <w:right w:val="single" w:sz="4" w:space="0" w:color="auto"/>
            </w:tcBorders>
            <w:shd w:val="clear" w:color="000000" w:fill="FFFFFF"/>
            <w:hideMark/>
          </w:tcPr>
          <w:p w:rsidR="00DF3332" w:rsidRPr="005A04E8" w:rsidRDefault="00DF3332"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xml:space="preserve">            1 </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w:t>
            </w:r>
          </w:p>
        </w:tc>
        <w:tc>
          <w:tcPr>
            <w:tcW w:w="831" w:type="dxa"/>
            <w:tcBorders>
              <w:top w:val="nil"/>
              <w:left w:val="nil"/>
              <w:bottom w:val="single" w:sz="4" w:space="0" w:color="auto"/>
              <w:right w:val="single" w:sz="4" w:space="0" w:color="auto"/>
            </w:tcBorders>
            <w:shd w:val="clear" w:color="000000" w:fill="FFFFFF"/>
            <w:hideMark/>
          </w:tcPr>
          <w:p w:rsidR="00DF3332" w:rsidRPr="005A04E8" w:rsidRDefault="00DF3332"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w:t>
            </w:r>
          </w:p>
        </w:tc>
        <w:tc>
          <w:tcPr>
            <w:tcW w:w="947" w:type="dxa"/>
            <w:tcBorders>
              <w:top w:val="nil"/>
              <w:left w:val="nil"/>
              <w:bottom w:val="single" w:sz="4" w:space="0" w:color="auto"/>
              <w:right w:val="single" w:sz="4" w:space="0" w:color="auto"/>
            </w:tcBorders>
            <w:shd w:val="clear" w:color="000000" w:fill="FFFFFF"/>
            <w:hideMark/>
          </w:tcPr>
          <w:p w:rsidR="00DF3332" w:rsidRPr="005A04E8" w:rsidRDefault="00DF3332"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6</w:t>
            </w:r>
          </w:p>
        </w:tc>
        <w:tc>
          <w:tcPr>
            <w:tcW w:w="871" w:type="dxa"/>
            <w:tcBorders>
              <w:top w:val="single" w:sz="4" w:space="0" w:color="auto"/>
              <w:left w:val="nil"/>
              <w:bottom w:val="single" w:sz="4" w:space="0" w:color="auto"/>
              <w:right w:val="single" w:sz="4" w:space="0" w:color="auto"/>
            </w:tcBorders>
            <w:shd w:val="clear" w:color="000000" w:fill="FFFFFF"/>
            <w:hideMark/>
          </w:tcPr>
          <w:p w:rsidR="00DF3332" w:rsidRPr="005A04E8" w:rsidRDefault="00DF3332" w:rsidP="005A04E8">
            <w:pPr>
              <w:spacing w:after="0" w:line="240" w:lineRule="auto"/>
              <w:jc w:val="right"/>
              <w:rPr>
                <w:rFonts w:ascii="Bookman Old Style" w:hAnsi="Bookman Old Style"/>
                <w:color w:val="000000"/>
                <w:sz w:val="18"/>
                <w:szCs w:val="18"/>
                <w:lang w:val="en-US" w:eastAsia="en-US"/>
              </w:rPr>
            </w:pPr>
          </w:p>
        </w:tc>
        <w:tc>
          <w:tcPr>
            <w:tcW w:w="567" w:type="dxa"/>
            <w:tcBorders>
              <w:top w:val="single" w:sz="4" w:space="0" w:color="auto"/>
              <w:left w:val="nil"/>
              <w:bottom w:val="single" w:sz="4" w:space="0" w:color="auto"/>
              <w:right w:val="single" w:sz="4" w:space="0" w:color="auto"/>
            </w:tcBorders>
            <w:shd w:val="clear" w:color="000000" w:fill="FFFFFF"/>
            <w:hideMark/>
          </w:tcPr>
          <w:p w:rsidR="00DF3332" w:rsidRPr="005A04E8" w:rsidRDefault="00DF3332"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r>
      <w:tr w:rsidR="00D42D4A" w:rsidRPr="005A04E8" w:rsidTr="00913DCF">
        <w:trPr>
          <w:trHeight w:val="333"/>
        </w:trPr>
        <w:tc>
          <w:tcPr>
            <w:tcW w:w="1556" w:type="dxa"/>
            <w:vMerge w:val="restart"/>
            <w:tcBorders>
              <w:top w:val="single" w:sz="4" w:space="0" w:color="auto"/>
              <w:left w:val="single" w:sz="4" w:space="0" w:color="auto"/>
              <w:right w:val="single" w:sz="4" w:space="0" w:color="auto"/>
            </w:tcBorders>
            <w:shd w:val="clear" w:color="000000" w:fill="FFFFFF"/>
            <w:hideMark/>
          </w:tcPr>
          <w:p w:rsidR="00D42D4A" w:rsidRPr="005A04E8" w:rsidRDefault="00D42D4A"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lastRenderedPageBreak/>
              <w:t>TUJUAN</w:t>
            </w:r>
          </w:p>
        </w:tc>
        <w:tc>
          <w:tcPr>
            <w:tcW w:w="1441" w:type="dxa"/>
            <w:vMerge w:val="restart"/>
            <w:tcBorders>
              <w:top w:val="single" w:sz="4" w:space="0" w:color="auto"/>
              <w:left w:val="nil"/>
              <w:right w:val="single" w:sz="4" w:space="0" w:color="auto"/>
            </w:tcBorders>
            <w:shd w:val="clear" w:color="000000" w:fill="FFFFFF"/>
            <w:hideMark/>
          </w:tcPr>
          <w:p w:rsidR="00D42D4A" w:rsidRPr="005A04E8" w:rsidRDefault="00D42D4A"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INDIKATOR TUJUAN</w:t>
            </w:r>
          </w:p>
        </w:tc>
        <w:tc>
          <w:tcPr>
            <w:tcW w:w="1678" w:type="dxa"/>
            <w:vMerge w:val="restart"/>
            <w:tcBorders>
              <w:top w:val="single" w:sz="4" w:space="0" w:color="auto"/>
              <w:left w:val="nil"/>
              <w:right w:val="single" w:sz="4" w:space="0" w:color="auto"/>
            </w:tcBorders>
            <w:shd w:val="clear" w:color="000000" w:fill="FFFFFF"/>
            <w:hideMark/>
          </w:tcPr>
          <w:p w:rsidR="00D42D4A" w:rsidRPr="005A04E8" w:rsidRDefault="00D42D4A"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SASARAN</w:t>
            </w:r>
          </w:p>
        </w:tc>
        <w:tc>
          <w:tcPr>
            <w:tcW w:w="1520" w:type="dxa"/>
            <w:vMerge w:val="restart"/>
            <w:tcBorders>
              <w:top w:val="single" w:sz="4" w:space="0" w:color="auto"/>
              <w:left w:val="nil"/>
              <w:right w:val="single" w:sz="4" w:space="0" w:color="auto"/>
            </w:tcBorders>
            <w:shd w:val="clear" w:color="000000" w:fill="FFFFFF"/>
            <w:hideMark/>
          </w:tcPr>
          <w:p w:rsidR="00D42D4A" w:rsidRPr="005A04E8" w:rsidRDefault="00D42D4A"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INDIKATOR SASARAN (Indikator Kinerja Utama Daerah)</w:t>
            </w:r>
          </w:p>
        </w:tc>
        <w:tc>
          <w:tcPr>
            <w:tcW w:w="1555" w:type="dxa"/>
            <w:vMerge w:val="restart"/>
            <w:tcBorders>
              <w:top w:val="single" w:sz="4" w:space="0" w:color="auto"/>
              <w:left w:val="nil"/>
              <w:right w:val="single" w:sz="4" w:space="0" w:color="auto"/>
            </w:tcBorders>
            <w:shd w:val="clear" w:color="000000" w:fill="FFFFFF"/>
            <w:hideMark/>
          </w:tcPr>
          <w:p w:rsidR="00D42D4A" w:rsidRPr="005A04E8" w:rsidRDefault="00D42D4A"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INDIKATOR KINERJA PROGRAM (OUTCOME) DAN INDIKATOR KINERJA KEGIATAN (OUTPUT) </w:t>
            </w:r>
          </w:p>
        </w:tc>
        <w:tc>
          <w:tcPr>
            <w:tcW w:w="1070" w:type="dxa"/>
            <w:vMerge w:val="restart"/>
            <w:tcBorders>
              <w:top w:val="single" w:sz="4" w:space="0" w:color="auto"/>
              <w:left w:val="nil"/>
              <w:right w:val="single" w:sz="4" w:space="0" w:color="auto"/>
            </w:tcBorders>
            <w:shd w:val="clear" w:color="000000" w:fill="FFFFFF"/>
            <w:hideMark/>
          </w:tcPr>
          <w:p w:rsidR="00D42D4A" w:rsidRPr="005A04E8" w:rsidRDefault="00D42D4A"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SATUAN</w:t>
            </w:r>
          </w:p>
        </w:tc>
        <w:tc>
          <w:tcPr>
            <w:tcW w:w="1245" w:type="dxa"/>
            <w:vMerge w:val="restart"/>
            <w:tcBorders>
              <w:top w:val="single" w:sz="4" w:space="0" w:color="auto"/>
              <w:left w:val="nil"/>
              <w:right w:val="single" w:sz="4" w:space="0" w:color="auto"/>
            </w:tcBorders>
            <w:shd w:val="clear" w:color="000000" w:fill="FFFFFF"/>
            <w:hideMark/>
          </w:tcPr>
          <w:p w:rsidR="00D42D4A" w:rsidRPr="005A04E8" w:rsidRDefault="00D42D4A"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DATA CAPAIAN PADA TAHUN AWAL PERENCANAAN (AWAL TAHUN 2016) </w:t>
            </w:r>
          </w:p>
        </w:tc>
        <w:tc>
          <w:tcPr>
            <w:tcW w:w="5933"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D42D4A" w:rsidRPr="005A04E8" w:rsidRDefault="00D42D4A" w:rsidP="00D42D4A">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b/>
                <w:bCs/>
                <w:sz w:val="18"/>
                <w:szCs w:val="18"/>
                <w:lang w:val="en-US" w:eastAsia="en-US"/>
              </w:rPr>
              <w:t>Target Kinerja Program dan Kerangka Pendanaan</w:t>
            </w:r>
          </w:p>
        </w:tc>
        <w:tc>
          <w:tcPr>
            <w:tcW w:w="87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42D4A" w:rsidRPr="005A04E8" w:rsidRDefault="00D42D4A" w:rsidP="00F9614D">
            <w:pPr>
              <w:spacing w:after="0" w:line="240" w:lineRule="auto"/>
              <w:jc w:val="center"/>
              <w:rPr>
                <w:rFonts w:ascii="Bookman Old Style" w:hAnsi="Bookman Old Style"/>
                <w:b/>
                <w:bCs/>
                <w:color w:val="000000"/>
                <w:sz w:val="18"/>
                <w:szCs w:val="18"/>
                <w:lang w:val="en-US" w:eastAsia="en-US"/>
              </w:rPr>
            </w:pPr>
            <w:r w:rsidRPr="005A04E8">
              <w:rPr>
                <w:rFonts w:ascii="Bookman Old Style" w:hAnsi="Bookman Old Style"/>
                <w:b/>
                <w:bCs/>
                <w:color w:val="000000"/>
                <w:sz w:val="18"/>
                <w:szCs w:val="18"/>
                <w:lang w:val="en-US" w:eastAsia="en-US"/>
              </w:rPr>
              <w:t>Lokasi</w:t>
            </w:r>
          </w:p>
        </w:tc>
        <w:tc>
          <w:tcPr>
            <w:tcW w:w="567" w:type="dxa"/>
            <w:vMerge w:val="restart"/>
            <w:tcBorders>
              <w:top w:val="single" w:sz="4" w:space="0" w:color="auto"/>
              <w:left w:val="nil"/>
              <w:bottom w:val="single" w:sz="4" w:space="0" w:color="auto"/>
              <w:right w:val="single" w:sz="4" w:space="0" w:color="auto"/>
            </w:tcBorders>
            <w:shd w:val="clear" w:color="000000" w:fill="FFFFFF"/>
            <w:hideMark/>
          </w:tcPr>
          <w:p w:rsidR="00D42D4A" w:rsidRPr="005A04E8" w:rsidRDefault="00D42D4A" w:rsidP="00F9614D">
            <w:pPr>
              <w:spacing w:after="0" w:line="240" w:lineRule="auto"/>
              <w:jc w:val="center"/>
              <w:rPr>
                <w:rFonts w:ascii="Bookman Old Style" w:hAnsi="Bookman Old Style"/>
                <w:b/>
                <w:bCs/>
                <w:color w:val="000000"/>
                <w:sz w:val="18"/>
                <w:szCs w:val="18"/>
                <w:lang w:val="en-US" w:eastAsia="en-US"/>
              </w:rPr>
            </w:pPr>
            <w:r w:rsidRPr="005A04E8">
              <w:rPr>
                <w:rFonts w:ascii="Bookman Old Style" w:hAnsi="Bookman Old Style"/>
                <w:b/>
                <w:bCs/>
                <w:color w:val="000000"/>
                <w:sz w:val="18"/>
                <w:szCs w:val="18"/>
                <w:lang w:val="en-US" w:eastAsia="en-US"/>
              </w:rPr>
              <w:t>PD Penanggungjawab</w:t>
            </w:r>
          </w:p>
        </w:tc>
      </w:tr>
      <w:tr w:rsidR="00D42D4A" w:rsidRPr="005A04E8" w:rsidTr="00913DCF">
        <w:trPr>
          <w:trHeight w:val="282"/>
        </w:trPr>
        <w:tc>
          <w:tcPr>
            <w:tcW w:w="1556" w:type="dxa"/>
            <w:vMerge/>
            <w:tcBorders>
              <w:left w:val="single" w:sz="4" w:space="0" w:color="auto"/>
              <w:right w:val="single" w:sz="4" w:space="0" w:color="auto"/>
            </w:tcBorders>
            <w:shd w:val="clear" w:color="000000" w:fill="FFFFFF"/>
            <w:vAlign w:val="center"/>
            <w:hideMark/>
          </w:tcPr>
          <w:p w:rsidR="00D42D4A" w:rsidRPr="005A04E8" w:rsidRDefault="00D42D4A" w:rsidP="005A04E8">
            <w:pPr>
              <w:spacing w:after="0" w:line="240" w:lineRule="auto"/>
              <w:rPr>
                <w:rFonts w:ascii="Bookman Old Style" w:hAnsi="Bookman Old Style"/>
                <w:sz w:val="18"/>
                <w:szCs w:val="18"/>
                <w:lang w:val="en-US" w:eastAsia="en-US"/>
              </w:rPr>
            </w:pPr>
          </w:p>
        </w:tc>
        <w:tc>
          <w:tcPr>
            <w:tcW w:w="1441" w:type="dxa"/>
            <w:vMerge/>
            <w:tcBorders>
              <w:left w:val="nil"/>
              <w:right w:val="single" w:sz="4" w:space="0" w:color="auto"/>
            </w:tcBorders>
            <w:shd w:val="clear" w:color="000000" w:fill="FFFFFF"/>
            <w:vAlign w:val="center"/>
            <w:hideMark/>
          </w:tcPr>
          <w:p w:rsidR="00D42D4A" w:rsidRPr="005A04E8" w:rsidRDefault="00D42D4A" w:rsidP="005A04E8">
            <w:pPr>
              <w:spacing w:after="0" w:line="240" w:lineRule="auto"/>
              <w:rPr>
                <w:rFonts w:ascii="Bookman Old Style" w:hAnsi="Bookman Old Style"/>
                <w:sz w:val="18"/>
                <w:szCs w:val="18"/>
                <w:lang w:val="en-US" w:eastAsia="en-US"/>
              </w:rPr>
            </w:pPr>
          </w:p>
        </w:tc>
        <w:tc>
          <w:tcPr>
            <w:tcW w:w="1678" w:type="dxa"/>
            <w:vMerge/>
            <w:tcBorders>
              <w:left w:val="nil"/>
              <w:right w:val="single" w:sz="4" w:space="0" w:color="auto"/>
            </w:tcBorders>
            <w:shd w:val="clear" w:color="000000" w:fill="FFFFFF"/>
            <w:vAlign w:val="center"/>
            <w:hideMark/>
          </w:tcPr>
          <w:p w:rsidR="00D42D4A" w:rsidRPr="005A04E8" w:rsidRDefault="00D42D4A" w:rsidP="005A04E8">
            <w:pPr>
              <w:spacing w:after="0" w:line="240" w:lineRule="auto"/>
              <w:rPr>
                <w:rFonts w:ascii="Bookman Old Style" w:hAnsi="Bookman Old Style"/>
                <w:sz w:val="18"/>
                <w:szCs w:val="18"/>
                <w:lang w:val="en-US" w:eastAsia="en-US"/>
              </w:rPr>
            </w:pPr>
          </w:p>
        </w:tc>
        <w:tc>
          <w:tcPr>
            <w:tcW w:w="1520" w:type="dxa"/>
            <w:vMerge/>
            <w:tcBorders>
              <w:left w:val="nil"/>
              <w:right w:val="single" w:sz="4" w:space="0" w:color="auto"/>
            </w:tcBorders>
            <w:shd w:val="clear" w:color="000000" w:fill="FFFFFF"/>
            <w:vAlign w:val="center"/>
            <w:hideMark/>
          </w:tcPr>
          <w:p w:rsidR="00D42D4A" w:rsidRPr="005A04E8" w:rsidRDefault="00D42D4A" w:rsidP="005A04E8">
            <w:pPr>
              <w:spacing w:after="0" w:line="240" w:lineRule="auto"/>
              <w:rPr>
                <w:rFonts w:ascii="Bookman Old Style" w:hAnsi="Bookman Old Style"/>
                <w:sz w:val="18"/>
                <w:szCs w:val="18"/>
                <w:lang w:val="en-US" w:eastAsia="en-US"/>
              </w:rPr>
            </w:pPr>
          </w:p>
        </w:tc>
        <w:tc>
          <w:tcPr>
            <w:tcW w:w="1555" w:type="dxa"/>
            <w:vMerge/>
            <w:tcBorders>
              <w:left w:val="nil"/>
              <w:right w:val="single" w:sz="4" w:space="0" w:color="auto"/>
            </w:tcBorders>
            <w:shd w:val="clear" w:color="000000" w:fill="FFFFFF"/>
            <w:vAlign w:val="center"/>
            <w:hideMark/>
          </w:tcPr>
          <w:p w:rsidR="00D42D4A" w:rsidRPr="005A04E8" w:rsidRDefault="00D42D4A" w:rsidP="005A04E8">
            <w:pPr>
              <w:spacing w:after="0" w:line="240" w:lineRule="auto"/>
              <w:rPr>
                <w:rFonts w:ascii="Bookman Old Style" w:hAnsi="Bookman Old Style"/>
                <w:color w:val="000000"/>
                <w:sz w:val="18"/>
                <w:szCs w:val="18"/>
                <w:lang w:val="en-US" w:eastAsia="en-US"/>
              </w:rPr>
            </w:pPr>
          </w:p>
        </w:tc>
        <w:tc>
          <w:tcPr>
            <w:tcW w:w="1070" w:type="dxa"/>
            <w:vMerge/>
            <w:tcBorders>
              <w:left w:val="nil"/>
              <w:right w:val="single" w:sz="4" w:space="0" w:color="auto"/>
            </w:tcBorders>
            <w:shd w:val="clear" w:color="000000" w:fill="FFFFFF"/>
            <w:vAlign w:val="center"/>
            <w:hideMark/>
          </w:tcPr>
          <w:p w:rsidR="00D42D4A" w:rsidRPr="005A04E8" w:rsidRDefault="00D42D4A" w:rsidP="005A04E8">
            <w:pPr>
              <w:spacing w:after="0" w:line="240" w:lineRule="auto"/>
              <w:jc w:val="center"/>
              <w:rPr>
                <w:rFonts w:ascii="Bookman Old Style" w:hAnsi="Bookman Old Style"/>
                <w:color w:val="000000"/>
                <w:sz w:val="18"/>
                <w:szCs w:val="18"/>
                <w:lang w:val="en-US" w:eastAsia="en-US"/>
              </w:rPr>
            </w:pPr>
          </w:p>
        </w:tc>
        <w:tc>
          <w:tcPr>
            <w:tcW w:w="1245" w:type="dxa"/>
            <w:vMerge/>
            <w:tcBorders>
              <w:left w:val="nil"/>
              <w:right w:val="single" w:sz="4" w:space="0" w:color="auto"/>
            </w:tcBorders>
            <w:shd w:val="clear" w:color="000000" w:fill="FFFFFF"/>
            <w:vAlign w:val="center"/>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p>
        </w:tc>
        <w:tc>
          <w:tcPr>
            <w:tcW w:w="831" w:type="dxa"/>
            <w:tcBorders>
              <w:top w:val="single" w:sz="4" w:space="0" w:color="auto"/>
              <w:left w:val="nil"/>
              <w:bottom w:val="single" w:sz="4" w:space="0" w:color="auto"/>
              <w:right w:val="single" w:sz="4" w:space="0" w:color="auto"/>
            </w:tcBorders>
            <w:shd w:val="clear" w:color="000000" w:fill="FFFFFF"/>
            <w:hideMark/>
          </w:tcPr>
          <w:p w:rsidR="00D42D4A" w:rsidRPr="005A04E8" w:rsidRDefault="00D42D4A"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2016 </w:t>
            </w:r>
          </w:p>
        </w:tc>
        <w:tc>
          <w:tcPr>
            <w:tcW w:w="831" w:type="dxa"/>
            <w:tcBorders>
              <w:top w:val="single" w:sz="4" w:space="0" w:color="auto"/>
              <w:left w:val="nil"/>
              <w:bottom w:val="single" w:sz="4" w:space="0" w:color="auto"/>
              <w:right w:val="single" w:sz="4" w:space="0" w:color="auto"/>
            </w:tcBorders>
            <w:shd w:val="clear" w:color="000000" w:fill="FFFFFF"/>
            <w:hideMark/>
          </w:tcPr>
          <w:p w:rsidR="00D42D4A" w:rsidRPr="00DF3332" w:rsidRDefault="00D42D4A" w:rsidP="00F9614D">
            <w:pPr>
              <w:spacing w:after="0" w:line="240" w:lineRule="auto"/>
              <w:jc w:val="center"/>
              <w:rPr>
                <w:rFonts w:ascii="Bookman Old Style" w:hAnsi="Bookman Old Style"/>
                <w:b/>
                <w:bCs/>
                <w:color w:val="000000"/>
                <w:sz w:val="18"/>
                <w:szCs w:val="18"/>
                <w:lang w:eastAsia="en-US"/>
              </w:rPr>
            </w:pPr>
            <w:r>
              <w:rPr>
                <w:rFonts w:ascii="Bookman Old Style" w:hAnsi="Bookman Old Style"/>
                <w:b/>
                <w:bCs/>
                <w:color w:val="000000"/>
                <w:sz w:val="18"/>
                <w:szCs w:val="18"/>
                <w:lang w:eastAsia="en-US"/>
              </w:rPr>
              <w:t>2017</w:t>
            </w:r>
          </w:p>
        </w:tc>
        <w:tc>
          <w:tcPr>
            <w:tcW w:w="831" w:type="dxa"/>
            <w:tcBorders>
              <w:top w:val="single" w:sz="4" w:space="0" w:color="auto"/>
              <w:left w:val="nil"/>
              <w:bottom w:val="single" w:sz="4" w:space="0" w:color="auto"/>
              <w:right w:val="single" w:sz="4" w:space="0" w:color="auto"/>
            </w:tcBorders>
            <w:shd w:val="clear" w:color="000000" w:fill="FFFFFF"/>
            <w:hideMark/>
          </w:tcPr>
          <w:p w:rsidR="00D42D4A" w:rsidRPr="00DF3332" w:rsidRDefault="00D42D4A" w:rsidP="00F9614D">
            <w:pPr>
              <w:spacing w:after="0" w:line="240" w:lineRule="auto"/>
              <w:jc w:val="center"/>
              <w:rPr>
                <w:rFonts w:ascii="Bookman Old Style" w:hAnsi="Bookman Old Style"/>
                <w:b/>
                <w:bCs/>
                <w:color w:val="000000"/>
                <w:sz w:val="18"/>
                <w:szCs w:val="18"/>
                <w:lang w:eastAsia="en-US"/>
              </w:rPr>
            </w:pPr>
            <w:r>
              <w:rPr>
                <w:rFonts w:ascii="Bookman Old Style" w:hAnsi="Bookman Old Style"/>
                <w:b/>
                <w:bCs/>
                <w:color w:val="000000"/>
                <w:sz w:val="18"/>
                <w:szCs w:val="18"/>
                <w:lang w:eastAsia="en-US"/>
              </w:rPr>
              <w:t>2018</w:t>
            </w:r>
          </w:p>
        </w:tc>
        <w:tc>
          <w:tcPr>
            <w:tcW w:w="831" w:type="dxa"/>
            <w:tcBorders>
              <w:top w:val="single" w:sz="4" w:space="0" w:color="auto"/>
              <w:left w:val="nil"/>
              <w:bottom w:val="single" w:sz="4" w:space="0" w:color="auto"/>
              <w:right w:val="single" w:sz="4" w:space="0" w:color="auto"/>
            </w:tcBorders>
            <w:shd w:val="clear" w:color="000000" w:fill="FFFFFF"/>
            <w:hideMark/>
          </w:tcPr>
          <w:p w:rsidR="00D42D4A" w:rsidRPr="005A04E8" w:rsidRDefault="00D42D4A"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2019 </w:t>
            </w:r>
          </w:p>
        </w:tc>
        <w:tc>
          <w:tcPr>
            <w:tcW w:w="831" w:type="dxa"/>
            <w:tcBorders>
              <w:top w:val="single" w:sz="4" w:space="0" w:color="auto"/>
              <w:left w:val="nil"/>
              <w:bottom w:val="single" w:sz="4" w:space="0" w:color="auto"/>
              <w:right w:val="single" w:sz="4" w:space="0" w:color="auto"/>
            </w:tcBorders>
            <w:shd w:val="clear" w:color="000000" w:fill="FFFFFF"/>
            <w:hideMark/>
          </w:tcPr>
          <w:p w:rsidR="00D42D4A" w:rsidRPr="005A04E8" w:rsidRDefault="00D42D4A"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2020 </w:t>
            </w:r>
          </w:p>
        </w:tc>
        <w:tc>
          <w:tcPr>
            <w:tcW w:w="831" w:type="dxa"/>
            <w:tcBorders>
              <w:top w:val="single" w:sz="4" w:space="0" w:color="auto"/>
              <w:left w:val="nil"/>
              <w:bottom w:val="single" w:sz="4" w:space="0" w:color="auto"/>
              <w:right w:val="single" w:sz="4" w:space="0" w:color="auto"/>
            </w:tcBorders>
            <w:shd w:val="clear" w:color="000000" w:fill="FFFFFF"/>
            <w:hideMark/>
          </w:tcPr>
          <w:p w:rsidR="00D42D4A" w:rsidRPr="005A04E8" w:rsidRDefault="00D42D4A"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2021 </w:t>
            </w:r>
          </w:p>
        </w:tc>
        <w:tc>
          <w:tcPr>
            <w:tcW w:w="947" w:type="dxa"/>
            <w:vMerge w:val="restart"/>
            <w:tcBorders>
              <w:top w:val="single" w:sz="4" w:space="0" w:color="auto"/>
              <w:left w:val="nil"/>
              <w:right w:val="single" w:sz="4" w:space="0" w:color="auto"/>
            </w:tcBorders>
            <w:shd w:val="clear" w:color="000000" w:fill="FFFFFF"/>
            <w:vAlign w:val="center"/>
            <w:hideMark/>
          </w:tcPr>
          <w:p w:rsidR="00D42D4A" w:rsidRPr="005A04E8" w:rsidRDefault="00D42D4A" w:rsidP="00F9614D">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b/>
                <w:bCs/>
                <w:sz w:val="18"/>
                <w:szCs w:val="18"/>
                <w:lang w:val="en-US" w:eastAsia="en-US"/>
              </w:rPr>
              <w:t>Kondisi pada akhir Periode Renstra (Akhir 2021 )</w:t>
            </w:r>
          </w:p>
        </w:tc>
        <w:tc>
          <w:tcPr>
            <w:tcW w:w="871" w:type="dxa"/>
            <w:vMerge/>
            <w:tcBorders>
              <w:top w:val="single" w:sz="4" w:space="0" w:color="auto"/>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color w:val="000000"/>
                <w:sz w:val="18"/>
                <w:szCs w:val="18"/>
                <w:lang w:val="en-US" w:eastAsia="en-US"/>
              </w:rPr>
            </w:pPr>
          </w:p>
        </w:tc>
        <w:tc>
          <w:tcPr>
            <w:tcW w:w="567" w:type="dxa"/>
            <w:vMerge/>
            <w:tcBorders>
              <w:top w:val="single" w:sz="4" w:space="0" w:color="auto"/>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color w:val="000000"/>
                <w:sz w:val="18"/>
                <w:szCs w:val="18"/>
                <w:lang w:val="en-US" w:eastAsia="en-US"/>
              </w:rPr>
            </w:pPr>
          </w:p>
        </w:tc>
      </w:tr>
      <w:tr w:rsidR="00D42D4A" w:rsidRPr="005A04E8" w:rsidTr="00913DCF">
        <w:trPr>
          <w:trHeight w:val="1275"/>
        </w:trPr>
        <w:tc>
          <w:tcPr>
            <w:tcW w:w="1556" w:type="dxa"/>
            <w:vMerge/>
            <w:tcBorders>
              <w:left w:val="single" w:sz="4" w:space="0" w:color="auto"/>
              <w:bottom w:val="nil"/>
              <w:right w:val="single" w:sz="4" w:space="0" w:color="auto"/>
            </w:tcBorders>
            <w:shd w:val="clear" w:color="000000" w:fill="FFFFFF"/>
            <w:vAlign w:val="center"/>
            <w:hideMark/>
          </w:tcPr>
          <w:p w:rsidR="00D42D4A" w:rsidRPr="005A04E8" w:rsidRDefault="00D42D4A" w:rsidP="005A04E8">
            <w:pPr>
              <w:spacing w:after="0" w:line="240" w:lineRule="auto"/>
              <w:rPr>
                <w:rFonts w:ascii="Bookman Old Style" w:hAnsi="Bookman Old Style"/>
                <w:sz w:val="18"/>
                <w:szCs w:val="18"/>
                <w:lang w:val="en-US" w:eastAsia="en-US"/>
              </w:rPr>
            </w:pPr>
          </w:p>
        </w:tc>
        <w:tc>
          <w:tcPr>
            <w:tcW w:w="1441" w:type="dxa"/>
            <w:vMerge/>
            <w:tcBorders>
              <w:left w:val="nil"/>
              <w:bottom w:val="nil"/>
              <w:right w:val="single" w:sz="4" w:space="0" w:color="auto"/>
            </w:tcBorders>
            <w:shd w:val="clear" w:color="000000" w:fill="FFFFFF"/>
            <w:vAlign w:val="center"/>
            <w:hideMark/>
          </w:tcPr>
          <w:p w:rsidR="00D42D4A" w:rsidRPr="005A04E8" w:rsidRDefault="00D42D4A" w:rsidP="005A04E8">
            <w:pPr>
              <w:spacing w:after="0" w:line="240" w:lineRule="auto"/>
              <w:rPr>
                <w:rFonts w:ascii="Bookman Old Style" w:hAnsi="Bookman Old Style"/>
                <w:sz w:val="18"/>
                <w:szCs w:val="18"/>
                <w:lang w:val="en-US" w:eastAsia="en-US"/>
              </w:rPr>
            </w:pPr>
          </w:p>
        </w:tc>
        <w:tc>
          <w:tcPr>
            <w:tcW w:w="1678" w:type="dxa"/>
            <w:vMerge/>
            <w:tcBorders>
              <w:left w:val="nil"/>
              <w:bottom w:val="nil"/>
              <w:right w:val="single" w:sz="4" w:space="0" w:color="auto"/>
            </w:tcBorders>
            <w:shd w:val="clear" w:color="000000" w:fill="FFFFFF"/>
            <w:vAlign w:val="center"/>
            <w:hideMark/>
          </w:tcPr>
          <w:p w:rsidR="00D42D4A" w:rsidRPr="005A04E8" w:rsidRDefault="00D42D4A" w:rsidP="005A04E8">
            <w:pPr>
              <w:spacing w:after="0" w:line="240" w:lineRule="auto"/>
              <w:rPr>
                <w:rFonts w:ascii="Bookman Old Style" w:hAnsi="Bookman Old Style"/>
                <w:sz w:val="18"/>
                <w:szCs w:val="18"/>
                <w:lang w:val="en-US" w:eastAsia="en-US"/>
              </w:rPr>
            </w:pPr>
          </w:p>
        </w:tc>
        <w:tc>
          <w:tcPr>
            <w:tcW w:w="1520" w:type="dxa"/>
            <w:vMerge/>
            <w:tcBorders>
              <w:left w:val="nil"/>
              <w:bottom w:val="single" w:sz="4" w:space="0" w:color="auto"/>
              <w:right w:val="single" w:sz="4" w:space="0" w:color="auto"/>
            </w:tcBorders>
            <w:shd w:val="clear" w:color="000000" w:fill="FFFFFF"/>
            <w:vAlign w:val="center"/>
            <w:hideMark/>
          </w:tcPr>
          <w:p w:rsidR="00D42D4A" w:rsidRPr="005A04E8" w:rsidRDefault="00D42D4A" w:rsidP="005A04E8">
            <w:pPr>
              <w:spacing w:after="0" w:line="240" w:lineRule="auto"/>
              <w:rPr>
                <w:rFonts w:ascii="Bookman Old Style" w:hAnsi="Bookman Old Style"/>
                <w:sz w:val="18"/>
                <w:szCs w:val="18"/>
                <w:lang w:val="en-US" w:eastAsia="en-US"/>
              </w:rPr>
            </w:pPr>
          </w:p>
        </w:tc>
        <w:tc>
          <w:tcPr>
            <w:tcW w:w="1555" w:type="dxa"/>
            <w:vMerge/>
            <w:tcBorders>
              <w:left w:val="nil"/>
              <w:bottom w:val="single" w:sz="4" w:space="0" w:color="auto"/>
              <w:right w:val="single" w:sz="4" w:space="0" w:color="auto"/>
            </w:tcBorders>
            <w:shd w:val="clear" w:color="000000" w:fill="FFFFFF"/>
            <w:vAlign w:val="center"/>
            <w:hideMark/>
          </w:tcPr>
          <w:p w:rsidR="00D42D4A" w:rsidRPr="005A04E8" w:rsidRDefault="00D42D4A" w:rsidP="005A04E8">
            <w:pPr>
              <w:spacing w:after="0" w:line="240" w:lineRule="auto"/>
              <w:rPr>
                <w:rFonts w:ascii="Bookman Old Style" w:hAnsi="Bookman Old Style"/>
                <w:color w:val="000000"/>
                <w:sz w:val="18"/>
                <w:szCs w:val="18"/>
                <w:lang w:val="en-US" w:eastAsia="en-US"/>
              </w:rPr>
            </w:pPr>
          </w:p>
        </w:tc>
        <w:tc>
          <w:tcPr>
            <w:tcW w:w="1070" w:type="dxa"/>
            <w:vMerge/>
            <w:tcBorders>
              <w:left w:val="nil"/>
              <w:bottom w:val="single" w:sz="4" w:space="0" w:color="auto"/>
              <w:right w:val="single" w:sz="4" w:space="0" w:color="auto"/>
            </w:tcBorders>
            <w:shd w:val="clear" w:color="000000" w:fill="FFFFFF"/>
            <w:vAlign w:val="center"/>
            <w:hideMark/>
          </w:tcPr>
          <w:p w:rsidR="00D42D4A" w:rsidRPr="005A04E8" w:rsidRDefault="00D42D4A" w:rsidP="005A04E8">
            <w:pPr>
              <w:spacing w:after="0" w:line="240" w:lineRule="auto"/>
              <w:jc w:val="center"/>
              <w:rPr>
                <w:rFonts w:ascii="Bookman Old Style" w:hAnsi="Bookman Old Style"/>
                <w:color w:val="000000"/>
                <w:sz w:val="18"/>
                <w:szCs w:val="18"/>
                <w:lang w:val="en-US" w:eastAsia="en-US"/>
              </w:rPr>
            </w:pPr>
          </w:p>
        </w:tc>
        <w:tc>
          <w:tcPr>
            <w:tcW w:w="1245" w:type="dxa"/>
            <w:vMerge/>
            <w:tcBorders>
              <w:left w:val="nil"/>
              <w:bottom w:val="single" w:sz="4" w:space="0" w:color="auto"/>
              <w:right w:val="single" w:sz="4" w:space="0" w:color="auto"/>
            </w:tcBorders>
            <w:shd w:val="clear" w:color="000000" w:fill="FFFFFF"/>
            <w:vAlign w:val="center"/>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947" w:type="dxa"/>
            <w:vMerge/>
            <w:tcBorders>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p>
        </w:tc>
        <w:tc>
          <w:tcPr>
            <w:tcW w:w="871" w:type="dxa"/>
            <w:vMerge/>
            <w:tcBorders>
              <w:top w:val="single" w:sz="4" w:space="0" w:color="auto"/>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color w:val="000000"/>
                <w:sz w:val="18"/>
                <w:szCs w:val="18"/>
                <w:lang w:val="en-US" w:eastAsia="en-US"/>
              </w:rPr>
            </w:pPr>
          </w:p>
        </w:tc>
        <w:tc>
          <w:tcPr>
            <w:tcW w:w="567" w:type="dxa"/>
            <w:vMerge/>
            <w:tcBorders>
              <w:top w:val="single" w:sz="4" w:space="0" w:color="auto"/>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color w:val="000000"/>
                <w:sz w:val="18"/>
                <w:szCs w:val="18"/>
                <w:lang w:val="en-US" w:eastAsia="en-US"/>
              </w:rPr>
            </w:pPr>
          </w:p>
        </w:tc>
      </w:tr>
      <w:tr w:rsidR="00D42D4A" w:rsidRPr="005A04E8" w:rsidTr="00905561">
        <w:trPr>
          <w:trHeight w:val="1275"/>
        </w:trPr>
        <w:tc>
          <w:tcPr>
            <w:tcW w:w="1556" w:type="dxa"/>
            <w:tcBorders>
              <w:top w:val="single" w:sz="4" w:space="0" w:color="auto"/>
              <w:left w:val="single" w:sz="4" w:space="0" w:color="auto"/>
              <w:bottom w:val="nil"/>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Meningkatnya kapasitas kelembagaan dan aparatur pemerintah</w:t>
            </w:r>
          </w:p>
        </w:tc>
        <w:tc>
          <w:tcPr>
            <w:tcW w:w="1441" w:type="dxa"/>
            <w:tcBorders>
              <w:top w:val="single" w:sz="4" w:space="0" w:color="auto"/>
              <w:left w:val="nil"/>
              <w:bottom w:val="nil"/>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Opini BPK atas LKPD berupa WTP</w:t>
            </w:r>
          </w:p>
        </w:tc>
        <w:tc>
          <w:tcPr>
            <w:tcW w:w="1678" w:type="dxa"/>
            <w:tcBorders>
              <w:top w:val="single" w:sz="4" w:space="0" w:color="auto"/>
              <w:left w:val="nil"/>
              <w:bottom w:val="nil"/>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Meningkatnya kinerja layanan perangkat daerah</w:t>
            </w:r>
          </w:p>
        </w:tc>
        <w:tc>
          <w:tcPr>
            <w:tcW w:w="1520" w:type="dxa"/>
            <w:tcBorders>
              <w:top w:val="single" w:sz="4" w:space="0" w:color="auto"/>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Prosentase capaian kinerja pelayanan kecamatan</w:t>
            </w:r>
          </w:p>
        </w:tc>
        <w:tc>
          <w:tcPr>
            <w:tcW w:w="1555"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070"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w:t>
            </w:r>
          </w:p>
        </w:tc>
        <w:tc>
          <w:tcPr>
            <w:tcW w:w="1245"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90</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91</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92</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93</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94</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95</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96</w:t>
            </w:r>
          </w:p>
        </w:tc>
        <w:tc>
          <w:tcPr>
            <w:tcW w:w="947"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96</w:t>
            </w:r>
          </w:p>
        </w:tc>
        <w:tc>
          <w:tcPr>
            <w:tcW w:w="871"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567" w:type="dxa"/>
            <w:tcBorders>
              <w:top w:val="nil"/>
              <w:left w:val="nil"/>
              <w:bottom w:val="single" w:sz="4" w:space="0" w:color="auto"/>
              <w:right w:val="single" w:sz="8" w:space="0" w:color="auto"/>
            </w:tcBorders>
            <w:shd w:val="clear" w:color="000000" w:fill="FFFFFF"/>
            <w:hideMark/>
          </w:tcPr>
          <w:p w:rsidR="00D42D4A" w:rsidRPr="005A04E8" w:rsidRDefault="00D42D4A"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r>
      <w:tr w:rsidR="00D42D4A" w:rsidRPr="005A04E8" w:rsidTr="00630C2D">
        <w:trPr>
          <w:trHeight w:val="1527"/>
        </w:trPr>
        <w:tc>
          <w:tcPr>
            <w:tcW w:w="1556" w:type="dxa"/>
            <w:tcBorders>
              <w:top w:val="nil"/>
              <w:left w:val="single" w:sz="4" w:space="0" w:color="auto"/>
              <w:bottom w:val="nil"/>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441" w:type="dxa"/>
            <w:tcBorders>
              <w:top w:val="nil"/>
              <w:left w:val="nil"/>
              <w:bottom w:val="nil"/>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678" w:type="dxa"/>
            <w:tcBorders>
              <w:top w:val="nil"/>
              <w:left w:val="nil"/>
              <w:bottom w:val="nil"/>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520"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Capaian Nilai Survey Kepuasan Masyarakat terhadap pelayanan  Kecamatan</w:t>
            </w:r>
          </w:p>
        </w:tc>
        <w:tc>
          <w:tcPr>
            <w:tcW w:w="1555"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070"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angka</w:t>
            </w:r>
          </w:p>
        </w:tc>
        <w:tc>
          <w:tcPr>
            <w:tcW w:w="1245"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xml:space="preserve"> B </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xml:space="preserve"> B </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xml:space="preserve"> B </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xml:space="preserve"> B </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xml:space="preserve"> B </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xml:space="preserve"> A </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xml:space="preserve"> A </w:t>
            </w:r>
          </w:p>
        </w:tc>
        <w:tc>
          <w:tcPr>
            <w:tcW w:w="947"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xml:space="preserve"> A </w:t>
            </w:r>
          </w:p>
        </w:tc>
        <w:tc>
          <w:tcPr>
            <w:tcW w:w="871"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567" w:type="dxa"/>
            <w:tcBorders>
              <w:top w:val="nil"/>
              <w:left w:val="nil"/>
              <w:bottom w:val="single" w:sz="4" w:space="0" w:color="auto"/>
              <w:right w:val="single" w:sz="8" w:space="0" w:color="auto"/>
            </w:tcBorders>
            <w:shd w:val="clear" w:color="000000" w:fill="FFFFFF"/>
            <w:hideMark/>
          </w:tcPr>
          <w:p w:rsidR="00D42D4A" w:rsidRPr="005A04E8" w:rsidRDefault="00D42D4A"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r>
      <w:tr w:rsidR="00D42D4A" w:rsidRPr="005A04E8" w:rsidTr="00905561">
        <w:trPr>
          <w:trHeight w:val="1530"/>
        </w:trPr>
        <w:tc>
          <w:tcPr>
            <w:tcW w:w="1556" w:type="dxa"/>
            <w:tcBorders>
              <w:top w:val="nil"/>
              <w:left w:val="single" w:sz="4" w:space="0" w:color="auto"/>
              <w:bottom w:val="nil"/>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441" w:type="dxa"/>
            <w:tcBorders>
              <w:top w:val="nil"/>
              <w:left w:val="nil"/>
              <w:bottom w:val="nil"/>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678" w:type="dxa"/>
            <w:tcBorders>
              <w:top w:val="nil"/>
              <w:left w:val="nil"/>
              <w:bottom w:val="nil"/>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520" w:type="dxa"/>
            <w:tcBorders>
              <w:top w:val="nil"/>
              <w:left w:val="nil"/>
              <w:bottom w:val="nil"/>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555"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Terpenuhinya Sarana prasarana untuk pelayanan administrasi perkantoran</w:t>
            </w:r>
          </w:p>
        </w:tc>
        <w:tc>
          <w:tcPr>
            <w:tcW w:w="1070"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w:t>
            </w:r>
          </w:p>
        </w:tc>
        <w:tc>
          <w:tcPr>
            <w:tcW w:w="1245"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xml:space="preserve">        100 </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20</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20</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20</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20</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20</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20</w:t>
            </w:r>
          </w:p>
        </w:tc>
        <w:tc>
          <w:tcPr>
            <w:tcW w:w="947"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71"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567" w:type="dxa"/>
            <w:tcBorders>
              <w:top w:val="nil"/>
              <w:left w:val="nil"/>
              <w:bottom w:val="single" w:sz="4" w:space="0" w:color="auto"/>
              <w:right w:val="single" w:sz="8" w:space="0" w:color="auto"/>
            </w:tcBorders>
            <w:shd w:val="clear" w:color="000000" w:fill="FFFFFF"/>
            <w:hideMark/>
          </w:tcPr>
          <w:p w:rsidR="00D42D4A" w:rsidRPr="005A04E8" w:rsidRDefault="00D42D4A"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r>
      <w:tr w:rsidR="00D42D4A" w:rsidRPr="005A04E8" w:rsidTr="00905561">
        <w:trPr>
          <w:trHeight w:val="1020"/>
        </w:trPr>
        <w:tc>
          <w:tcPr>
            <w:tcW w:w="1556" w:type="dxa"/>
            <w:tcBorders>
              <w:top w:val="nil"/>
              <w:left w:val="single" w:sz="4" w:space="0" w:color="auto"/>
              <w:bottom w:val="nil"/>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441" w:type="dxa"/>
            <w:tcBorders>
              <w:top w:val="nil"/>
              <w:left w:val="nil"/>
              <w:bottom w:val="nil"/>
              <w:right w:val="single" w:sz="4" w:space="0" w:color="auto"/>
            </w:tcBorders>
            <w:shd w:val="clear" w:color="auto" w:fill="auto"/>
            <w:hideMark/>
          </w:tcPr>
          <w:p w:rsidR="00D42D4A" w:rsidRPr="005A04E8" w:rsidRDefault="00D42D4A"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678" w:type="dxa"/>
            <w:tcBorders>
              <w:top w:val="nil"/>
              <w:left w:val="nil"/>
              <w:bottom w:val="nil"/>
              <w:right w:val="single" w:sz="4" w:space="0" w:color="auto"/>
            </w:tcBorders>
            <w:shd w:val="clear" w:color="auto" w:fill="auto"/>
            <w:hideMark/>
          </w:tcPr>
          <w:p w:rsidR="00D42D4A" w:rsidRPr="005A04E8" w:rsidRDefault="00D42D4A"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520" w:type="dxa"/>
            <w:tcBorders>
              <w:top w:val="nil"/>
              <w:left w:val="nil"/>
              <w:bottom w:val="nil"/>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555"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Bertambahnya  sarana prasarana aparatur yang memadai</w:t>
            </w:r>
          </w:p>
        </w:tc>
        <w:tc>
          <w:tcPr>
            <w:tcW w:w="1070"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w:t>
            </w:r>
          </w:p>
        </w:tc>
        <w:tc>
          <w:tcPr>
            <w:tcW w:w="1245"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xml:space="preserve">          70 </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3</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2</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3</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2</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3</w:t>
            </w:r>
          </w:p>
        </w:tc>
        <w:tc>
          <w:tcPr>
            <w:tcW w:w="83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2</w:t>
            </w:r>
          </w:p>
        </w:tc>
        <w:tc>
          <w:tcPr>
            <w:tcW w:w="947"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83</w:t>
            </w:r>
          </w:p>
        </w:tc>
        <w:tc>
          <w:tcPr>
            <w:tcW w:w="87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p>
        </w:tc>
        <w:tc>
          <w:tcPr>
            <w:tcW w:w="567" w:type="dxa"/>
            <w:tcBorders>
              <w:top w:val="nil"/>
              <w:left w:val="nil"/>
              <w:bottom w:val="single" w:sz="4" w:space="0" w:color="auto"/>
              <w:right w:val="single" w:sz="8" w:space="0" w:color="auto"/>
            </w:tcBorders>
            <w:shd w:val="clear" w:color="000000" w:fill="FFFFFF"/>
            <w:hideMark/>
          </w:tcPr>
          <w:p w:rsidR="00D42D4A" w:rsidRPr="005A04E8" w:rsidRDefault="00D42D4A"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r>
      <w:tr w:rsidR="00D42D4A" w:rsidRPr="005A04E8" w:rsidTr="008847B0">
        <w:trPr>
          <w:trHeight w:val="1247"/>
        </w:trPr>
        <w:tc>
          <w:tcPr>
            <w:tcW w:w="1556" w:type="dxa"/>
            <w:tcBorders>
              <w:top w:val="nil"/>
              <w:left w:val="single" w:sz="4" w:space="0" w:color="auto"/>
              <w:bottom w:val="single" w:sz="4" w:space="0" w:color="auto"/>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441" w:type="dxa"/>
            <w:tcBorders>
              <w:top w:val="nil"/>
              <w:left w:val="nil"/>
              <w:bottom w:val="single" w:sz="4" w:space="0" w:color="auto"/>
              <w:right w:val="single" w:sz="4" w:space="0" w:color="auto"/>
            </w:tcBorders>
            <w:shd w:val="clear" w:color="auto" w:fill="auto"/>
            <w:hideMark/>
          </w:tcPr>
          <w:p w:rsidR="00D42D4A" w:rsidRPr="005A04E8" w:rsidRDefault="00D42D4A"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678" w:type="dxa"/>
            <w:tcBorders>
              <w:top w:val="nil"/>
              <w:left w:val="nil"/>
              <w:bottom w:val="single" w:sz="4" w:space="0" w:color="auto"/>
              <w:right w:val="single" w:sz="4" w:space="0" w:color="auto"/>
            </w:tcBorders>
            <w:shd w:val="clear" w:color="auto" w:fill="auto"/>
            <w:hideMark/>
          </w:tcPr>
          <w:p w:rsidR="00D42D4A" w:rsidRPr="005A04E8" w:rsidRDefault="00D42D4A"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520"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555"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Tersedianya dokumen perencanaan dan evaluasi pembangunan kecamatan</w:t>
            </w:r>
          </w:p>
        </w:tc>
        <w:tc>
          <w:tcPr>
            <w:tcW w:w="1070"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dokumen</w:t>
            </w:r>
          </w:p>
        </w:tc>
        <w:tc>
          <w:tcPr>
            <w:tcW w:w="1245" w:type="dxa"/>
            <w:tcBorders>
              <w:top w:val="nil"/>
              <w:left w:val="nil"/>
              <w:bottom w:val="single" w:sz="4" w:space="0" w:color="auto"/>
              <w:right w:val="single" w:sz="4" w:space="0" w:color="auto"/>
            </w:tcBorders>
            <w:shd w:val="clear" w:color="000000" w:fill="FFFFFF"/>
            <w:hideMark/>
          </w:tcPr>
          <w:p w:rsidR="00D42D4A" w:rsidRPr="005A04E8" w:rsidRDefault="00D42D4A" w:rsidP="005A04E8">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val="en-US" w:eastAsia="en-US"/>
              </w:rPr>
              <w:t xml:space="preserve">          </w:t>
            </w:r>
            <w:r>
              <w:rPr>
                <w:rFonts w:ascii="Bookman Old Style" w:hAnsi="Bookman Old Style"/>
                <w:color w:val="000000"/>
                <w:sz w:val="18"/>
                <w:szCs w:val="18"/>
                <w:lang w:eastAsia="en-US"/>
              </w:rPr>
              <w:t>4</w:t>
            </w:r>
            <w:r w:rsidRPr="005A04E8">
              <w:rPr>
                <w:rFonts w:ascii="Bookman Old Style" w:hAnsi="Bookman Old Style"/>
                <w:color w:val="000000"/>
                <w:sz w:val="18"/>
                <w:szCs w:val="18"/>
                <w:lang w:val="en-US" w:eastAsia="en-US"/>
              </w:rPr>
              <w:t xml:space="preserve"> </w:t>
            </w:r>
          </w:p>
        </w:tc>
        <w:tc>
          <w:tcPr>
            <w:tcW w:w="831" w:type="dxa"/>
            <w:tcBorders>
              <w:top w:val="nil"/>
              <w:left w:val="nil"/>
              <w:bottom w:val="single" w:sz="4" w:space="0" w:color="auto"/>
              <w:right w:val="single" w:sz="4" w:space="0" w:color="auto"/>
            </w:tcBorders>
            <w:shd w:val="clear" w:color="000000" w:fill="FFFFFF"/>
            <w:hideMark/>
          </w:tcPr>
          <w:p w:rsidR="00D42D4A" w:rsidRPr="00917DC7" w:rsidRDefault="00D42D4A" w:rsidP="00917DC7">
            <w:pPr>
              <w:spacing w:after="0" w:line="240" w:lineRule="auto"/>
              <w:jc w:val="right"/>
              <w:rPr>
                <w:rFonts w:ascii="Bookman Old Style" w:hAnsi="Bookman Old Style"/>
                <w:color w:val="000000"/>
                <w:sz w:val="18"/>
                <w:szCs w:val="18"/>
                <w:lang w:eastAsia="en-US"/>
              </w:rPr>
            </w:pPr>
            <w:r>
              <w:rPr>
                <w:rFonts w:ascii="Bookman Old Style" w:hAnsi="Bookman Old Style"/>
                <w:color w:val="000000"/>
                <w:sz w:val="18"/>
                <w:szCs w:val="18"/>
                <w:lang w:eastAsia="en-US"/>
              </w:rPr>
              <w:t>5</w:t>
            </w:r>
          </w:p>
        </w:tc>
        <w:tc>
          <w:tcPr>
            <w:tcW w:w="831" w:type="dxa"/>
            <w:tcBorders>
              <w:top w:val="nil"/>
              <w:left w:val="nil"/>
              <w:bottom w:val="single" w:sz="4" w:space="0" w:color="auto"/>
              <w:right w:val="single" w:sz="4" w:space="0" w:color="auto"/>
            </w:tcBorders>
            <w:shd w:val="clear" w:color="000000" w:fill="FFFFFF"/>
            <w:hideMark/>
          </w:tcPr>
          <w:p w:rsidR="00D42D4A" w:rsidRPr="00917DC7" w:rsidRDefault="00D42D4A" w:rsidP="00917DC7">
            <w:pPr>
              <w:spacing w:after="0" w:line="240" w:lineRule="auto"/>
              <w:jc w:val="right"/>
              <w:rPr>
                <w:rFonts w:ascii="Bookman Old Style" w:hAnsi="Bookman Old Style"/>
                <w:color w:val="000000"/>
                <w:sz w:val="18"/>
                <w:szCs w:val="18"/>
                <w:lang w:eastAsia="en-US"/>
              </w:rPr>
            </w:pPr>
            <w:r>
              <w:rPr>
                <w:rFonts w:ascii="Bookman Old Style" w:hAnsi="Bookman Old Style"/>
                <w:color w:val="000000"/>
                <w:sz w:val="18"/>
                <w:szCs w:val="18"/>
                <w:lang w:eastAsia="en-US"/>
              </w:rPr>
              <w:t>4</w:t>
            </w:r>
          </w:p>
        </w:tc>
        <w:tc>
          <w:tcPr>
            <w:tcW w:w="831" w:type="dxa"/>
            <w:tcBorders>
              <w:top w:val="nil"/>
              <w:left w:val="nil"/>
              <w:bottom w:val="single" w:sz="4" w:space="0" w:color="auto"/>
              <w:right w:val="single" w:sz="4" w:space="0" w:color="auto"/>
            </w:tcBorders>
            <w:shd w:val="clear" w:color="000000" w:fill="FFFFFF"/>
            <w:hideMark/>
          </w:tcPr>
          <w:p w:rsidR="00D42D4A" w:rsidRPr="00917DC7" w:rsidRDefault="00D42D4A" w:rsidP="00917DC7">
            <w:pPr>
              <w:spacing w:after="0" w:line="240" w:lineRule="auto"/>
              <w:jc w:val="right"/>
              <w:rPr>
                <w:rFonts w:ascii="Bookman Old Style" w:hAnsi="Bookman Old Style"/>
                <w:color w:val="000000"/>
                <w:sz w:val="18"/>
                <w:szCs w:val="18"/>
                <w:lang w:eastAsia="en-US"/>
              </w:rPr>
            </w:pPr>
            <w:r>
              <w:rPr>
                <w:rFonts w:ascii="Bookman Old Style" w:hAnsi="Bookman Old Style"/>
                <w:color w:val="000000"/>
                <w:sz w:val="18"/>
                <w:szCs w:val="18"/>
                <w:lang w:eastAsia="en-US"/>
              </w:rPr>
              <w:t>4</w:t>
            </w:r>
          </w:p>
        </w:tc>
        <w:tc>
          <w:tcPr>
            <w:tcW w:w="831" w:type="dxa"/>
            <w:tcBorders>
              <w:top w:val="nil"/>
              <w:left w:val="nil"/>
              <w:bottom w:val="single" w:sz="4" w:space="0" w:color="auto"/>
              <w:right w:val="single" w:sz="4" w:space="0" w:color="auto"/>
            </w:tcBorders>
            <w:shd w:val="clear" w:color="000000" w:fill="FFFFFF"/>
            <w:hideMark/>
          </w:tcPr>
          <w:p w:rsidR="00D42D4A" w:rsidRPr="00917DC7" w:rsidRDefault="00D42D4A" w:rsidP="00917DC7">
            <w:pPr>
              <w:spacing w:after="0" w:line="240" w:lineRule="auto"/>
              <w:jc w:val="right"/>
              <w:rPr>
                <w:rFonts w:ascii="Bookman Old Style" w:hAnsi="Bookman Old Style"/>
                <w:color w:val="000000"/>
                <w:sz w:val="18"/>
                <w:szCs w:val="18"/>
                <w:lang w:eastAsia="en-US"/>
              </w:rPr>
            </w:pPr>
            <w:r>
              <w:rPr>
                <w:rFonts w:ascii="Bookman Old Style" w:hAnsi="Bookman Old Style"/>
                <w:color w:val="000000"/>
                <w:sz w:val="18"/>
                <w:szCs w:val="18"/>
                <w:lang w:eastAsia="en-US"/>
              </w:rPr>
              <w:t>4</w:t>
            </w:r>
          </w:p>
        </w:tc>
        <w:tc>
          <w:tcPr>
            <w:tcW w:w="831" w:type="dxa"/>
            <w:tcBorders>
              <w:top w:val="nil"/>
              <w:left w:val="nil"/>
              <w:bottom w:val="single" w:sz="4" w:space="0" w:color="auto"/>
              <w:right w:val="single" w:sz="4" w:space="0" w:color="auto"/>
            </w:tcBorders>
            <w:shd w:val="clear" w:color="000000" w:fill="FFFFFF"/>
            <w:hideMark/>
          </w:tcPr>
          <w:p w:rsidR="00D42D4A" w:rsidRPr="00917DC7" w:rsidRDefault="00D42D4A" w:rsidP="00917DC7">
            <w:pPr>
              <w:spacing w:after="0" w:line="240" w:lineRule="auto"/>
              <w:jc w:val="right"/>
              <w:rPr>
                <w:rFonts w:ascii="Bookman Old Style" w:hAnsi="Bookman Old Style"/>
                <w:color w:val="000000"/>
                <w:sz w:val="18"/>
                <w:szCs w:val="18"/>
                <w:lang w:eastAsia="en-US"/>
              </w:rPr>
            </w:pPr>
            <w:r>
              <w:rPr>
                <w:rFonts w:ascii="Bookman Old Style" w:hAnsi="Bookman Old Style"/>
                <w:color w:val="000000"/>
                <w:sz w:val="18"/>
                <w:szCs w:val="18"/>
                <w:lang w:eastAsia="en-US"/>
              </w:rPr>
              <w:t>4</w:t>
            </w:r>
          </w:p>
        </w:tc>
        <w:tc>
          <w:tcPr>
            <w:tcW w:w="831" w:type="dxa"/>
            <w:tcBorders>
              <w:top w:val="nil"/>
              <w:left w:val="nil"/>
              <w:bottom w:val="single" w:sz="4" w:space="0" w:color="auto"/>
              <w:right w:val="single" w:sz="4" w:space="0" w:color="auto"/>
            </w:tcBorders>
            <w:shd w:val="clear" w:color="000000" w:fill="FFFFFF"/>
            <w:hideMark/>
          </w:tcPr>
          <w:p w:rsidR="00D42D4A" w:rsidRPr="00917DC7" w:rsidRDefault="00D42D4A" w:rsidP="00917DC7">
            <w:pPr>
              <w:spacing w:after="0" w:line="240" w:lineRule="auto"/>
              <w:jc w:val="right"/>
              <w:rPr>
                <w:rFonts w:ascii="Bookman Old Style" w:hAnsi="Bookman Old Style"/>
                <w:color w:val="000000"/>
                <w:sz w:val="18"/>
                <w:szCs w:val="18"/>
                <w:lang w:eastAsia="en-US"/>
              </w:rPr>
            </w:pPr>
            <w:r>
              <w:rPr>
                <w:rFonts w:ascii="Bookman Old Style" w:hAnsi="Bookman Old Style"/>
                <w:color w:val="000000"/>
                <w:sz w:val="18"/>
                <w:szCs w:val="18"/>
                <w:lang w:eastAsia="en-US"/>
              </w:rPr>
              <w:t>4</w:t>
            </w:r>
          </w:p>
        </w:tc>
        <w:tc>
          <w:tcPr>
            <w:tcW w:w="947" w:type="dxa"/>
            <w:tcBorders>
              <w:top w:val="nil"/>
              <w:left w:val="nil"/>
              <w:bottom w:val="single" w:sz="4" w:space="0" w:color="auto"/>
              <w:right w:val="single" w:sz="4" w:space="0" w:color="auto"/>
            </w:tcBorders>
            <w:shd w:val="clear" w:color="000000" w:fill="FFFFFF"/>
            <w:hideMark/>
          </w:tcPr>
          <w:p w:rsidR="00D42D4A" w:rsidRPr="00917DC7" w:rsidRDefault="00D42D4A" w:rsidP="00917DC7">
            <w:pPr>
              <w:spacing w:after="0" w:line="240" w:lineRule="auto"/>
              <w:jc w:val="right"/>
              <w:rPr>
                <w:rFonts w:ascii="Bookman Old Style" w:hAnsi="Bookman Old Style"/>
                <w:color w:val="000000"/>
                <w:sz w:val="18"/>
                <w:szCs w:val="18"/>
                <w:lang w:eastAsia="en-US"/>
              </w:rPr>
            </w:pPr>
            <w:r>
              <w:rPr>
                <w:rFonts w:ascii="Bookman Old Style" w:hAnsi="Bookman Old Style"/>
                <w:color w:val="000000"/>
                <w:sz w:val="18"/>
                <w:szCs w:val="18"/>
                <w:lang w:eastAsia="en-US"/>
              </w:rPr>
              <w:t>25</w:t>
            </w:r>
          </w:p>
        </w:tc>
        <w:tc>
          <w:tcPr>
            <w:tcW w:w="871" w:type="dxa"/>
            <w:tcBorders>
              <w:top w:val="nil"/>
              <w:left w:val="nil"/>
              <w:bottom w:val="single" w:sz="4" w:space="0" w:color="auto"/>
              <w:right w:val="single" w:sz="4"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p>
        </w:tc>
        <w:tc>
          <w:tcPr>
            <w:tcW w:w="567" w:type="dxa"/>
            <w:tcBorders>
              <w:top w:val="nil"/>
              <w:left w:val="nil"/>
              <w:bottom w:val="single" w:sz="4" w:space="0" w:color="auto"/>
              <w:right w:val="single" w:sz="8" w:space="0" w:color="auto"/>
            </w:tcBorders>
            <w:shd w:val="clear" w:color="000000" w:fill="FFFFFF"/>
            <w:hideMark/>
          </w:tcPr>
          <w:p w:rsidR="00D42D4A" w:rsidRPr="005A04E8" w:rsidRDefault="00D42D4A" w:rsidP="00917DC7">
            <w:pPr>
              <w:spacing w:after="0" w:line="240" w:lineRule="auto"/>
              <w:jc w:val="right"/>
              <w:rPr>
                <w:rFonts w:ascii="Bookman Old Style" w:hAnsi="Bookman Old Style"/>
                <w:color w:val="000000"/>
                <w:sz w:val="18"/>
                <w:szCs w:val="18"/>
                <w:lang w:val="en-US" w:eastAsia="en-US"/>
              </w:rPr>
            </w:pPr>
          </w:p>
        </w:tc>
      </w:tr>
      <w:tr w:rsidR="009260D1" w:rsidRPr="005A04E8" w:rsidTr="008847B0">
        <w:trPr>
          <w:trHeight w:val="558"/>
        </w:trPr>
        <w:tc>
          <w:tcPr>
            <w:tcW w:w="155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260D1" w:rsidRPr="005A04E8" w:rsidRDefault="009260D1"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lastRenderedPageBreak/>
              <w:t>TUJUAN</w:t>
            </w:r>
          </w:p>
        </w:tc>
        <w:tc>
          <w:tcPr>
            <w:tcW w:w="1441" w:type="dxa"/>
            <w:vMerge w:val="restart"/>
            <w:tcBorders>
              <w:top w:val="single" w:sz="4" w:space="0" w:color="auto"/>
              <w:left w:val="nil"/>
              <w:bottom w:val="single" w:sz="4" w:space="0" w:color="auto"/>
              <w:right w:val="single" w:sz="4" w:space="0" w:color="auto"/>
            </w:tcBorders>
            <w:shd w:val="clear" w:color="auto" w:fill="auto"/>
            <w:hideMark/>
          </w:tcPr>
          <w:p w:rsidR="009260D1" w:rsidRPr="005A04E8" w:rsidRDefault="009260D1"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INDIKATOR TUJUAN</w:t>
            </w:r>
          </w:p>
        </w:tc>
        <w:tc>
          <w:tcPr>
            <w:tcW w:w="1678" w:type="dxa"/>
            <w:vMerge w:val="restart"/>
            <w:tcBorders>
              <w:top w:val="single" w:sz="4" w:space="0" w:color="auto"/>
              <w:left w:val="nil"/>
              <w:bottom w:val="single" w:sz="4" w:space="0" w:color="auto"/>
              <w:right w:val="single" w:sz="4" w:space="0" w:color="auto"/>
            </w:tcBorders>
            <w:shd w:val="clear" w:color="auto" w:fill="auto"/>
            <w:hideMark/>
          </w:tcPr>
          <w:p w:rsidR="009260D1" w:rsidRPr="005A04E8" w:rsidRDefault="009260D1"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SASARAN</w:t>
            </w:r>
          </w:p>
        </w:tc>
        <w:tc>
          <w:tcPr>
            <w:tcW w:w="1520" w:type="dxa"/>
            <w:vMerge w:val="restart"/>
            <w:tcBorders>
              <w:top w:val="single" w:sz="4" w:space="0" w:color="auto"/>
              <w:left w:val="nil"/>
              <w:bottom w:val="single" w:sz="4" w:space="0" w:color="auto"/>
              <w:right w:val="single" w:sz="4" w:space="0" w:color="auto"/>
            </w:tcBorders>
            <w:shd w:val="clear" w:color="000000" w:fill="FFFFFF"/>
            <w:hideMark/>
          </w:tcPr>
          <w:p w:rsidR="009260D1" w:rsidRPr="005A04E8" w:rsidRDefault="009260D1"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INDIKATOR SASARAN (Indikator Kinerja Utama Daerah)</w:t>
            </w:r>
          </w:p>
        </w:tc>
        <w:tc>
          <w:tcPr>
            <w:tcW w:w="1555" w:type="dxa"/>
            <w:vMerge w:val="restart"/>
            <w:tcBorders>
              <w:top w:val="single" w:sz="4" w:space="0" w:color="auto"/>
              <w:left w:val="nil"/>
              <w:bottom w:val="single" w:sz="4" w:space="0" w:color="auto"/>
              <w:right w:val="single" w:sz="4" w:space="0" w:color="auto"/>
            </w:tcBorders>
            <w:shd w:val="clear" w:color="000000" w:fill="FFFFFF"/>
            <w:hideMark/>
          </w:tcPr>
          <w:p w:rsidR="009260D1" w:rsidRPr="005A04E8" w:rsidRDefault="009260D1"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INDIKATOR KINERJA PROGRAM (OUTCOME) DAN INDIKATOR KINERJA KEGIATAN (OUTPUT) </w:t>
            </w:r>
          </w:p>
        </w:tc>
        <w:tc>
          <w:tcPr>
            <w:tcW w:w="1070" w:type="dxa"/>
            <w:vMerge w:val="restart"/>
            <w:tcBorders>
              <w:top w:val="single" w:sz="4" w:space="0" w:color="auto"/>
              <w:left w:val="nil"/>
              <w:bottom w:val="single" w:sz="4" w:space="0" w:color="auto"/>
              <w:right w:val="single" w:sz="4" w:space="0" w:color="auto"/>
            </w:tcBorders>
            <w:shd w:val="clear" w:color="000000" w:fill="FFFFFF"/>
            <w:hideMark/>
          </w:tcPr>
          <w:p w:rsidR="009260D1" w:rsidRPr="005A04E8" w:rsidRDefault="009260D1"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SATUAN</w:t>
            </w:r>
          </w:p>
        </w:tc>
        <w:tc>
          <w:tcPr>
            <w:tcW w:w="1245" w:type="dxa"/>
            <w:vMerge w:val="restart"/>
            <w:tcBorders>
              <w:top w:val="single" w:sz="4" w:space="0" w:color="auto"/>
              <w:left w:val="nil"/>
              <w:bottom w:val="single" w:sz="4" w:space="0" w:color="auto"/>
              <w:right w:val="single" w:sz="4" w:space="0" w:color="auto"/>
            </w:tcBorders>
            <w:shd w:val="clear" w:color="000000" w:fill="FFFFFF"/>
            <w:hideMark/>
          </w:tcPr>
          <w:p w:rsidR="009260D1" w:rsidRPr="005A04E8" w:rsidRDefault="009260D1"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DATA CAPAIAN PADA TAHUN AWAL PERENCANAAN (AWAL TAHUN 2016) </w:t>
            </w:r>
          </w:p>
        </w:tc>
        <w:tc>
          <w:tcPr>
            <w:tcW w:w="5933" w:type="dxa"/>
            <w:gridSpan w:val="7"/>
            <w:tcBorders>
              <w:top w:val="single" w:sz="4" w:space="0" w:color="auto"/>
              <w:left w:val="nil"/>
              <w:bottom w:val="single" w:sz="4" w:space="0" w:color="auto"/>
              <w:right w:val="single" w:sz="4" w:space="0" w:color="auto"/>
            </w:tcBorders>
            <w:shd w:val="clear" w:color="000000" w:fill="FFFFFF"/>
            <w:hideMark/>
          </w:tcPr>
          <w:p w:rsidR="009260D1" w:rsidRPr="005A04E8" w:rsidRDefault="009260D1" w:rsidP="009260D1">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b/>
                <w:bCs/>
                <w:sz w:val="18"/>
                <w:szCs w:val="18"/>
                <w:lang w:val="en-US" w:eastAsia="en-US"/>
              </w:rPr>
              <w:t>Target Kinerja Program dan Kerangka Pendanaan</w:t>
            </w:r>
          </w:p>
        </w:tc>
        <w:tc>
          <w:tcPr>
            <w:tcW w:w="871" w:type="dxa"/>
            <w:vMerge w:val="restart"/>
            <w:tcBorders>
              <w:top w:val="single" w:sz="4" w:space="0" w:color="auto"/>
              <w:left w:val="nil"/>
              <w:bottom w:val="single" w:sz="4" w:space="0" w:color="auto"/>
              <w:right w:val="single" w:sz="4" w:space="0" w:color="auto"/>
            </w:tcBorders>
            <w:shd w:val="clear" w:color="000000" w:fill="FFFFFF"/>
            <w:hideMark/>
          </w:tcPr>
          <w:p w:rsidR="009260D1" w:rsidRPr="005A04E8" w:rsidRDefault="009260D1" w:rsidP="00F9614D">
            <w:pPr>
              <w:spacing w:after="0" w:line="240" w:lineRule="auto"/>
              <w:jc w:val="center"/>
              <w:rPr>
                <w:rFonts w:ascii="Bookman Old Style" w:hAnsi="Bookman Old Style"/>
                <w:b/>
                <w:bCs/>
                <w:color w:val="000000"/>
                <w:sz w:val="18"/>
                <w:szCs w:val="18"/>
                <w:lang w:val="en-US" w:eastAsia="en-US"/>
              </w:rPr>
            </w:pPr>
            <w:r w:rsidRPr="005A04E8">
              <w:rPr>
                <w:rFonts w:ascii="Bookman Old Style" w:hAnsi="Bookman Old Style"/>
                <w:b/>
                <w:bCs/>
                <w:color w:val="000000"/>
                <w:sz w:val="18"/>
                <w:szCs w:val="18"/>
                <w:lang w:val="en-US" w:eastAsia="en-US"/>
              </w:rPr>
              <w:t>Lokasi</w:t>
            </w:r>
          </w:p>
        </w:tc>
        <w:tc>
          <w:tcPr>
            <w:tcW w:w="567" w:type="dxa"/>
            <w:vMerge w:val="restart"/>
            <w:tcBorders>
              <w:top w:val="single" w:sz="4" w:space="0" w:color="auto"/>
              <w:left w:val="nil"/>
              <w:bottom w:val="single" w:sz="4" w:space="0" w:color="auto"/>
              <w:right w:val="single" w:sz="8" w:space="0" w:color="auto"/>
            </w:tcBorders>
            <w:shd w:val="clear" w:color="000000" w:fill="FFFFFF"/>
            <w:hideMark/>
          </w:tcPr>
          <w:p w:rsidR="009260D1" w:rsidRPr="005A04E8" w:rsidRDefault="009260D1" w:rsidP="00F9614D">
            <w:pPr>
              <w:spacing w:after="0" w:line="240" w:lineRule="auto"/>
              <w:jc w:val="center"/>
              <w:rPr>
                <w:rFonts w:ascii="Bookman Old Style" w:hAnsi="Bookman Old Style"/>
                <w:b/>
                <w:bCs/>
                <w:color w:val="000000"/>
                <w:sz w:val="18"/>
                <w:szCs w:val="18"/>
                <w:lang w:val="en-US" w:eastAsia="en-US"/>
              </w:rPr>
            </w:pPr>
            <w:r w:rsidRPr="005A04E8">
              <w:rPr>
                <w:rFonts w:ascii="Bookman Old Style" w:hAnsi="Bookman Old Style"/>
                <w:b/>
                <w:bCs/>
                <w:color w:val="000000"/>
                <w:sz w:val="18"/>
                <w:szCs w:val="18"/>
                <w:lang w:val="en-US" w:eastAsia="en-US"/>
              </w:rPr>
              <w:t>PD Penanggungjawab</w:t>
            </w:r>
          </w:p>
        </w:tc>
      </w:tr>
      <w:tr w:rsidR="009260D1" w:rsidRPr="005A04E8" w:rsidTr="008847B0">
        <w:trPr>
          <w:trHeight w:val="424"/>
        </w:trPr>
        <w:tc>
          <w:tcPr>
            <w:tcW w:w="1556"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rsidR="009260D1" w:rsidRPr="005A04E8" w:rsidRDefault="009260D1" w:rsidP="005A04E8">
            <w:pPr>
              <w:spacing w:after="0" w:line="240" w:lineRule="auto"/>
              <w:rPr>
                <w:rFonts w:ascii="Bookman Old Style" w:hAnsi="Bookman Old Style"/>
                <w:sz w:val="18"/>
                <w:szCs w:val="18"/>
                <w:lang w:val="en-US" w:eastAsia="en-US"/>
              </w:rPr>
            </w:pPr>
          </w:p>
        </w:tc>
        <w:tc>
          <w:tcPr>
            <w:tcW w:w="1441" w:type="dxa"/>
            <w:vMerge/>
            <w:tcBorders>
              <w:top w:val="single" w:sz="4" w:space="0" w:color="auto"/>
              <w:left w:val="nil"/>
              <w:bottom w:val="single" w:sz="4" w:space="0" w:color="auto"/>
              <w:right w:val="single" w:sz="4" w:space="0" w:color="auto"/>
            </w:tcBorders>
            <w:shd w:val="clear" w:color="auto" w:fill="auto"/>
            <w:vAlign w:val="center"/>
            <w:hideMark/>
          </w:tcPr>
          <w:p w:rsidR="009260D1" w:rsidRPr="005A04E8" w:rsidRDefault="009260D1" w:rsidP="005A04E8">
            <w:pPr>
              <w:spacing w:after="0" w:line="240" w:lineRule="auto"/>
              <w:rPr>
                <w:rFonts w:ascii="Bookman Old Style" w:hAnsi="Bookman Old Style"/>
                <w:sz w:val="18"/>
                <w:szCs w:val="18"/>
                <w:lang w:val="en-US" w:eastAsia="en-US"/>
              </w:rPr>
            </w:pPr>
          </w:p>
        </w:tc>
        <w:tc>
          <w:tcPr>
            <w:tcW w:w="1678" w:type="dxa"/>
            <w:vMerge/>
            <w:tcBorders>
              <w:top w:val="single" w:sz="4" w:space="0" w:color="auto"/>
              <w:left w:val="nil"/>
              <w:bottom w:val="single" w:sz="4" w:space="0" w:color="auto"/>
              <w:right w:val="single" w:sz="4" w:space="0" w:color="auto"/>
            </w:tcBorders>
            <w:shd w:val="clear" w:color="auto" w:fill="auto"/>
            <w:vAlign w:val="center"/>
            <w:hideMark/>
          </w:tcPr>
          <w:p w:rsidR="009260D1" w:rsidRPr="005A04E8" w:rsidRDefault="009260D1" w:rsidP="005A04E8">
            <w:pPr>
              <w:spacing w:after="0" w:line="240" w:lineRule="auto"/>
              <w:rPr>
                <w:rFonts w:ascii="Bookman Old Style" w:hAnsi="Bookman Old Style"/>
                <w:sz w:val="18"/>
                <w:szCs w:val="18"/>
                <w:lang w:val="en-US" w:eastAsia="en-US"/>
              </w:rPr>
            </w:pPr>
          </w:p>
        </w:tc>
        <w:tc>
          <w:tcPr>
            <w:tcW w:w="1520" w:type="dxa"/>
            <w:vMerge/>
            <w:tcBorders>
              <w:top w:val="single" w:sz="4" w:space="0" w:color="auto"/>
              <w:left w:val="nil"/>
              <w:bottom w:val="single" w:sz="4" w:space="0" w:color="auto"/>
              <w:right w:val="single" w:sz="4" w:space="0" w:color="auto"/>
            </w:tcBorders>
            <w:shd w:val="clear" w:color="000000" w:fill="FFFFFF"/>
            <w:vAlign w:val="center"/>
            <w:hideMark/>
          </w:tcPr>
          <w:p w:rsidR="009260D1" w:rsidRPr="005A04E8" w:rsidRDefault="009260D1" w:rsidP="005A04E8">
            <w:pPr>
              <w:spacing w:after="0" w:line="240" w:lineRule="auto"/>
              <w:rPr>
                <w:rFonts w:ascii="Bookman Old Style" w:hAnsi="Bookman Old Style"/>
                <w:color w:val="000000"/>
                <w:sz w:val="18"/>
                <w:szCs w:val="18"/>
                <w:lang w:val="en-US" w:eastAsia="en-US"/>
              </w:rPr>
            </w:pPr>
          </w:p>
        </w:tc>
        <w:tc>
          <w:tcPr>
            <w:tcW w:w="1555" w:type="dxa"/>
            <w:vMerge/>
            <w:tcBorders>
              <w:top w:val="single" w:sz="4" w:space="0" w:color="auto"/>
              <w:left w:val="nil"/>
              <w:bottom w:val="single" w:sz="4" w:space="0" w:color="auto"/>
              <w:right w:val="single" w:sz="4" w:space="0" w:color="auto"/>
            </w:tcBorders>
            <w:shd w:val="clear" w:color="000000" w:fill="FFFFFF"/>
            <w:vAlign w:val="center"/>
            <w:hideMark/>
          </w:tcPr>
          <w:p w:rsidR="009260D1" w:rsidRPr="005A04E8" w:rsidRDefault="009260D1" w:rsidP="005A04E8">
            <w:pPr>
              <w:spacing w:after="0" w:line="240" w:lineRule="auto"/>
              <w:rPr>
                <w:rFonts w:ascii="Bookman Old Style" w:hAnsi="Bookman Old Style"/>
                <w:color w:val="000000"/>
                <w:sz w:val="18"/>
                <w:szCs w:val="18"/>
                <w:lang w:val="en-US" w:eastAsia="en-US"/>
              </w:rPr>
            </w:pPr>
          </w:p>
        </w:tc>
        <w:tc>
          <w:tcPr>
            <w:tcW w:w="1070" w:type="dxa"/>
            <w:vMerge/>
            <w:tcBorders>
              <w:top w:val="single" w:sz="4" w:space="0" w:color="auto"/>
              <w:left w:val="nil"/>
              <w:bottom w:val="single" w:sz="4" w:space="0" w:color="auto"/>
              <w:right w:val="single" w:sz="4" w:space="0" w:color="auto"/>
            </w:tcBorders>
            <w:shd w:val="clear" w:color="000000" w:fill="FFFFFF"/>
            <w:vAlign w:val="center"/>
            <w:hideMark/>
          </w:tcPr>
          <w:p w:rsidR="009260D1" w:rsidRPr="005A04E8" w:rsidRDefault="009260D1" w:rsidP="005A04E8">
            <w:pPr>
              <w:spacing w:after="0" w:line="240" w:lineRule="auto"/>
              <w:jc w:val="center"/>
              <w:rPr>
                <w:rFonts w:ascii="Bookman Old Style" w:hAnsi="Bookman Old Style"/>
                <w:color w:val="000000"/>
                <w:sz w:val="18"/>
                <w:szCs w:val="18"/>
                <w:lang w:val="en-US" w:eastAsia="en-US"/>
              </w:rPr>
            </w:pPr>
          </w:p>
        </w:tc>
        <w:tc>
          <w:tcPr>
            <w:tcW w:w="1245" w:type="dxa"/>
            <w:vMerge/>
            <w:tcBorders>
              <w:top w:val="single" w:sz="4" w:space="0" w:color="auto"/>
              <w:left w:val="nil"/>
              <w:bottom w:val="single" w:sz="4" w:space="0" w:color="auto"/>
              <w:right w:val="single" w:sz="4" w:space="0" w:color="auto"/>
            </w:tcBorders>
            <w:shd w:val="clear" w:color="000000" w:fill="FFFFFF"/>
            <w:vAlign w:val="center"/>
            <w:hideMark/>
          </w:tcPr>
          <w:p w:rsidR="009260D1" w:rsidRDefault="009260D1" w:rsidP="005A04E8">
            <w:pPr>
              <w:spacing w:after="0" w:line="240" w:lineRule="auto"/>
              <w:jc w:val="right"/>
              <w:rPr>
                <w:rFonts w:ascii="Bookman Old Style" w:hAnsi="Bookman Old Style"/>
                <w:color w:val="000000"/>
                <w:sz w:val="18"/>
                <w:szCs w:val="18"/>
                <w:lang w:val="en-US" w:eastAsia="en-US"/>
              </w:rPr>
            </w:pP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2016 </w:t>
            </w:r>
          </w:p>
        </w:tc>
        <w:tc>
          <w:tcPr>
            <w:tcW w:w="831" w:type="dxa"/>
            <w:tcBorders>
              <w:top w:val="nil"/>
              <w:left w:val="nil"/>
              <w:bottom w:val="single" w:sz="4" w:space="0" w:color="auto"/>
              <w:right w:val="single" w:sz="4" w:space="0" w:color="auto"/>
            </w:tcBorders>
            <w:shd w:val="clear" w:color="000000" w:fill="FFFFFF"/>
            <w:hideMark/>
          </w:tcPr>
          <w:p w:rsidR="009260D1" w:rsidRPr="00DF3332" w:rsidRDefault="009260D1" w:rsidP="00F9614D">
            <w:pPr>
              <w:spacing w:after="0" w:line="240" w:lineRule="auto"/>
              <w:jc w:val="center"/>
              <w:rPr>
                <w:rFonts w:ascii="Bookman Old Style" w:hAnsi="Bookman Old Style"/>
                <w:b/>
                <w:bCs/>
                <w:color w:val="000000"/>
                <w:sz w:val="18"/>
                <w:szCs w:val="18"/>
                <w:lang w:eastAsia="en-US"/>
              </w:rPr>
            </w:pPr>
            <w:r>
              <w:rPr>
                <w:rFonts w:ascii="Bookman Old Style" w:hAnsi="Bookman Old Style"/>
                <w:b/>
                <w:bCs/>
                <w:color w:val="000000"/>
                <w:sz w:val="18"/>
                <w:szCs w:val="18"/>
                <w:lang w:eastAsia="en-US"/>
              </w:rPr>
              <w:t>2017</w:t>
            </w:r>
          </w:p>
        </w:tc>
        <w:tc>
          <w:tcPr>
            <w:tcW w:w="831" w:type="dxa"/>
            <w:tcBorders>
              <w:top w:val="nil"/>
              <w:left w:val="nil"/>
              <w:bottom w:val="single" w:sz="4" w:space="0" w:color="auto"/>
              <w:right w:val="single" w:sz="4" w:space="0" w:color="auto"/>
            </w:tcBorders>
            <w:shd w:val="clear" w:color="000000" w:fill="FFFFFF"/>
            <w:hideMark/>
          </w:tcPr>
          <w:p w:rsidR="009260D1" w:rsidRPr="00DF3332" w:rsidRDefault="009260D1" w:rsidP="00F9614D">
            <w:pPr>
              <w:spacing w:after="0" w:line="240" w:lineRule="auto"/>
              <w:jc w:val="center"/>
              <w:rPr>
                <w:rFonts w:ascii="Bookman Old Style" w:hAnsi="Bookman Old Style"/>
                <w:b/>
                <w:bCs/>
                <w:color w:val="000000"/>
                <w:sz w:val="18"/>
                <w:szCs w:val="18"/>
                <w:lang w:eastAsia="en-US"/>
              </w:rPr>
            </w:pPr>
            <w:r>
              <w:rPr>
                <w:rFonts w:ascii="Bookman Old Style" w:hAnsi="Bookman Old Style"/>
                <w:b/>
                <w:bCs/>
                <w:color w:val="000000"/>
                <w:sz w:val="18"/>
                <w:szCs w:val="18"/>
                <w:lang w:eastAsia="en-US"/>
              </w:rPr>
              <w:t>2018</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2019 </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2020 </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2021 </w:t>
            </w:r>
          </w:p>
        </w:tc>
        <w:tc>
          <w:tcPr>
            <w:tcW w:w="947" w:type="dxa"/>
            <w:vMerge w:val="restart"/>
            <w:tcBorders>
              <w:top w:val="nil"/>
              <w:left w:val="nil"/>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b/>
                <w:bCs/>
                <w:sz w:val="18"/>
                <w:szCs w:val="18"/>
                <w:lang w:val="en-US" w:eastAsia="en-US"/>
              </w:rPr>
              <w:t>Kondisi pada akhir Periode Renstra (Akhir 2021 )</w:t>
            </w:r>
          </w:p>
        </w:tc>
        <w:tc>
          <w:tcPr>
            <w:tcW w:w="871" w:type="dxa"/>
            <w:vMerge/>
            <w:tcBorders>
              <w:left w:val="nil"/>
              <w:bottom w:val="single" w:sz="4" w:space="0" w:color="auto"/>
              <w:right w:val="single" w:sz="4" w:space="0" w:color="auto"/>
            </w:tcBorders>
            <w:shd w:val="clear" w:color="000000" w:fill="FFFFFF"/>
            <w:hideMark/>
          </w:tcPr>
          <w:p w:rsidR="009260D1" w:rsidRPr="005A04E8" w:rsidRDefault="009260D1" w:rsidP="005A04E8">
            <w:pPr>
              <w:spacing w:after="0" w:line="240" w:lineRule="auto"/>
              <w:jc w:val="right"/>
              <w:rPr>
                <w:rFonts w:ascii="Bookman Old Style" w:hAnsi="Bookman Old Style"/>
                <w:color w:val="000000"/>
                <w:sz w:val="18"/>
                <w:szCs w:val="18"/>
                <w:lang w:val="en-US" w:eastAsia="en-US"/>
              </w:rPr>
            </w:pPr>
          </w:p>
        </w:tc>
        <w:tc>
          <w:tcPr>
            <w:tcW w:w="567" w:type="dxa"/>
            <w:vMerge/>
            <w:tcBorders>
              <w:left w:val="nil"/>
              <w:bottom w:val="single" w:sz="4" w:space="0" w:color="auto"/>
              <w:right w:val="single" w:sz="8" w:space="0" w:color="auto"/>
            </w:tcBorders>
            <w:shd w:val="clear" w:color="000000" w:fill="FFFFFF"/>
            <w:hideMark/>
          </w:tcPr>
          <w:p w:rsidR="009260D1" w:rsidRPr="005A04E8" w:rsidRDefault="009260D1" w:rsidP="005A04E8">
            <w:pPr>
              <w:spacing w:after="0" w:line="240" w:lineRule="auto"/>
              <w:jc w:val="right"/>
              <w:rPr>
                <w:rFonts w:ascii="Bookman Old Style" w:hAnsi="Bookman Old Style"/>
                <w:color w:val="000000"/>
                <w:sz w:val="18"/>
                <w:szCs w:val="18"/>
                <w:lang w:val="en-US" w:eastAsia="en-US"/>
              </w:rPr>
            </w:pPr>
          </w:p>
        </w:tc>
      </w:tr>
      <w:tr w:rsidR="009260D1" w:rsidRPr="005A04E8" w:rsidTr="008847B0">
        <w:trPr>
          <w:trHeight w:val="765"/>
        </w:trPr>
        <w:tc>
          <w:tcPr>
            <w:tcW w:w="1556"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rsidR="009260D1" w:rsidRPr="005A04E8" w:rsidRDefault="009260D1" w:rsidP="005A04E8">
            <w:pPr>
              <w:spacing w:after="0" w:line="240" w:lineRule="auto"/>
              <w:rPr>
                <w:rFonts w:ascii="Bookman Old Style" w:hAnsi="Bookman Old Style"/>
                <w:sz w:val="18"/>
                <w:szCs w:val="18"/>
                <w:lang w:val="en-US" w:eastAsia="en-US"/>
              </w:rPr>
            </w:pPr>
          </w:p>
        </w:tc>
        <w:tc>
          <w:tcPr>
            <w:tcW w:w="1441" w:type="dxa"/>
            <w:vMerge/>
            <w:tcBorders>
              <w:top w:val="single" w:sz="4" w:space="0" w:color="auto"/>
              <w:left w:val="nil"/>
              <w:bottom w:val="single" w:sz="4" w:space="0" w:color="auto"/>
              <w:right w:val="single" w:sz="4" w:space="0" w:color="auto"/>
            </w:tcBorders>
            <w:shd w:val="clear" w:color="auto" w:fill="auto"/>
            <w:vAlign w:val="center"/>
            <w:hideMark/>
          </w:tcPr>
          <w:p w:rsidR="009260D1" w:rsidRPr="005A04E8" w:rsidRDefault="009260D1" w:rsidP="005A04E8">
            <w:pPr>
              <w:spacing w:after="0" w:line="240" w:lineRule="auto"/>
              <w:rPr>
                <w:rFonts w:ascii="Bookman Old Style" w:hAnsi="Bookman Old Style"/>
                <w:sz w:val="18"/>
                <w:szCs w:val="18"/>
                <w:lang w:val="en-US" w:eastAsia="en-US"/>
              </w:rPr>
            </w:pPr>
          </w:p>
        </w:tc>
        <w:tc>
          <w:tcPr>
            <w:tcW w:w="1678" w:type="dxa"/>
            <w:vMerge/>
            <w:tcBorders>
              <w:top w:val="single" w:sz="4" w:space="0" w:color="auto"/>
              <w:left w:val="nil"/>
              <w:bottom w:val="single" w:sz="4" w:space="0" w:color="auto"/>
              <w:right w:val="single" w:sz="4" w:space="0" w:color="auto"/>
            </w:tcBorders>
            <w:shd w:val="clear" w:color="auto" w:fill="auto"/>
            <w:vAlign w:val="center"/>
            <w:hideMark/>
          </w:tcPr>
          <w:p w:rsidR="009260D1" w:rsidRPr="005A04E8" w:rsidRDefault="009260D1" w:rsidP="005A04E8">
            <w:pPr>
              <w:spacing w:after="0" w:line="240" w:lineRule="auto"/>
              <w:rPr>
                <w:rFonts w:ascii="Bookman Old Style" w:hAnsi="Bookman Old Style"/>
                <w:sz w:val="18"/>
                <w:szCs w:val="18"/>
                <w:lang w:val="en-US" w:eastAsia="en-US"/>
              </w:rPr>
            </w:pPr>
          </w:p>
        </w:tc>
        <w:tc>
          <w:tcPr>
            <w:tcW w:w="1520" w:type="dxa"/>
            <w:vMerge/>
            <w:tcBorders>
              <w:top w:val="single" w:sz="4" w:space="0" w:color="auto"/>
              <w:left w:val="nil"/>
              <w:bottom w:val="single" w:sz="4" w:space="0" w:color="auto"/>
              <w:right w:val="single" w:sz="4" w:space="0" w:color="auto"/>
            </w:tcBorders>
            <w:shd w:val="clear" w:color="000000" w:fill="FFFFFF"/>
            <w:vAlign w:val="center"/>
            <w:hideMark/>
          </w:tcPr>
          <w:p w:rsidR="009260D1" w:rsidRPr="005A04E8" w:rsidRDefault="009260D1" w:rsidP="005A04E8">
            <w:pPr>
              <w:spacing w:after="0" w:line="240" w:lineRule="auto"/>
              <w:rPr>
                <w:rFonts w:ascii="Bookman Old Style" w:hAnsi="Bookman Old Style"/>
                <w:color w:val="000000"/>
                <w:sz w:val="18"/>
                <w:szCs w:val="18"/>
                <w:lang w:val="en-US" w:eastAsia="en-US"/>
              </w:rPr>
            </w:pPr>
          </w:p>
        </w:tc>
        <w:tc>
          <w:tcPr>
            <w:tcW w:w="1555" w:type="dxa"/>
            <w:vMerge/>
            <w:tcBorders>
              <w:top w:val="single" w:sz="4" w:space="0" w:color="auto"/>
              <w:left w:val="nil"/>
              <w:bottom w:val="single" w:sz="4" w:space="0" w:color="auto"/>
              <w:right w:val="single" w:sz="4" w:space="0" w:color="auto"/>
            </w:tcBorders>
            <w:shd w:val="clear" w:color="000000" w:fill="FFFFFF"/>
            <w:vAlign w:val="center"/>
            <w:hideMark/>
          </w:tcPr>
          <w:p w:rsidR="009260D1" w:rsidRPr="005A04E8" w:rsidRDefault="009260D1" w:rsidP="005A04E8">
            <w:pPr>
              <w:spacing w:after="0" w:line="240" w:lineRule="auto"/>
              <w:rPr>
                <w:rFonts w:ascii="Bookman Old Style" w:hAnsi="Bookman Old Style"/>
                <w:color w:val="000000"/>
                <w:sz w:val="18"/>
                <w:szCs w:val="18"/>
                <w:lang w:val="en-US" w:eastAsia="en-US"/>
              </w:rPr>
            </w:pPr>
          </w:p>
        </w:tc>
        <w:tc>
          <w:tcPr>
            <w:tcW w:w="1070" w:type="dxa"/>
            <w:vMerge/>
            <w:tcBorders>
              <w:top w:val="single" w:sz="4" w:space="0" w:color="auto"/>
              <w:left w:val="nil"/>
              <w:bottom w:val="single" w:sz="4" w:space="0" w:color="auto"/>
              <w:right w:val="single" w:sz="4" w:space="0" w:color="auto"/>
            </w:tcBorders>
            <w:shd w:val="clear" w:color="000000" w:fill="FFFFFF"/>
            <w:vAlign w:val="center"/>
            <w:hideMark/>
          </w:tcPr>
          <w:p w:rsidR="009260D1" w:rsidRPr="005A04E8" w:rsidRDefault="009260D1" w:rsidP="005A04E8">
            <w:pPr>
              <w:spacing w:after="0" w:line="240" w:lineRule="auto"/>
              <w:jc w:val="center"/>
              <w:rPr>
                <w:rFonts w:ascii="Bookman Old Style" w:hAnsi="Bookman Old Style"/>
                <w:color w:val="000000"/>
                <w:sz w:val="18"/>
                <w:szCs w:val="18"/>
                <w:lang w:val="en-US" w:eastAsia="en-US"/>
              </w:rPr>
            </w:pPr>
          </w:p>
        </w:tc>
        <w:tc>
          <w:tcPr>
            <w:tcW w:w="1245" w:type="dxa"/>
            <w:vMerge/>
            <w:tcBorders>
              <w:top w:val="single" w:sz="4" w:space="0" w:color="auto"/>
              <w:left w:val="nil"/>
              <w:bottom w:val="single" w:sz="4" w:space="0" w:color="auto"/>
              <w:right w:val="single" w:sz="4" w:space="0" w:color="auto"/>
            </w:tcBorders>
            <w:shd w:val="clear" w:color="000000" w:fill="FFFFFF"/>
            <w:vAlign w:val="center"/>
            <w:hideMark/>
          </w:tcPr>
          <w:p w:rsidR="009260D1" w:rsidRDefault="009260D1" w:rsidP="005A04E8">
            <w:pPr>
              <w:spacing w:after="0" w:line="240" w:lineRule="auto"/>
              <w:jc w:val="right"/>
              <w:rPr>
                <w:rFonts w:ascii="Bookman Old Style" w:hAnsi="Bookman Old Style"/>
                <w:color w:val="000000"/>
                <w:sz w:val="18"/>
                <w:szCs w:val="18"/>
                <w:lang w:val="en-US" w:eastAsia="en-US"/>
              </w:rPr>
            </w:pP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947" w:type="dxa"/>
            <w:vMerge/>
            <w:tcBorders>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p>
        </w:tc>
        <w:tc>
          <w:tcPr>
            <w:tcW w:w="871" w:type="dxa"/>
            <w:vMerge/>
            <w:tcBorders>
              <w:left w:val="nil"/>
              <w:bottom w:val="single" w:sz="4" w:space="0" w:color="auto"/>
              <w:right w:val="single" w:sz="4" w:space="0" w:color="auto"/>
            </w:tcBorders>
            <w:shd w:val="clear" w:color="000000" w:fill="FFFFFF"/>
            <w:hideMark/>
          </w:tcPr>
          <w:p w:rsidR="009260D1" w:rsidRPr="005A04E8" w:rsidRDefault="009260D1" w:rsidP="005A04E8">
            <w:pPr>
              <w:spacing w:after="0" w:line="240" w:lineRule="auto"/>
              <w:jc w:val="right"/>
              <w:rPr>
                <w:rFonts w:ascii="Bookman Old Style" w:hAnsi="Bookman Old Style"/>
                <w:color w:val="000000"/>
                <w:sz w:val="18"/>
                <w:szCs w:val="18"/>
                <w:lang w:val="en-US" w:eastAsia="en-US"/>
              </w:rPr>
            </w:pPr>
          </w:p>
        </w:tc>
        <w:tc>
          <w:tcPr>
            <w:tcW w:w="567" w:type="dxa"/>
            <w:vMerge/>
            <w:tcBorders>
              <w:left w:val="nil"/>
              <w:bottom w:val="single" w:sz="4" w:space="0" w:color="auto"/>
              <w:right w:val="single" w:sz="8" w:space="0" w:color="auto"/>
            </w:tcBorders>
            <w:shd w:val="clear" w:color="000000" w:fill="FFFFFF"/>
            <w:hideMark/>
          </w:tcPr>
          <w:p w:rsidR="009260D1" w:rsidRPr="005A04E8" w:rsidRDefault="009260D1" w:rsidP="005A04E8">
            <w:pPr>
              <w:spacing w:after="0" w:line="240" w:lineRule="auto"/>
              <w:jc w:val="right"/>
              <w:rPr>
                <w:rFonts w:ascii="Bookman Old Style" w:hAnsi="Bookman Old Style"/>
                <w:color w:val="000000"/>
                <w:sz w:val="18"/>
                <w:szCs w:val="18"/>
                <w:lang w:val="en-US" w:eastAsia="en-US"/>
              </w:rPr>
            </w:pPr>
          </w:p>
        </w:tc>
      </w:tr>
      <w:tr w:rsidR="009260D1" w:rsidRPr="005A04E8" w:rsidTr="008847B0">
        <w:trPr>
          <w:trHeight w:val="970"/>
        </w:trPr>
        <w:tc>
          <w:tcPr>
            <w:tcW w:w="1556" w:type="dxa"/>
            <w:tcBorders>
              <w:top w:val="single" w:sz="4" w:space="0" w:color="auto"/>
              <w:left w:val="single" w:sz="4" w:space="0" w:color="auto"/>
              <w:bottom w:val="nil"/>
              <w:right w:val="single" w:sz="4" w:space="0" w:color="auto"/>
            </w:tcBorders>
            <w:shd w:val="clear" w:color="000000" w:fill="FFFFFF"/>
            <w:hideMark/>
          </w:tcPr>
          <w:p w:rsidR="009260D1" w:rsidRPr="005A04E8" w:rsidRDefault="009260D1"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441" w:type="dxa"/>
            <w:tcBorders>
              <w:top w:val="single" w:sz="4" w:space="0" w:color="auto"/>
              <w:left w:val="nil"/>
              <w:bottom w:val="nil"/>
              <w:right w:val="single" w:sz="4" w:space="0" w:color="auto"/>
            </w:tcBorders>
            <w:shd w:val="clear" w:color="auto" w:fill="auto"/>
            <w:hideMark/>
          </w:tcPr>
          <w:p w:rsidR="009260D1" w:rsidRPr="005A04E8" w:rsidRDefault="009260D1"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678" w:type="dxa"/>
            <w:tcBorders>
              <w:top w:val="single" w:sz="4" w:space="0" w:color="auto"/>
              <w:left w:val="nil"/>
              <w:bottom w:val="nil"/>
              <w:right w:val="single" w:sz="4" w:space="0" w:color="auto"/>
            </w:tcBorders>
            <w:shd w:val="clear" w:color="auto" w:fill="auto"/>
            <w:hideMark/>
          </w:tcPr>
          <w:p w:rsidR="009260D1" w:rsidRPr="005A04E8" w:rsidRDefault="009260D1"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520" w:type="dxa"/>
            <w:tcBorders>
              <w:top w:val="single" w:sz="4" w:space="0" w:color="auto"/>
              <w:left w:val="nil"/>
              <w:bottom w:val="nil"/>
              <w:right w:val="single" w:sz="4" w:space="0" w:color="auto"/>
            </w:tcBorders>
            <w:shd w:val="clear" w:color="000000" w:fill="FFFFFF"/>
            <w:hideMark/>
          </w:tcPr>
          <w:p w:rsidR="009260D1" w:rsidRPr="005A04E8" w:rsidRDefault="009260D1"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555" w:type="dxa"/>
            <w:tcBorders>
              <w:top w:val="nil"/>
              <w:left w:val="nil"/>
              <w:bottom w:val="single" w:sz="4" w:space="0" w:color="auto"/>
              <w:right w:val="single" w:sz="4" w:space="0" w:color="auto"/>
            </w:tcBorders>
            <w:shd w:val="clear" w:color="000000" w:fill="FFFFFF"/>
            <w:hideMark/>
          </w:tcPr>
          <w:p w:rsidR="009260D1" w:rsidRPr="005A04E8" w:rsidRDefault="009260D1"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Tersedianya database kecamatan</w:t>
            </w:r>
          </w:p>
        </w:tc>
        <w:tc>
          <w:tcPr>
            <w:tcW w:w="1070" w:type="dxa"/>
            <w:tcBorders>
              <w:top w:val="nil"/>
              <w:left w:val="nil"/>
              <w:bottom w:val="single" w:sz="4" w:space="0" w:color="auto"/>
              <w:right w:val="single" w:sz="4" w:space="0" w:color="auto"/>
            </w:tcBorders>
            <w:shd w:val="clear" w:color="000000" w:fill="FFFFFF"/>
            <w:hideMark/>
          </w:tcPr>
          <w:p w:rsidR="009260D1" w:rsidRPr="005A04E8" w:rsidRDefault="009260D1" w:rsidP="005A04E8">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dokumen</w:t>
            </w:r>
          </w:p>
        </w:tc>
        <w:tc>
          <w:tcPr>
            <w:tcW w:w="1245" w:type="dxa"/>
            <w:tcBorders>
              <w:top w:val="nil"/>
              <w:left w:val="nil"/>
              <w:bottom w:val="single" w:sz="4" w:space="0" w:color="auto"/>
              <w:right w:val="single" w:sz="4" w:space="0" w:color="auto"/>
            </w:tcBorders>
            <w:shd w:val="clear" w:color="000000" w:fill="FFFFFF"/>
            <w:hideMark/>
          </w:tcPr>
          <w:p w:rsidR="009260D1" w:rsidRPr="005A04E8" w:rsidRDefault="009260D1" w:rsidP="005A04E8">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val="en-US" w:eastAsia="en-US"/>
              </w:rPr>
              <w:t xml:space="preserve">            </w:t>
            </w:r>
            <w:r>
              <w:rPr>
                <w:rFonts w:ascii="Bookman Old Style" w:hAnsi="Bookman Old Style"/>
                <w:color w:val="000000"/>
                <w:sz w:val="18"/>
                <w:szCs w:val="18"/>
                <w:lang w:eastAsia="en-US"/>
              </w:rPr>
              <w:t>2</w:t>
            </w:r>
            <w:r w:rsidRPr="005A04E8">
              <w:rPr>
                <w:rFonts w:ascii="Bookman Old Style" w:hAnsi="Bookman Old Style"/>
                <w:color w:val="000000"/>
                <w:sz w:val="18"/>
                <w:szCs w:val="18"/>
                <w:lang w:val="en-US" w:eastAsia="en-US"/>
              </w:rPr>
              <w:t xml:space="preserve"> </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2</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2</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2</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2</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2</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2</w:t>
            </w:r>
          </w:p>
        </w:tc>
        <w:tc>
          <w:tcPr>
            <w:tcW w:w="947" w:type="dxa"/>
            <w:tcBorders>
              <w:top w:val="nil"/>
              <w:left w:val="nil"/>
              <w:bottom w:val="single" w:sz="4" w:space="0" w:color="auto"/>
              <w:right w:val="single" w:sz="4" w:space="0" w:color="auto"/>
            </w:tcBorders>
            <w:shd w:val="clear" w:color="000000" w:fill="FFFFFF"/>
            <w:hideMark/>
          </w:tcPr>
          <w:p w:rsidR="009260D1" w:rsidRPr="00917DC7" w:rsidRDefault="009260D1" w:rsidP="00917DC7">
            <w:pPr>
              <w:spacing w:after="0" w:line="240" w:lineRule="auto"/>
              <w:jc w:val="right"/>
              <w:rPr>
                <w:rFonts w:ascii="Bookman Old Style" w:hAnsi="Bookman Old Style"/>
                <w:color w:val="000000"/>
                <w:sz w:val="18"/>
                <w:szCs w:val="18"/>
                <w:lang w:eastAsia="en-US"/>
              </w:rPr>
            </w:pPr>
            <w:r w:rsidRPr="005A04E8">
              <w:rPr>
                <w:rFonts w:ascii="Bookman Old Style" w:hAnsi="Bookman Old Style"/>
                <w:color w:val="000000"/>
                <w:sz w:val="18"/>
                <w:szCs w:val="18"/>
                <w:lang w:val="en-US" w:eastAsia="en-US"/>
              </w:rPr>
              <w:t>1</w:t>
            </w:r>
            <w:r>
              <w:rPr>
                <w:rFonts w:ascii="Bookman Old Style" w:hAnsi="Bookman Old Style"/>
                <w:color w:val="000000"/>
                <w:sz w:val="18"/>
                <w:szCs w:val="18"/>
                <w:lang w:eastAsia="en-US"/>
              </w:rPr>
              <w:t>2</w:t>
            </w:r>
          </w:p>
        </w:tc>
        <w:tc>
          <w:tcPr>
            <w:tcW w:w="871" w:type="dxa"/>
            <w:tcBorders>
              <w:top w:val="nil"/>
              <w:left w:val="nil"/>
              <w:bottom w:val="single" w:sz="4" w:space="0" w:color="auto"/>
              <w:right w:val="single" w:sz="4" w:space="0" w:color="auto"/>
            </w:tcBorders>
            <w:shd w:val="clear" w:color="000000" w:fill="FFFFFF"/>
            <w:hideMark/>
          </w:tcPr>
          <w:p w:rsidR="009260D1" w:rsidRPr="005A04E8" w:rsidRDefault="009260D1"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567" w:type="dxa"/>
            <w:tcBorders>
              <w:top w:val="nil"/>
              <w:left w:val="nil"/>
              <w:bottom w:val="single" w:sz="4" w:space="0" w:color="auto"/>
              <w:right w:val="single" w:sz="8" w:space="0" w:color="auto"/>
            </w:tcBorders>
            <w:shd w:val="clear" w:color="000000" w:fill="FFFFFF"/>
            <w:hideMark/>
          </w:tcPr>
          <w:p w:rsidR="009260D1" w:rsidRPr="005A04E8" w:rsidRDefault="009260D1"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r>
      <w:tr w:rsidR="009260D1" w:rsidRPr="005A04E8" w:rsidTr="008847B0">
        <w:trPr>
          <w:trHeight w:val="1409"/>
        </w:trPr>
        <w:tc>
          <w:tcPr>
            <w:tcW w:w="1556" w:type="dxa"/>
            <w:tcBorders>
              <w:top w:val="nil"/>
              <w:left w:val="single" w:sz="4" w:space="0" w:color="auto"/>
              <w:bottom w:val="nil"/>
              <w:right w:val="single" w:sz="4" w:space="0" w:color="auto"/>
            </w:tcBorders>
            <w:shd w:val="clear" w:color="000000" w:fill="FFFFFF"/>
            <w:hideMark/>
          </w:tcPr>
          <w:p w:rsidR="009260D1" w:rsidRPr="005A04E8" w:rsidRDefault="009260D1"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441" w:type="dxa"/>
            <w:tcBorders>
              <w:top w:val="nil"/>
              <w:left w:val="nil"/>
              <w:bottom w:val="nil"/>
              <w:right w:val="single" w:sz="4" w:space="0" w:color="auto"/>
            </w:tcBorders>
            <w:shd w:val="clear" w:color="auto" w:fill="auto"/>
            <w:hideMark/>
          </w:tcPr>
          <w:p w:rsidR="009260D1" w:rsidRPr="005A04E8" w:rsidRDefault="009260D1"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678" w:type="dxa"/>
            <w:tcBorders>
              <w:top w:val="nil"/>
              <w:left w:val="nil"/>
              <w:bottom w:val="nil"/>
              <w:right w:val="single" w:sz="4" w:space="0" w:color="auto"/>
            </w:tcBorders>
            <w:shd w:val="clear" w:color="auto" w:fill="auto"/>
            <w:hideMark/>
          </w:tcPr>
          <w:p w:rsidR="009260D1" w:rsidRPr="005A04E8" w:rsidRDefault="009260D1"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520" w:type="dxa"/>
            <w:tcBorders>
              <w:top w:val="nil"/>
              <w:left w:val="nil"/>
              <w:bottom w:val="nil"/>
              <w:right w:val="single" w:sz="4" w:space="0" w:color="auto"/>
            </w:tcBorders>
            <w:shd w:val="clear" w:color="000000" w:fill="FFFFFF"/>
            <w:hideMark/>
          </w:tcPr>
          <w:p w:rsidR="009260D1" w:rsidRPr="005A04E8" w:rsidRDefault="009260D1"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555" w:type="dxa"/>
            <w:tcBorders>
              <w:top w:val="nil"/>
              <w:left w:val="nil"/>
              <w:bottom w:val="single" w:sz="4" w:space="0" w:color="auto"/>
              <w:right w:val="single" w:sz="4" w:space="0" w:color="auto"/>
            </w:tcBorders>
            <w:shd w:val="clear" w:color="000000" w:fill="FFFFFF"/>
            <w:hideMark/>
          </w:tcPr>
          <w:p w:rsidR="009260D1" w:rsidRPr="005A04E8" w:rsidRDefault="009260D1"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Tersusunnya dokumen perencanaan kewilayahan yang partisipatif</w:t>
            </w:r>
          </w:p>
        </w:tc>
        <w:tc>
          <w:tcPr>
            <w:tcW w:w="1070" w:type="dxa"/>
            <w:tcBorders>
              <w:top w:val="nil"/>
              <w:left w:val="nil"/>
              <w:bottom w:val="single" w:sz="4" w:space="0" w:color="auto"/>
              <w:right w:val="single" w:sz="4" w:space="0" w:color="auto"/>
            </w:tcBorders>
            <w:shd w:val="clear" w:color="000000" w:fill="FFFFFF"/>
            <w:hideMark/>
          </w:tcPr>
          <w:p w:rsidR="009260D1" w:rsidRPr="005A04E8" w:rsidRDefault="009260D1" w:rsidP="005A04E8">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dokumen</w:t>
            </w:r>
          </w:p>
        </w:tc>
        <w:tc>
          <w:tcPr>
            <w:tcW w:w="1245" w:type="dxa"/>
            <w:tcBorders>
              <w:top w:val="nil"/>
              <w:left w:val="nil"/>
              <w:bottom w:val="single" w:sz="4" w:space="0" w:color="auto"/>
              <w:right w:val="single" w:sz="4" w:space="0" w:color="auto"/>
            </w:tcBorders>
            <w:shd w:val="clear" w:color="000000" w:fill="FFFFFF"/>
            <w:hideMark/>
          </w:tcPr>
          <w:p w:rsidR="009260D1" w:rsidRPr="005A04E8" w:rsidRDefault="009260D1"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xml:space="preserve">            5 </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w:t>
            </w:r>
          </w:p>
        </w:tc>
        <w:tc>
          <w:tcPr>
            <w:tcW w:w="947"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val="en-US" w:eastAsia="en-US"/>
              </w:rPr>
              <w:t xml:space="preserve">          </w:t>
            </w:r>
            <w:r>
              <w:rPr>
                <w:rFonts w:ascii="Bookman Old Style" w:hAnsi="Bookman Old Style"/>
                <w:color w:val="000000"/>
                <w:sz w:val="18"/>
                <w:szCs w:val="18"/>
                <w:lang w:eastAsia="en-US"/>
              </w:rPr>
              <w:t>6</w:t>
            </w:r>
            <w:r w:rsidRPr="005A04E8">
              <w:rPr>
                <w:rFonts w:ascii="Bookman Old Style" w:hAnsi="Bookman Old Style"/>
                <w:color w:val="000000"/>
                <w:sz w:val="18"/>
                <w:szCs w:val="18"/>
                <w:lang w:val="en-US" w:eastAsia="en-US"/>
              </w:rPr>
              <w:t xml:space="preserve"> </w:t>
            </w:r>
          </w:p>
        </w:tc>
        <w:tc>
          <w:tcPr>
            <w:tcW w:w="871" w:type="dxa"/>
            <w:tcBorders>
              <w:top w:val="nil"/>
              <w:left w:val="nil"/>
              <w:bottom w:val="single" w:sz="4" w:space="0" w:color="auto"/>
              <w:right w:val="single" w:sz="4" w:space="0" w:color="auto"/>
            </w:tcBorders>
            <w:shd w:val="clear" w:color="000000" w:fill="FFFFFF"/>
            <w:hideMark/>
          </w:tcPr>
          <w:p w:rsidR="009260D1" w:rsidRPr="005A04E8" w:rsidRDefault="009260D1"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567" w:type="dxa"/>
            <w:tcBorders>
              <w:top w:val="nil"/>
              <w:left w:val="nil"/>
              <w:bottom w:val="single" w:sz="4" w:space="0" w:color="auto"/>
              <w:right w:val="single" w:sz="8" w:space="0" w:color="auto"/>
            </w:tcBorders>
            <w:shd w:val="clear" w:color="000000" w:fill="FFFFFF"/>
            <w:hideMark/>
          </w:tcPr>
          <w:p w:rsidR="009260D1" w:rsidRPr="005A04E8" w:rsidRDefault="009260D1"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r>
      <w:tr w:rsidR="009260D1" w:rsidRPr="005A04E8" w:rsidTr="00905561">
        <w:trPr>
          <w:trHeight w:val="1275"/>
        </w:trPr>
        <w:tc>
          <w:tcPr>
            <w:tcW w:w="1556" w:type="dxa"/>
            <w:tcBorders>
              <w:top w:val="nil"/>
              <w:left w:val="single" w:sz="4" w:space="0" w:color="auto"/>
              <w:bottom w:val="nil"/>
              <w:right w:val="single" w:sz="4" w:space="0" w:color="auto"/>
            </w:tcBorders>
            <w:shd w:val="clear" w:color="auto" w:fill="auto"/>
            <w:hideMark/>
          </w:tcPr>
          <w:p w:rsidR="009260D1" w:rsidRPr="005A04E8" w:rsidRDefault="009260D1"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441" w:type="dxa"/>
            <w:tcBorders>
              <w:top w:val="nil"/>
              <w:left w:val="nil"/>
              <w:bottom w:val="nil"/>
              <w:right w:val="single" w:sz="4" w:space="0" w:color="auto"/>
            </w:tcBorders>
            <w:shd w:val="clear" w:color="auto" w:fill="auto"/>
            <w:hideMark/>
          </w:tcPr>
          <w:p w:rsidR="009260D1" w:rsidRPr="005A04E8" w:rsidRDefault="009260D1"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678" w:type="dxa"/>
            <w:tcBorders>
              <w:top w:val="nil"/>
              <w:left w:val="nil"/>
              <w:bottom w:val="nil"/>
              <w:right w:val="single" w:sz="4" w:space="0" w:color="auto"/>
            </w:tcBorders>
            <w:shd w:val="clear" w:color="auto" w:fill="auto"/>
            <w:hideMark/>
          </w:tcPr>
          <w:p w:rsidR="009260D1" w:rsidRPr="005A04E8" w:rsidRDefault="009260D1"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520" w:type="dxa"/>
            <w:tcBorders>
              <w:top w:val="nil"/>
              <w:left w:val="nil"/>
              <w:bottom w:val="nil"/>
              <w:right w:val="single" w:sz="4" w:space="0" w:color="auto"/>
            </w:tcBorders>
            <w:shd w:val="clear" w:color="000000" w:fill="FFFFFF"/>
            <w:hideMark/>
          </w:tcPr>
          <w:p w:rsidR="009260D1" w:rsidRPr="005A04E8" w:rsidRDefault="009260D1"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555" w:type="dxa"/>
            <w:tcBorders>
              <w:top w:val="nil"/>
              <w:left w:val="nil"/>
              <w:bottom w:val="single" w:sz="4" w:space="0" w:color="auto"/>
              <w:right w:val="single" w:sz="4" w:space="0" w:color="auto"/>
            </w:tcBorders>
            <w:shd w:val="clear" w:color="000000" w:fill="FFFFFF"/>
            <w:hideMark/>
          </w:tcPr>
          <w:p w:rsidR="009260D1" w:rsidRPr="005A04E8" w:rsidRDefault="009260D1"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Jumlah organisasi perempuan tingkat desa yang aktif</w:t>
            </w:r>
          </w:p>
        </w:tc>
        <w:tc>
          <w:tcPr>
            <w:tcW w:w="1070" w:type="dxa"/>
            <w:tcBorders>
              <w:top w:val="nil"/>
              <w:left w:val="nil"/>
              <w:bottom w:val="single" w:sz="4" w:space="0" w:color="auto"/>
              <w:right w:val="single" w:sz="4" w:space="0" w:color="auto"/>
            </w:tcBorders>
            <w:shd w:val="clear" w:color="000000" w:fill="FFFFFF"/>
            <w:hideMark/>
          </w:tcPr>
          <w:p w:rsidR="009260D1" w:rsidRPr="005A04E8" w:rsidRDefault="009260D1" w:rsidP="005A04E8">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kelompok</w:t>
            </w:r>
          </w:p>
        </w:tc>
        <w:tc>
          <w:tcPr>
            <w:tcW w:w="1245" w:type="dxa"/>
            <w:tcBorders>
              <w:top w:val="nil"/>
              <w:left w:val="nil"/>
              <w:bottom w:val="single" w:sz="4" w:space="0" w:color="auto"/>
              <w:right w:val="single" w:sz="4" w:space="0" w:color="auto"/>
            </w:tcBorders>
            <w:shd w:val="clear" w:color="000000" w:fill="FFFFFF"/>
            <w:hideMark/>
          </w:tcPr>
          <w:p w:rsidR="009260D1" w:rsidRPr="005A04E8" w:rsidRDefault="009260D1"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xml:space="preserve">       </w:t>
            </w:r>
            <w:r>
              <w:rPr>
                <w:rFonts w:ascii="Bookman Old Style" w:hAnsi="Bookman Old Style"/>
                <w:color w:val="000000"/>
                <w:sz w:val="18"/>
                <w:szCs w:val="18"/>
                <w:lang w:val="en-US" w:eastAsia="en-US"/>
              </w:rPr>
              <w:t xml:space="preserve">     </w:t>
            </w:r>
            <w:r w:rsidR="00797009">
              <w:rPr>
                <w:rFonts w:ascii="Bookman Old Style" w:hAnsi="Bookman Old Style"/>
                <w:color w:val="000000"/>
                <w:sz w:val="18"/>
                <w:szCs w:val="18"/>
                <w:lang w:eastAsia="en-US"/>
              </w:rPr>
              <w:t>2</w:t>
            </w:r>
            <w:r w:rsidR="00797009">
              <w:rPr>
                <w:rFonts w:ascii="Bookman Old Style" w:hAnsi="Bookman Old Style"/>
                <w:color w:val="000000"/>
                <w:sz w:val="18"/>
                <w:szCs w:val="18"/>
                <w:lang w:val="en-US" w:eastAsia="en-US"/>
              </w:rPr>
              <w:t>0</w:t>
            </w:r>
            <w:r w:rsidRPr="005A04E8">
              <w:rPr>
                <w:rFonts w:ascii="Bookman Old Style" w:hAnsi="Bookman Old Style"/>
                <w:color w:val="000000"/>
                <w:sz w:val="18"/>
                <w:szCs w:val="18"/>
                <w:lang w:val="en-US" w:eastAsia="en-US"/>
              </w:rPr>
              <w:t xml:space="preserve"> </w:t>
            </w:r>
          </w:p>
        </w:tc>
        <w:tc>
          <w:tcPr>
            <w:tcW w:w="831" w:type="dxa"/>
            <w:tcBorders>
              <w:top w:val="nil"/>
              <w:left w:val="nil"/>
              <w:bottom w:val="single" w:sz="4" w:space="0" w:color="auto"/>
              <w:right w:val="single" w:sz="4" w:space="0" w:color="auto"/>
            </w:tcBorders>
            <w:shd w:val="clear" w:color="000000" w:fill="FFFFFF"/>
            <w:hideMark/>
          </w:tcPr>
          <w:p w:rsidR="009260D1" w:rsidRPr="00797009" w:rsidRDefault="009260D1" w:rsidP="00917DC7">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2</w:t>
            </w:r>
            <w:r w:rsidR="00797009">
              <w:rPr>
                <w:rFonts w:ascii="Bookman Old Style" w:hAnsi="Bookman Old Style"/>
                <w:color w:val="000000"/>
                <w:sz w:val="18"/>
                <w:szCs w:val="18"/>
                <w:lang w:val="en-US" w:eastAsia="en-US"/>
              </w:rPr>
              <w:t>0</w:t>
            </w:r>
          </w:p>
        </w:tc>
        <w:tc>
          <w:tcPr>
            <w:tcW w:w="831" w:type="dxa"/>
            <w:tcBorders>
              <w:top w:val="nil"/>
              <w:left w:val="nil"/>
              <w:bottom w:val="single" w:sz="4" w:space="0" w:color="auto"/>
              <w:right w:val="single" w:sz="4" w:space="0" w:color="auto"/>
            </w:tcBorders>
            <w:shd w:val="clear" w:color="000000" w:fill="FFFFFF"/>
            <w:hideMark/>
          </w:tcPr>
          <w:p w:rsidR="009260D1" w:rsidRPr="00797009" w:rsidRDefault="009260D1" w:rsidP="00917DC7">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2</w:t>
            </w:r>
            <w:r w:rsidR="00797009">
              <w:rPr>
                <w:rFonts w:ascii="Bookman Old Style" w:hAnsi="Bookman Old Style"/>
                <w:color w:val="000000"/>
                <w:sz w:val="18"/>
                <w:szCs w:val="18"/>
                <w:lang w:val="en-US" w:eastAsia="en-US"/>
              </w:rPr>
              <w:t>0</w:t>
            </w:r>
          </w:p>
        </w:tc>
        <w:tc>
          <w:tcPr>
            <w:tcW w:w="831" w:type="dxa"/>
            <w:tcBorders>
              <w:top w:val="nil"/>
              <w:left w:val="nil"/>
              <w:bottom w:val="single" w:sz="4" w:space="0" w:color="auto"/>
              <w:right w:val="single" w:sz="4" w:space="0" w:color="auto"/>
            </w:tcBorders>
            <w:shd w:val="clear" w:color="000000" w:fill="FFFFFF"/>
            <w:hideMark/>
          </w:tcPr>
          <w:p w:rsidR="009260D1" w:rsidRPr="00797009" w:rsidRDefault="009260D1" w:rsidP="00917DC7">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2</w:t>
            </w:r>
            <w:r w:rsidR="00797009">
              <w:rPr>
                <w:rFonts w:ascii="Bookman Old Style" w:hAnsi="Bookman Old Style"/>
                <w:color w:val="000000"/>
                <w:sz w:val="18"/>
                <w:szCs w:val="18"/>
                <w:lang w:val="en-US" w:eastAsia="en-US"/>
              </w:rPr>
              <w:t>0</w:t>
            </w:r>
          </w:p>
        </w:tc>
        <w:tc>
          <w:tcPr>
            <w:tcW w:w="831" w:type="dxa"/>
            <w:tcBorders>
              <w:top w:val="nil"/>
              <w:left w:val="nil"/>
              <w:bottom w:val="single" w:sz="4" w:space="0" w:color="auto"/>
              <w:right w:val="single" w:sz="4" w:space="0" w:color="auto"/>
            </w:tcBorders>
            <w:shd w:val="clear" w:color="000000" w:fill="FFFFFF"/>
            <w:hideMark/>
          </w:tcPr>
          <w:p w:rsidR="009260D1" w:rsidRPr="00797009" w:rsidRDefault="009260D1" w:rsidP="00917DC7">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2</w:t>
            </w:r>
            <w:r w:rsidR="00797009">
              <w:rPr>
                <w:rFonts w:ascii="Bookman Old Style" w:hAnsi="Bookman Old Style"/>
                <w:color w:val="000000"/>
                <w:sz w:val="18"/>
                <w:szCs w:val="18"/>
                <w:lang w:val="en-US" w:eastAsia="en-US"/>
              </w:rPr>
              <w:t>0</w:t>
            </w:r>
          </w:p>
        </w:tc>
        <w:tc>
          <w:tcPr>
            <w:tcW w:w="831" w:type="dxa"/>
            <w:tcBorders>
              <w:top w:val="nil"/>
              <w:left w:val="nil"/>
              <w:bottom w:val="single" w:sz="4" w:space="0" w:color="auto"/>
              <w:right w:val="single" w:sz="4" w:space="0" w:color="auto"/>
            </w:tcBorders>
            <w:shd w:val="clear" w:color="000000" w:fill="FFFFFF"/>
            <w:hideMark/>
          </w:tcPr>
          <w:p w:rsidR="009260D1" w:rsidRPr="00797009" w:rsidRDefault="009260D1" w:rsidP="00917DC7">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2</w:t>
            </w:r>
            <w:r w:rsidR="00797009">
              <w:rPr>
                <w:rFonts w:ascii="Bookman Old Style" w:hAnsi="Bookman Old Style"/>
                <w:color w:val="000000"/>
                <w:sz w:val="18"/>
                <w:szCs w:val="18"/>
                <w:lang w:val="en-US" w:eastAsia="en-US"/>
              </w:rPr>
              <w:t>0</w:t>
            </w:r>
          </w:p>
        </w:tc>
        <w:tc>
          <w:tcPr>
            <w:tcW w:w="831" w:type="dxa"/>
            <w:tcBorders>
              <w:top w:val="nil"/>
              <w:left w:val="nil"/>
              <w:bottom w:val="single" w:sz="4" w:space="0" w:color="auto"/>
              <w:right w:val="single" w:sz="4" w:space="0" w:color="auto"/>
            </w:tcBorders>
            <w:shd w:val="clear" w:color="000000" w:fill="FFFFFF"/>
            <w:hideMark/>
          </w:tcPr>
          <w:p w:rsidR="009260D1" w:rsidRPr="00797009" w:rsidRDefault="009260D1" w:rsidP="00917DC7">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2</w:t>
            </w:r>
            <w:r w:rsidR="00797009">
              <w:rPr>
                <w:rFonts w:ascii="Bookman Old Style" w:hAnsi="Bookman Old Style"/>
                <w:color w:val="000000"/>
                <w:sz w:val="18"/>
                <w:szCs w:val="18"/>
                <w:lang w:val="en-US" w:eastAsia="en-US"/>
              </w:rPr>
              <w:t>0</w:t>
            </w:r>
          </w:p>
        </w:tc>
        <w:tc>
          <w:tcPr>
            <w:tcW w:w="947" w:type="dxa"/>
            <w:tcBorders>
              <w:top w:val="nil"/>
              <w:left w:val="nil"/>
              <w:bottom w:val="single" w:sz="4" w:space="0" w:color="auto"/>
              <w:right w:val="single" w:sz="4" w:space="0" w:color="auto"/>
            </w:tcBorders>
            <w:shd w:val="clear" w:color="000000" w:fill="FFFFFF"/>
            <w:hideMark/>
          </w:tcPr>
          <w:p w:rsidR="009260D1" w:rsidRPr="00797009" w:rsidRDefault="009260D1" w:rsidP="00917DC7">
            <w:pPr>
              <w:spacing w:after="0" w:line="240" w:lineRule="auto"/>
              <w:jc w:val="right"/>
              <w:rPr>
                <w:rFonts w:ascii="Bookman Old Style" w:hAnsi="Bookman Old Style"/>
                <w:color w:val="000000"/>
                <w:sz w:val="18"/>
                <w:szCs w:val="18"/>
                <w:lang w:val="en-US" w:eastAsia="en-US"/>
              </w:rPr>
            </w:pPr>
            <w:r>
              <w:rPr>
                <w:rFonts w:ascii="Bookman Old Style" w:hAnsi="Bookman Old Style"/>
                <w:color w:val="000000"/>
                <w:sz w:val="18"/>
                <w:szCs w:val="18"/>
                <w:lang w:eastAsia="en-US"/>
              </w:rPr>
              <w:t>2</w:t>
            </w:r>
            <w:r w:rsidR="00797009">
              <w:rPr>
                <w:rFonts w:ascii="Bookman Old Style" w:hAnsi="Bookman Old Style"/>
                <w:color w:val="000000"/>
                <w:sz w:val="18"/>
                <w:szCs w:val="18"/>
                <w:lang w:val="en-US" w:eastAsia="en-US"/>
              </w:rPr>
              <w:t>0</w:t>
            </w:r>
          </w:p>
        </w:tc>
        <w:tc>
          <w:tcPr>
            <w:tcW w:w="871" w:type="dxa"/>
            <w:tcBorders>
              <w:top w:val="nil"/>
              <w:left w:val="nil"/>
              <w:bottom w:val="single" w:sz="4" w:space="0" w:color="auto"/>
              <w:right w:val="single" w:sz="4" w:space="0" w:color="auto"/>
            </w:tcBorders>
            <w:shd w:val="clear" w:color="000000" w:fill="FFFFFF"/>
            <w:hideMark/>
          </w:tcPr>
          <w:p w:rsidR="009260D1" w:rsidRPr="005A04E8" w:rsidRDefault="009260D1"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567" w:type="dxa"/>
            <w:tcBorders>
              <w:top w:val="nil"/>
              <w:left w:val="nil"/>
              <w:bottom w:val="single" w:sz="4" w:space="0" w:color="auto"/>
              <w:right w:val="single" w:sz="8" w:space="0" w:color="auto"/>
            </w:tcBorders>
            <w:shd w:val="clear" w:color="000000" w:fill="FFFFFF"/>
            <w:hideMark/>
          </w:tcPr>
          <w:p w:rsidR="009260D1" w:rsidRPr="005A04E8" w:rsidRDefault="009260D1"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r>
      <w:tr w:rsidR="009260D1" w:rsidRPr="005A04E8" w:rsidTr="008847B0">
        <w:trPr>
          <w:trHeight w:val="1830"/>
        </w:trPr>
        <w:tc>
          <w:tcPr>
            <w:tcW w:w="1556" w:type="dxa"/>
            <w:tcBorders>
              <w:top w:val="nil"/>
              <w:left w:val="single" w:sz="4" w:space="0" w:color="auto"/>
              <w:bottom w:val="nil"/>
              <w:right w:val="single" w:sz="4" w:space="0" w:color="auto"/>
            </w:tcBorders>
            <w:shd w:val="clear" w:color="auto" w:fill="auto"/>
            <w:hideMark/>
          </w:tcPr>
          <w:p w:rsidR="009260D1" w:rsidRPr="005A04E8" w:rsidRDefault="009260D1"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441" w:type="dxa"/>
            <w:tcBorders>
              <w:top w:val="nil"/>
              <w:left w:val="nil"/>
              <w:bottom w:val="nil"/>
              <w:right w:val="single" w:sz="4" w:space="0" w:color="auto"/>
            </w:tcBorders>
            <w:shd w:val="clear" w:color="auto" w:fill="auto"/>
            <w:hideMark/>
          </w:tcPr>
          <w:p w:rsidR="009260D1" w:rsidRPr="005A04E8" w:rsidRDefault="009260D1"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678" w:type="dxa"/>
            <w:tcBorders>
              <w:top w:val="nil"/>
              <w:left w:val="nil"/>
              <w:bottom w:val="nil"/>
              <w:right w:val="single" w:sz="4" w:space="0" w:color="auto"/>
            </w:tcBorders>
            <w:shd w:val="clear" w:color="auto" w:fill="auto"/>
            <w:hideMark/>
          </w:tcPr>
          <w:p w:rsidR="009260D1" w:rsidRPr="005A04E8" w:rsidRDefault="009260D1"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520" w:type="dxa"/>
            <w:tcBorders>
              <w:top w:val="nil"/>
              <w:left w:val="nil"/>
              <w:right w:val="single" w:sz="4" w:space="0" w:color="auto"/>
            </w:tcBorders>
            <w:shd w:val="clear" w:color="000000" w:fill="FFFFFF"/>
            <w:hideMark/>
          </w:tcPr>
          <w:p w:rsidR="009260D1" w:rsidRPr="005A04E8" w:rsidRDefault="009260D1"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555" w:type="dxa"/>
            <w:tcBorders>
              <w:top w:val="nil"/>
              <w:left w:val="nil"/>
              <w:bottom w:val="single" w:sz="4" w:space="0" w:color="auto"/>
              <w:right w:val="single" w:sz="4" w:space="0" w:color="auto"/>
            </w:tcBorders>
            <w:shd w:val="clear" w:color="000000" w:fill="FFFFFF"/>
            <w:hideMark/>
          </w:tcPr>
          <w:p w:rsidR="009260D1" w:rsidRPr="005A04E8" w:rsidRDefault="009260D1"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Prosentase desa yang menyusun dokumen APBDes yang transparan dan sesuai RKP Des</w:t>
            </w:r>
          </w:p>
        </w:tc>
        <w:tc>
          <w:tcPr>
            <w:tcW w:w="1070" w:type="dxa"/>
            <w:tcBorders>
              <w:top w:val="nil"/>
              <w:left w:val="nil"/>
              <w:bottom w:val="single" w:sz="4" w:space="0" w:color="auto"/>
              <w:right w:val="single" w:sz="4" w:space="0" w:color="auto"/>
            </w:tcBorders>
            <w:shd w:val="clear" w:color="000000" w:fill="FFFFFF"/>
            <w:hideMark/>
          </w:tcPr>
          <w:p w:rsidR="009260D1" w:rsidRPr="005A04E8" w:rsidRDefault="009260D1" w:rsidP="005A04E8">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w:t>
            </w:r>
          </w:p>
        </w:tc>
        <w:tc>
          <w:tcPr>
            <w:tcW w:w="1245" w:type="dxa"/>
            <w:tcBorders>
              <w:top w:val="nil"/>
              <w:left w:val="nil"/>
              <w:bottom w:val="single" w:sz="4" w:space="0" w:color="auto"/>
              <w:right w:val="single" w:sz="4" w:space="0" w:color="auto"/>
            </w:tcBorders>
            <w:shd w:val="clear" w:color="000000" w:fill="FFFFFF"/>
            <w:hideMark/>
          </w:tcPr>
          <w:p w:rsidR="009260D1" w:rsidRPr="005A04E8" w:rsidRDefault="009260D1"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xml:space="preserve">          50 </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60</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70</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80</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90</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947" w:type="dxa"/>
            <w:tcBorders>
              <w:top w:val="nil"/>
              <w:left w:val="nil"/>
              <w:bottom w:val="single" w:sz="4" w:space="0" w:color="auto"/>
              <w:right w:val="single" w:sz="4" w:space="0" w:color="auto"/>
            </w:tcBorders>
            <w:shd w:val="clear" w:color="000000" w:fill="FFFFFF"/>
            <w:hideMark/>
          </w:tcPr>
          <w:p w:rsidR="009260D1" w:rsidRPr="005A04E8" w:rsidRDefault="009260D1"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71" w:type="dxa"/>
            <w:tcBorders>
              <w:top w:val="nil"/>
              <w:left w:val="nil"/>
              <w:bottom w:val="single" w:sz="4" w:space="0" w:color="auto"/>
              <w:right w:val="single" w:sz="4" w:space="0" w:color="auto"/>
            </w:tcBorders>
            <w:shd w:val="clear" w:color="000000" w:fill="FFFFFF"/>
            <w:hideMark/>
          </w:tcPr>
          <w:p w:rsidR="009260D1" w:rsidRPr="005A04E8" w:rsidRDefault="009260D1"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567" w:type="dxa"/>
            <w:tcBorders>
              <w:top w:val="nil"/>
              <w:left w:val="nil"/>
              <w:bottom w:val="single" w:sz="4" w:space="0" w:color="auto"/>
              <w:right w:val="single" w:sz="8" w:space="0" w:color="auto"/>
            </w:tcBorders>
            <w:shd w:val="clear" w:color="000000" w:fill="FFFFFF"/>
            <w:hideMark/>
          </w:tcPr>
          <w:p w:rsidR="009260D1" w:rsidRPr="005A04E8" w:rsidRDefault="009260D1"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r>
      <w:tr w:rsidR="004200B7" w:rsidRPr="005A04E8" w:rsidTr="0079275E">
        <w:trPr>
          <w:trHeight w:val="844"/>
        </w:trPr>
        <w:tc>
          <w:tcPr>
            <w:tcW w:w="1556" w:type="dxa"/>
            <w:tcBorders>
              <w:top w:val="nil"/>
              <w:left w:val="single" w:sz="4" w:space="0" w:color="auto"/>
              <w:bottom w:val="single" w:sz="4" w:space="0" w:color="auto"/>
              <w:right w:val="single" w:sz="4" w:space="0" w:color="auto"/>
            </w:tcBorders>
            <w:shd w:val="clear" w:color="auto" w:fill="auto"/>
            <w:hideMark/>
          </w:tcPr>
          <w:p w:rsidR="004200B7" w:rsidRPr="005A04E8" w:rsidRDefault="004200B7"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441" w:type="dxa"/>
            <w:tcBorders>
              <w:top w:val="nil"/>
              <w:left w:val="nil"/>
              <w:bottom w:val="single" w:sz="4" w:space="0" w:color="auto"/>
              <w:right w:val="single" w:sz="4" w:space="0" w:color="auto"/>
            </w:tcBorders>
            <w:shd w:val="clear" w:color="auto" w:fill="auto"/>
            <w:hideMark/>
          </w:tcPr>
          <w:p w:rsidR="004200B7" w:rsidRPr="005A04E8" w:rsidRDefault="004200B7"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678" w:type="dxa"/>
            <w:tcBorders>
              <w:top w:val="nil"/>
              <w:left w:val="nil"/>
              <w:bottom w:val="single" w:sz="4" w:space="0" w:color="auto"/>
              <w:right w:val="single" w:sz="4" w:space="0" w:color="auto"/>
            </w:tcBorders>
            <w:shd w:val="clear" w:color="auto" w:fill="auto"/>
            <w:hideMark/>
          </w:tcPr>
          <w:p w:rsidR="004200B7" w:rsidRPr="005A04E8" w:rsidRDefault="004200B7"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520" w:type="dxa"/>
            <w:tcBorders>
              <w:top w:val="nil"/>
              <w:left w:val="nil"/>
              <w:bottom w:val="single" w:sz="4" w:space="0" w:color="auto"/>
              <w:right w:val="single" w:sz="4" w:space="0" w:color="auto"/>
            </w:tcBorders>
            <w:shd w:val="clear" w:color="000000" w:fill="FFFFFF"/>
            <w:hideMark/>
          </w:tcPr>
          <w:p w:rsidR="004200B7" w:rsidRPr="005A04E8" w:rsidRDefault="004200B7"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555" w:type="dxa"/>
            <w:tcBorders>
              <w:top w:val="nil"/>
              <w:left w:val="nil"/>
              <w:bottom w:val="single" w:sz="4" w:space="0" w:color="auto"/>
              <w:right w:val="single" w:sz="4" w:space="0" w:color="auto"/>
            </w:tcBorders>
            <w:shd w:val="clear" w:color="000000" w:fill="FFFFFF"/>
            <w:hideMark/>
          </w:tcPr>
          <w:p w:rsidR="004200B7" w:rsidRDefault="004200B7" w:rsidP="008847B0">
            <w:pPr>
              <w:spacing w:after="0" w:line="240" w:lineRule="auto"/>
              <w:rPr>
                <w:rFonts w:ascii="Bookman Old Style" w:hAnsi="Bookman Old Style"/>
                <w:color w:val="000000"/>
                <w:sz w:val="18"/>
                <w:szCs w:val="18"/>
                <w:lang w:eastAsia="en-US"/>
              </w:rPr>
            </w:pPr>
            <w:r w:rsidRPr="005A04E8">
              <w:rPr>
                <w:rFonts w:ascii="Bookman Old Style" w:hAnsi="Bookman Old Style"/>
                <w:color w:val="000000"/>
                <w:sz w:val="18"/>
                <w:szCs w:val="18"/>
                <w:lang w:val="en-US" w:eastAsia="en-US"/>
              </w:rPr>
              <w:t xml:space="preserve">Prosentase warga yang berperan dalam politik </w:t>
            </w:r>
          </w:p>
          <w:p w:rsidR="008847B0" w:rsidRPr="008847B0" w:rsidRDefault="008847B0" w:rsidP="008847B0">
            <w:pPr>
              <w:spacing w:after="0" w:line="240" w:lineRule="auto"/>
              <w:rPr>
                <w:rFonts w:ascii="Bookman Old Style" w:hAnsi="Bookman Old Style"/>
                <w:color w:val="000000"/>
                <w:sz w:val="18"/>
                <w:szCs w:val="18"/>
                <w:lang w:eastAsia="en-US"/>
              </w:rPr>
            </w:pPr>
          </w:p>
        </w:tc>
        <w:tc>
          <w:tcPr>
            <w:tcW w:w="1070" w:type="dxa"/>
            <w:tcBorders>
              <w:top w:val="nil"/>
              <w:left w:val="nil"/>
              <w:bottom w:val="single" w:sz="4" w:space="0" w:color="auto"/>
              <w:right w:val="single" w:sz="4" w:space="0" w:color="auto"/>
            </w:tcBorders>
            <w:shd w:val="clear" w:color="000000" w:fill="FFFFFF"/>
            <w:hideMark/>
          </w:tcPr>
          <w:p w:rsidR="004200B7" w:rsidRPr="005A04E8" w:rsidRDefault="004200B7" w:rsidP="005A04E8">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w:t>
            </w:r>
          </w:p>
        </w:tc>
        <w:tc>
          <w:tcPr>
            <w:tcW w:w="1245" w:type="dxa"/>
            <w:tcBorders>
              <w:top w:val="nil"/>
              <w:left w:val="nil"/>
              <w:bottom w:val="single" w:sz="4" w:space="0" w:color="auto"/>
              <w:right w:val="single" w:sz="4" w:space="0" w:color="auto"/>
            </w:tcBorders>
            <w:shd w:val="clear" w:color="000000" w:fill="FFFFFF"/>
            <w:hideMark/>
          </w:tcPr>
          <w:p w:rsidR="004200B7" w:rsidRPr="005A04E8" w:rsidRDefault="004200B7"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nil"/>
              <w:left w:val="nil"/>
              <w:bottom w:val="single" w:sz="4" w:space="0" w:color="auto"/>
              <w:right w:val="single" w:sz="4" w:space="0" w:color="auto"/>
            </w:tcBorders>
            <w:shd w:val="clear" w:color="000000" w:fill="FFFFFF"/>
            <w:hideMark/>
          </w:tcPr>
          <w:p w:rsidR="004200B7" w:rsidRPr="005A04E8" w:rsidRDefault="004200B7"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w:t>
            </w:r>
          </w:p>
        </w:tc>
        <w:tc>
          <w:tcPr>
            <w:tcW w:w="831" w:type="dxa"/>
            <w:tcBorders>
              <w:top w:val="nil"/>
              <w:left w:val="nil"/>
              <w:bottom w:val="single" w:sz="4" w:space="0" w:color="auto"/>
              <w:right w:val="single" w:sz="4" w:space="0" w:color="auto"/>
            </w:tcBorders>
            <w:shd w:val="clear" w:color="000000" w:fill="FFFFFF"/>
            <w:hideMark/>
          </w:tcPr>
          <w:p w:rsidR="004200B7" w:rsidRPr="005A04E8" w:rsidRDefault="004200B7" w:rsidP="00917DC7">
            <w:pPr>
              <w:spacing w:after="0" w:line="240" w:lineRule="auto"/>
              <w:jc w:val="right"/>
              <w:rPr>
                <w:rFonts w:ascii="Bookman Old Style" w:hAnsi="Bookman Old Style"/>
                <w:color w:val="000000"/>
                <w:sz w:val="18"/>
                <w:szCs w:val="18"/>
                <w:lang w:val="en-US" w:eastAsia="en-US"/>
              </w:rPr>
            </w:pPr>
          </w:p>
        </w:tc>
        <w:tc>
          <w:tcPr>
            <w:tcW w:w="831" w:type="dxa"/>
            <w:tcBorders>
              <w:top w:val="nil"/>
              <w:left w:val="nil"/>
              <w:bottom w:val="single" w:sz="4" w:space="0" w:color="auto"/>
              <w:right w:val="single" w:sz="4" w:space="0" w:color="auto"/>
            </w:tcBorders>
            <w:shd w:val="clear" w:color="000000" w:fill="FFFFFF"/>
            <w:hideMark/>
          </w:tcPr>
          <w:p w:rsidR="004200B7" w:rsidRPr="005A04E8" w:rsidRDefault="004200B7" w:rsidP="00917DC7">
            <w:pPr>
              <w:spacing w:after="0" w:line="240" w:lineRule="auto"/>
              <w:jc w:val="right"/>
              <w:rPr>
                <w:rFonts w:ascii="Bookman Old Style" w:hAnsi="Bookman Old Style"/>
                <w:color w:val="000000"/>
                <w:sz w:val="18"/>
                <w:szCs w:val="18"/>
                <w:lang w:val="en-US" w:eastAsia="en-US"/>
              </w:rPr>
            </w:pPr>
          </w:p>
        </w:tc>
        <w:tc>
          <w:tcPr>
            <w:tcW w:w="831" w:type="dxa"/>
            <w:tcBorders>
              <w:top w:val="nil"/>
              <w:left w:val="nil"/>
              <w:bottom w:val="single" w:sz="4" w:space="0" w:color="auto"/>
              <w:right w:val="single" w:sz="4" w:space="0" w:color="auto"/>
            </w:tcBorders>
            <w:shd w:val="clear" w:color="000000" w:fill="FFFFFF"/>
            <w:hideMark/>
          </w:tcPr>
          <w:p w:rsidR="004200B7" w:rsidRPr="005A04E8" w:rsidRDefault="004200B7"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nil"/>
              <w:left w:val="nil"/>
              <w:bottom w:val="single" w:sz="4" w:space="0" w:color="auto"/>
              <w:right w:val="single" w:sz="4" w:space="0" w:color="auto"/>
            </w:tcBorders>
            <w:shd w:val="clear" w:color="000000" w:fill="FFFFFF"/>
            <w:hideMark/>
          </w:tcPr>
          <w:p w:rsidR="004200B7" w:rsidRPr="005A04E8" w:rsidRDefault="004200B7" w:rsidP="00917DC7">
            <w:pPr>
              <w:spacing w:after="0" w:line="240" w:lineRule="auto"/>
              <w:jc w:val="right"/>
              <w:rPr>
                <w:rFonts w:ascii="Bookman Old Style" w:hAnsi="Bookman Old Style"/>
                <w:color w:val="000000"/>
                <w:sz w:val="18"/>
                <w:szCs w:val="18"/>
                <w:lang w:val="en-US" w:eastAsia="en-US"/>
              </w:rPr>
            </w:pPr>
          </w:p>
        </w:tc>
        <w:tc>
          <w:tcPr>
            <w:tcW w:w="831" w:type="dxa"/>
            <w:tcBorders>
              <w:top w:val="nil"/>
              <w:left w:val="nil"/>
              <w:bottom w:val="single" w:sz="4" w:space="0" w:color="auto"/>
              <w:right w:val="single" w:sz="4" w:space="0" w:color="auto"/>
            </w:tcBorders>
            <w:shd w:val="clear" w:color="000000" w:fill="FFFFFF"/>
            <w:hideMark/>
          </w:tcPr>
          <w:p w:rsidR="004200B7" w:rsidRPr="005A04E8" w:rsidRDefault="004200B7" w:rsidP="00917DC7">
            <w:pPr>
              <w:spacing w:after="0" w:line="240" w:lineRule="auto"/>
              <w:jc w:val="right"/>
              <w:rPr>
                <w:rFonts w:ascii="Bookman Old Style" w:hAnsi="Bookman Old Style"/>
                <w:color w:val="000000"/>
                <w:sz w:val="18"/>
                <w:szCs w:val="18"/>
                <w:lang w:val="en-US" w:eastAsia="en-US"/>
              </w:rPr>
            </w:pPr>
          </w:p>
        </w:tc>
        <w:tc>
          <w:tcPr>
            <w:tcW w:w="947" w:type="dxa"/>
            <w:tcBorders>
              <w:top w:val="nil"/>
              <w:left w:val="nil"/>
              <w:bottom w:val="single" w:sz="4" w:space="0" w:color="auto"/>
              <w:right w:val="single" w:sz="4" w:space="0" w:color="auto"/>
            </w:tcBorders>
            <w:shd w:val="clear" w:color="000000" w:fill="FFFFFF"/>
            <w:hideMark/>
          </w:tcPr>
          <w:p w:rsidR="004200B7" w:rsidRPr="005A04E8" w:rsidRDefault="004200B7"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71" w:type="dxa"/>
            <w:tcBorders>
              <w:top w:val="nil"/>
              <w:left w:val="nil"/>
              <w:bottom w:val="single" w:sz="4" w:space="0" w:color="auto"/>
              <w:right w:val="single" w:sz="4" w:space="0" w:color="auto"/>
            </w:tcBorders>
            <w:shd w:val="clear" w:color="000000" w:fill="FFFFFF"/>
            <w:hideMark/>
          </w:tcPr>
          <w:p w:rsidR="004200B7" w:rsidRPr="005A04E8" w:rsidRDefault="004200B7"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567" w:type="dxa"/>
            <w:tcBorders>
              <w:top w:val="nil"/>
              <w:left w:val="nil"/>
              <w:bottom w:val="single" w:sz="4" w:space="0" w:color="auto"/>
              <w:right w:val="single" w:sz="8" w:space="0" w:color="auto"/>
            </w:tcBorders>
            <w:shd w:val="clear" w:color="000000" w:fill="FFFFFF"/>
            <w:hideMark/>
          </w:tcPr>
          <w:p w:rsidR="004200B7" w:rsidRPr="005A04E8" w:rsidRDefault="004200B7"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r>
      <w:tr w:rsidR="0079275E" w:rsidRPr="005A04E8" w:rsidTr="0079275E">
        <w:trPr>
          <w:trHeight w:val="561"/>
        </w:trPr>
        <w:tc>
          <w:tcPr>
            <w:tcW w:w="1556" w:type="dxa"/>
            <w:tcBorders>
              <w:top w:val="single" w:sz="4" w:space="0" w:color="auto"/>
              <w:left w:val="single" w:sz="4" w:space="0" w:color="auto"/>
              <w:right w:val="single" w:sz="4" w:space="0" w:color="auto"/>
            </w:tcBorders>
            <w:shd w:val="clear" w:color="auto" w:fill="auto"/>
            <w:hideMark/>
          </w:tcPr>
          <w:p w:rsidR="0079275E" w:rsidRPr="005A04E8" w:rsidRDefault="0079275E"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lastRenderedPageBreak/>
              <w:t>TUJUAN</w:t>
            </w:r>
          </w:p>
        </w:tc>
        <w:tc>
          <w:tcPr>
            <w:tcW w:w="1441" w:type="dxa"/>
            <w:tcBorders>
              <w:top w:val="single" w:sz="4" w:space="0" w:color="auto"/>
              <w:left w:val="nil"/>
              <w:right w:val="single" w:sz="4" w:space="0" w:color="auto"/>
            </w:tcBorders>
            <w:shd w:val="clear" w:color="auto" w:fill="auto"/>
            <w:hideMark/>
          </w:tcPr>
          <w:p w:rsidR="0079275E" w:rsidRPr="005A04E8" w:rsidRDefault="0079275E"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INDIKATOR TUJUAN</w:t>
            </w:r>
          </w:p>
        </w:tc>
        <w:tc>
          <w:tcPr>
            <w:tcW w:w="1678" w:type="dxa"/>
            <w:vMerge w:val="restart"/>
            <w:tcBorders>
              <w:top w:val="single" w:sz="4" w:space="0" w:color="auto"/>
              <w:left w:val="nil"/>
              <w:right w:val="single" w:sz="4" w:space="0" w:color="auto"/>
            </w:tcBorders>
            <w:shd w:val="clear" w:color="auto" w:fill="auto"/>
            <w:hideMark/>
          </w:tcPr>
          <w:p w:rsidR="0079275E" w:rsidRPr="005A04E8" w:rsidRDefault="0079275E"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SASARAN</w:t>
            </w:r>
          </w:p>
        </w:tc>
        <w:tc>
          <w:tcPr>
            <w:tcW w:w="1520" w:type="dxa"/>
            <w:vMerge w:val="restart"/>
            <w:tcBorders>
              <w:top w:val="single" w:sz="4" w:space="0" w:color="auto"/>
              <w:left w:val="nil"/>
              <w:right w:val="single" w:sz="4" w:space="0" w:color="auto"/>
            </w:tcBorders>
            <w:shd w:val="clear" w:color="auto" w:fill="auto"/>
            <w:hideMark/>
          </w:tcPr>
          <w:p w:rsidR="0079275E" w:rsidRPr="005A04E8" w:rsidRDefault="0079275E"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INDIKATOR SASARAN (Indikator Kinerja Utama Daerah)</w:t>
            </w:r>
          </w:p>
        </w:tc>
        <w:tc>
          <w:tcPr>
            <w:tcW w:w="1555" w:type="dxa"/>
            <w:vMerge w:val="restart"/>
            <w:tcBorders>
              <w:top w:val="single" w:sz="4" w:space="0" w:color="auto"/>
              <w:left w:val="single" w:sz="4" w:space="0" w:color="auto"/>
              <w:right w:val="single" w:sz="4" w:space="0" w:color="auto"/>
            </w:tcBorders>
            <w:shd w:val="clear" w:color="000000" w:fill="FFFFFF"/>
            <w:hideMark/>
          </w:tcPr>
          <w:p w:rsidR="0079275E" w:rsidRPr="005A04E8" w:rsidRDefault="0079275E"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INDIKATOR KINERJA PROGRAM (OUTCOME) DAN INDIKATOR KINERJA KEGIATAN (OUTPUT) </w:t>
            </w:r>
          </w:p>
        </w:tc>
        <w:tc>
          <w:tcPr>
            <w:tcW w:w="1070" w:type="dxa"/>
            <w:vMerge w:val="restart"/>
            <w:tcBorders>
              <w:top w:val="single" w:sz="4" w:space="0" w:color="auto"/>
              <w:left w:val="single" w:sz="4" w:space="0" w:color="auto"/>
              <w:right w:val="single" w:sz="4" w:space="0" w:color="auto"/>
            </w:tcBorders>
            <w:shd w:val="clear" w:color="000000" w:fill="FFFFFF"/>
            <w:hideMark/>
          </w:tcPr>
          <w:p w:rsidR="0079275E" w:rsidRPr="005A04E8" w:rsidRDefault="0079275E"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SATUAN</w:t>
            </w:r>
          </w:p>
        </w:tc>
        <w:tc>
          <w:tcPr>
            <w:tcW w:w="1245" w:type="dxa"/>
            <w:vMerge w:val="restart"/>
            <w:tcBorders>
              <w:top w:val="single" w:sz="4" w:space="0" w:color="auto"/>
              <w:left w:val="nil"/>
              <w:right w:val="single" w:sz="4" w:space="0" w:color="auto"/>
            </w:tcBorders>
            <w:shd w:val="clear" w:color="000000" w:fill="FFFFFF"/>
            <w:hideMark/>
          </w:tcPr>
          <w:p w:rsidR="0079275E" w:rsidRPr="005A04E8" w:rsidRDefault="0079275E"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DATA CAPAIAN PADA TAHUN AWAL PERENCANAAN (AWAL TAHUN 2016) </w:t>
            </w:r>
          </w:p>
        </w:tc>
        <w:tc>
          <w:tcPr>
            <w:tcW w:w="5933" w:type="dxa"/>
            <w:gridSpan w:val="7"/>
            <w:tcBorders>
              <w:top w:val="single" w:sz="4" w:space="0" w:color="auto"/>
              <w:left w:val="nil"/>
              <w:bottom w:val="single" w:sz="4" w:space="0" w:color="auto"/>
              <w:right w:val="single" w:sz="4" w:space="0" w:color="auto"/>
            </w:tcBorders>
            <w:shd w:val="clear" w:color="000000" w:fill="FFFFFF"/>
            <w:hideMark/>
          </w:tcPr>
          <w:p w:rsidR="0079275E" w:rsidRPr="005A04E8" w:rsidRDefault="0079275E" w:rsidP="00F9614D">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b/>
                <w:bCs/>
                <w:sz w:val="18"/>
                <w:szCs w:val="18"/>
                <w:lang w:val="en-US" w:eastAsia="en-US"/>
              </w:rPr>
              <w:t>Target Kinerja Program dan Kerangka Pendanaan</w:t>
            </w:r>
          </w:p>
        </w:tc>
        <w:tc>
          <w:tcPr>
            <w:tcW w:w="871" w:type="dxa"/>
            <w:vMerge w:val="restart"/>
            <w:tcBorders>
              <w:top w:val="single" w:sz="4" w:space="0" w:color="auto"/>
              <w:left w:val="nil"/>
              <w:right w:val="single" w:sz="4" w:space="0" w:color="auto"/>
            </w:tcBorders>
            <w:shd w:val="clear" w:color="000000" w:fill="FFFFFF"/>
            <w:hideMark/>
          </w:tcPr>
          <w:p w:rsidR="0079275E" w:rsidRPr="005A04E8" w:rsidRDefault="0079275E" w:rsidP="00F9614D">
            <w:pPr>
              <w:spacing w:after="0" w:line="240" w:lineRule="auto"/>
              <w:jc w:val="center"/>
              <w:rPr>
                <w:rFonts w:ascii="Bookman Old Style" w:hAnsi="Bookman Old Style"/>
                <w:b/>
                <w:bCs/>
                <w:color w:val="000000"/>
                <w:sz w:val="18"/>
                <w:szCs w:val="18"/>
                <w:lang w:val="en-US" w:eastAsia="en-US"/>
              </w:rPr>
            </w:pPr>
            <w:r w:rsidRPr="005A04E8">
              <w:rPr>
                <w:rFonts w:ascii="Bookman Old Style" w:hAnsi="Bookman Old Style"/>
                <w:b/>
                <w:bCs/>
                <w:color w:val="000000"/>
                <w:sz w:val="18"/>
                <w:szCs w:val="18"/>
                <w:lang w:val="en-US" w:eastAsia="en-US"/>
              </w:rPr>
              <w:t>Lokasi</w:t>
            </w:r>
          </w:p>
        </w:tc>
        <w:tc>
          <w:tcPr>
            <w:tcW w:w="567" w:type="dxa"/>
            <w:vMerge w:val="restart"/>
            <w:tcBorders>
              <w:top w:val="single" w:sz="4" w:space="0" w:color="auto"/>
              <w:left w:val="nil"/>
              <w:right w:val="single" w:sz="8" w:space="0" w:color="auto"/>
            </w:tcBorders>
            <w:shd w:val="clear" w:color="000000" w:fill="FFFFFF"/>
            <w:hideMark/>
          </w:tcPr>
          <w:p w:rsidR="0079275E" w:rsidRPr="005A04E8" w:rsidRDefault="0079275E" w:rsidP="00F9614D">
            <w:pPr>
              <w:spacing w:after="0" w:line="240" w:lineRule="auto"/>
              <w:jc w:val="center"/>
              <w:rPr>
                <w:rFonts w:ascii="Bookman Old Style" w:hAnsi="Bookman Old Style"/>
                <w:b/>
                <w:bCs/>
                <w:color w:val="000000"/>
                <w:sz w:val="18"/>
                <w:szCs w:val="18"/>
                <w:lang w:val="en-US" w:eastAsia="en-US"/>
              </w:rPr>
            </w:pPr>
            <w:r w:rsidRPr="005A04E8">
              <w:rPr>
                <w:rFonts w:ascii="Bookman Old Style" w:hAnsi="Bookman Old Style"/>
                <w:b/>
                <w:bCs/>
                <w:color w:val="000000"/>
                <w:sz w:val="18"/>
                <w:szCs w:val="18"/>
                <w:lang w:val="en-US" w:eastAsia="en-US"/>
              </w:rPr>
              <w:t>PD Penanggungjawab</w:t>
            </w:r>
          </w:p>
        </w:tc>
      </w:tr>
      <w:tr w:rsidR="0079275E" w:rsidRPr="005A04E8" w:rsidTr="00F9614D">
        <w:trPr>
          <w:trHeight w:val="554"/>
        </w:trPr>
        <w:tc>
          <w:tcPr>
            <w:tcW w:w="1556" w:type="dxa"/>
            <w:vMerge w:val="restart"/>
            <w:tcBorders>
              <w:left w:val="single" w:sz="4" w:space="0" w:color="auto"/>
              <w:bottom w:val="single" w:sz="4" w:space="0" w:color="auto"/>
              <w:right w:val="single" w:sz="4" w:space="0" w:color="auto"/>
            </w:tcBorders>
            <w:shd w:val="clear" w:color="auto" w:fill="auto"/>
            <w:vAlign w:val="center"/>
            <w:hideMark/>
          </w:tcPr>
          <w:p w:rsidR="0079275E" w:rsidRPr="005A04E8" w:rsidRDefault="0079275E" w:rsidP="005A04E8">
            <w:pPr>
              <w:spacing w:after="0" w:line="240" w:lineRule="auto"/>
              <w:rPr>
                <w:rFonts w:ascii="Bookman Old Style" w:hAnsi="Bookman Old Style"/>
                <w:sz w:val="18"/>
                <w:szCs w:val="18"/>
                <w:lang w:val="en-US" w:eastAsia="en-US"/>
              </w:rPr>
            </w:pPr>
          </w:p>
        </w:tc>
        <w:tc>
          <w:tcPr>
            <w:tcW w:w="1441" w:type="dxa"/>
            <w:vMerge w:val="restart"/>
            <w:tcBorders>
              <w:left w:val="nil"/>
              <w:bottom w:val="single" w:sz="4" w:space="0" w:color="auto"/>
              <w:right w:val="single" w:sz="4" w:space="0" w:color="auto"/>
            </w:tcBorders>
            <w:shd w:val="clear" w:color="auto" w:fill="auto"/>
            <w:vAlign w:val="center"/>
            <w:hideMark/>
          </w:tcPr>
          <w:p w:rsidR="0079275E" w:rsidRPr="005A04E8" w:rsidRDefault="0079275E" w:rsidP="005A04E8">
            <w:pPr>
              <w:spacing w:after="0" w:line="240" w:lineRule="auto"/>
              <w:rPr>
                <w:rFonts w:ascii="Bookman Old Style" w:hAnsi="Bookman Old Style"/>
                <w:sz w:val="18"/>
                <w:szCs w:val="18"/>
                <w:lang w:val="en-US" w:eastAsia="en-US"/>
              </w:rPr>
            </w:pPr>
          </w:p>
        </w:tc>
        <w:tc>
          <w:tcPr>
            <w:tcW w:w="1678" w:type="dxa"/>
            <w:vMerge/>
            <w:tcBorders>
              <w:left w:val="nil"/>
              <w:right w:val="single" w:sz="4" w:space="0" w:color="auto"/>
            </w:tcBorders>
            <w:shd w:val="clear" w:color="auto" w:fill="auto"/>
            <w:vAlign w:val="center"/>
            <w:hideMark/>
          </w:tcPr>
          <w:p w:rsidR="0079275E" w:rsidRPr="005A04E8" w:rsidRDefault="0079275E" w:rsidP="005A04E8">
            <w:pPr>
              <w:spacing w:after="0" w:line="240" w:lineRule="auto"/>
              <w:rPr>
                <w:rFonts w:ascii="Bookman Old Style" w:hAnsi="Bookman Old Style"/>
                <w:sz w:val="18"/>
                <w:szCs w:val="18"/>
                <w:lang w:val="en-US" w:eastAsia="en-US"/>
              </w:rPr>
            </w:pPr>
          </w:p>
        </w:tc>
        <w:tc>
          <w:tcPr>
            <w:tcW w:w="1520" w:type="dxa"/>
            <w:vMerge/>
            <w:tcBorders>
              <w:left w:val="nil"/>
              <w:right w:val="single" w:sz="4" w:space="0" w:color="auto"/>
            </w:tcBorders>
            <w:shd w:val="clear" w:color="auto" w:fill="auto"/>
            <w:vAlign w:val="center"/>
            <w:hideMark/>
          </w:tcPr>
          <w:p w:rsidR="0079275E" w:rsidRPr="005A04E8" w:rsidRDefault="0079275E" w:rsidP="005A04E8">
            <w:pPr>
              <w:spacing w:after="0" w:line="240" w:lineRule="auto"/>
              <w:rPr>
                <w:rFonts w:ascii="Bookman Old Style" w:hAnsi="Bookman Old Style"/>
                <w:sz w:val="18"/>
                <w:szCs w:val="18"/>
                <w:lang w:val="en-US" w:eastAsia="en-US"/>
              </w:rPr>
            </w:pPr>
          </w:p>
        </w:tc>
        <w:tc>
          <w:tcPr>
            <w:tcW w:w="1555" w:type="dxa"/>
            <w:vMerge/>
            <w:tcBorders>
              <w:left w:val="single" w:sz="4" w:space="0" w:color="auto"/>
              <w:right w:val="single" w:sz="4" w:space="0" w:color="auto"/>
            </w:tcBorders>
            <w:shd w:val="clear" w:color="000000" w:fill="FFFFFF"/>
            <w:vAlign w:val="center"/>
            <w:hideMark/>
          </w:tcPr>
          <w:p w:rsidR="0079275E" w:rsidRPr="005A04E8" w:rsidRDefault="0079275E" w:rsidP="005A04E8">
            <w:pPr>
              <w:spacing w:after="0" w:line="240" w:lineRule="auto"/>
              <w:rPr>
                <w:rFonts w:ascii="Bookman Old Style" w:hAnsi="Bookman Old Style"/>
                <w:color w:val="000000"/>
                <w:sz w:val="18"/>
                <w:szCs w:val="18"/>
                <w:lang w:val="en-US" w:eastAsia="en-US"/>
              </w:rPr>
            </w:pPr>
          </w:p>
        </w:tc>
        <w:tc>
          <w:tcPr>
            <w:tcW w:w="1070" w:type="dxa"/>
            <w:vMerge/>
            <w:tcBorders>
              <w:left w:val="single" w:sz="4" w:space="0" w:color="auto"/>
              <w:right w:val="single" w:sz="4" w:space="0" w:color="auto"/>
            </w:tcBorders>
            <w:shd w:val="clear" w:color="000000" w:fill="FFFFFF"/>
            <w:vAlign w:val="center"/>
            <w:hideMark/>
          </w:tcPr>
          <w:p w:rsidR="0079275E" w:rsidRPr="005A04E8" w:rsidRDefault="0079275E" w:rsidP="005A04E8">
            <w:pPr>
              <w:spacing w:after="0" w:line="240" w:lineRule="auto"/>
              <w:jc w:val="center"/>
              <w:rPr>
                <w:rFonts w:ascii="Bookman Old Style" w:hAnsi="Bookman Old Style"/>
                <w:color w:val="000000"/>
                <w:sz w:val="18"/>
                <w:szCs w:val="18"/>
                <w:lang w:val="en-US" w:eastAsia="en-US"/>
              </w:rPr>
            </w:pPr>
          </w:p>
        </w:tc>
        <w:tc>
          <w:tcPr>
            <w:tcW w:w="1245" w:type="dxa"/>
            <w:vMerge/>
            <w:tcBorders>
              <w:left w:val="nil"/>
              <w:right w:val="single" w:sz="4" w:space="0" w:color="auto"/>
            </w:tcBorders>
            <w:shd w:val="clear" w:color="000000" w:fill="FFFFFF"/>
            <w:vAlign w:val="center"/>
            <w:hideMark/>
          </w:tcPr>
          <w:p w:rsidR="0079275E" w:rsidRPr="005A04E8" w:rsidRDefault="0079275E" w:rsidP="00917DC7">
            <w:pPr>
              <w:spacing w:after="0" w:line="240" w:lineRule="auto"/>
              <w:jc w:val="right"/>
              <w:rPr>
                <w:rFonts w:ascii="Bookman Old Style" w:hAnsi="Bookman Old Style"/>
                <w:color w:val="000000"/>
                <w:sz w:val="18"/>
                <w:szCs w:val="18"/>
                <w:lang w:val="en-US" w:eastAsia="en-US"/>
              </w:rPr>
            </w:pPr>
          </w:p>
        </w:tc>
        <w:tc>
          <w:tcPr>
            <w:tcW w:w="831" w:type="dxa"/>
            <w:tcBorders>
              <w:top w:val="nil"/>
              <w:left w:val="nil"/>
              <w:bottom w:val="single" w:sz="4" w:space="0" w:color="auto"/>
              <w:right w:val="single" w:sz="4" w:space="0" w:color="auto"/>
            </w:tcBorders>
            <w:shd w:val="clear" w:color="000000" w:fill="FFFFFF"/>
            <w:hideMark/>
          </w:tcPr>
          <w:p w:rsidR="0079275E" w:rsidRPr="005A04E8" w:rsidRDefault="0079275E"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2016 </w:t>
            </w:r>
          </w:p>
        </w:tc>
        <w:tc>
          <w:tcPr>
            <w:tcW w:w="831" w:type="dxa"/>
            <w:tcBorders>
              <w:top w:val="nil"/>
              <w:left w:val="nil"/>
              <w:bottom w:val="single" w:sz="4" w:space="0" w:color="auto"/>
              <w:right w:val="single" w:sz="4" w:space="0" w:color="auto"/>
            </w:tcBorders>
            <w:shd w:val="clear" w:color="000000" w:fill="FFFFFF"/>
            <w:hideMark/>
          </w:tcPr>
          <w:p w:rsidR="0079275E" w:rsidRPr="008847B0" w:rsidRDefault="008847B0" w:rsidP="00F9614D">
            <w:pPr>
              <w:spacing w:after="0" w:line="240" w:lineRule="auto"/>
              <w:jc w:val="right"/>
              <w:rPr>
                <w:rFonts w:ascii="Bookman Old Style" w:hAnsi="Bookman Old Style"/>
                <w:b/>
                <w:color w:val="000000"/>
                <w:sz w:val="18"/>
                <w:szCs w:val="18"/>
                <w:lang w:eastAsia="en-US"/>
              </w:rPr>
            </w:pPr>
            <w:r w:rsidRPr="008847B0">
              <w:rPr>
                <w:rFonts w:ascii="Bookman Old Style" w:hAnsi="Bookman Old Style"/>
                <w:b/>
                <w:color w:val="000000"/>
                <w:sz w:val="18"/>
                <w:szCs w:val="18"/>
                <w:lang w:eastAsia="en-US"/>
              </w:rPr>
              <w:t>2017</w:t>
            </w:r>
          </w:p>
        </w:tc>
        <w:tc>
          <w:tcPr>
            <w:tcW w:w="831" w:type="dxa"/>
            <w:tcBorders>
              <w:top w:val="nil"/>
              <w:left w:val="nil"/>
              <w:bottom w:val="single" w:sz="4" w:space="0" w:color="auto"/>
              <w:right w:val="single" w:sz="4" w:space="0" w:color="auto"/>
            </w:tcBorders>
            <w:shd w:val="clear" w:color="000000" w:fill="FFFFFF"/>
            <w:hideMark/>
          </w:tcPr>
          <w:p w:rsidR="0079275E" w:rsidRPr="008847B0" w:rsidRDefault="008847B0" w:rsidP="00F9614D">
            <w:pPr>
              <w:spacing w:after="0" w:line="240" w:lineRule="auto"/>
              <w:jc w:val="right"/>
              <w:rPr>
                <w:rFonts w:ascii="Bookman Old Style" w:hAnsi="Bookman Old Style"/>
                <w:b/>
                <w:color w:val="000000"/>
                <w:sz w:val="18"/>
                <w:szCs w:val="18"/>
                <w:lang w:eastAsia="en-US"/>
              </w:rPr>
            </w:pPr>
            <w:r w:rsidRPr="008847B0">
              <w:rPr>
                <w:rFonts w:ascii="Bookman Old Style" w:hAnsi="Bookman Old Style"/>
                <w:b/>
                <w:color w:val="000000"/>
                <w:sz w:val="18"/>
                <w:szCs w:val="18"/>
                <w:lang w:eastAsia="en-US"/>
              </w:rPr>
              <w:t>2018</w:t>
            </w:r>
          </w:p>
        </w:tc>
        <w:tc>
          <w:tcPr>
            <w:tcW w:w="831" w:type="dxa"/>
            <w:tcBorders>
              <w:top w:val="nil"/>
              <w:left w:val="nil"/>
              <w:bottom w:val="single" w:sz="4" w:space="0" w:color="auto"/>
              <w:right w:val="single" w:sz="4" w:space="0" w:color="auto"/>
            </w:tcBorders>
            <w:shd w:val="clear" w:color="000000" w:fill="FFFFFF"/>
            <w:hideMark/>
          </w:tcPr>
          <w:p w:rsidR="0079275E" w:rsidRPr="005A04E8" w:rsidRDefault="0079275E"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2019 </w:t>
            </w:r>
          </w:p>
        </w:tc>
        <w:tc>
          <w:tcPr>
            <w:tcW w:w="831" w:type="dxa"/>
            <w:tcBorders>
              <w:top w:val="nil"/>
              <w:left w:val="nil"/>
              <w:bottom w:val="single" w:sz="4" w:space="0" w:color="auto"/>
              <w:right w:val="single" w:sz="4" w:space="0" w:color="auto"/>
            </w:tcBorders>
            <w:shd w:val="clear" w:color="000000" w:fill="FFFFFF"/>
            <w:hideMark/>
          </w:tcPr>
          <w:p w:rsidR="0079275E" w:rsidRPr="005A04E8" w:rsidRDefault="0079275E"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2020 </w:t>
            </w:r>
          </w:p>
        </w:tc>
        <w:tc>
          <w:tcPr>
            <w:tcW w:w="831" w:type="dxa"/>
            <w:tcBorders>
              <w:top w:val="nil"/>
              <w:left w:val="nil"/>
              <w:bottom w:val="single" w:sz="4" w:space="0" w:color="auto"/>
              <w:right w:val="single" w:sz="4" w:space="0" w:color="auto"/>
            </w:tcBorders>
            <w:shd w:val="clear" w:color="000000" w:fill="FFFFFF"/>
            <w:hideMark/>
          </w:tcPr>
          <w:p w:rsidR="0079275E" w:rsidRPr="005A04E8" w:rsidRDefault="0079275E"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 xml:space="preserve"> 2021 </w:t>
            </w:r>
          </w:p>
        </w:tc>
        <w:tc>
          <w:tcPr>
            <w:tcW w:w="947" w:type="dxa"/>
            <w:vMerge w:val="restart"/>
            <w:tcBorders>
              <w:top w:val="nil"/>
              <w:left w:val="nil"/>
              <w:right w:val="single" w:sz="4" w:space="0" w:color="auto"/>
            </w:tcBorders>
            <w:shd w:val="clear" w:color="000000" w:fill="FFFFFF"/>
            <w:hideMark/>
          </w:tcPr>
          <w:p w:rsidR="0079275E" w:rsidRPr="005A04E8" w:rsidRDefault="0079275E"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b/>
                <w:bCs/>
                <w:sz w:val="18"/>
                <w:szCs w:val="18"/>
                <w:lang w:val="en-US" w:eastAsia="en-US"/>
              </w:rPr>
              <w:t>Kondisi pada akhir Periode Renstra (Akhir 2021 )</w:t>
            </w:r>
          </w:p>
        </w:tc>
        <w:tc>
          <w:tcPr>
            <w:tcW w:w="871" w:type="dxa"/>
            <w:vMerge/>
            <w:tcBorders>
              <w:left w:val="nil"/>
              <w:right w:val="single" w:sz="4" w:space="0" w:color="auto"/>
            </w:tcBorders>
            <w:shd w:val="clear" w:color="000000" w:fill="FFFFFF"/>
            <w:hideMark/>
          </w:tcPr>
          <w:p w:rsidR="0079275E" w:rsidRPr="005A04E8" w:rsidRDefault="0079275E" w:rsidP="005A04E8">
            <w:pPr>
              <w:spacing w:after="0" w:line="240" w:lineRule="auto"/>
              <w:jc w:val="right"/>
              <w:rPr>
                <w:rFonts w:ascii="Bookman Old Style" w:hAnsi="Bookman Old Style"/>
                <w:color w:val="000000"/>
                <w:sz w:val="18"/>
                <w:szCs w:val="18"/>
                <w:lang w:val="en-US" w:eastAsia="en-US"/>
              </w:rPr>
            </w:pPr>
          </w:p>
        </w:tc>
        <w:tc>
          <w:tcPr>
            <w:tcW w:w="567" w:type="dxa"/>
            <w:vMerge/>
            <w:tcBorders>
              <w:left w:val="nil"/>
              <w:right w:val="single" w:sz="8" w:space="0" w:color="auto"/>
            </w:tcBorders>
            <w:shd w:val="clear" w:color="000000" w:fill="FFFFFF"/>
            <w:hideMark/>
          </w:tcPr>
          <w:p w:rsidR="0079275E" w:rsidRPr="005A04E8" w:rsidRDefault="0079275E" w:rsidP="005A04E8">
            <w:pPr>
              <w:spacing w:after="0" w:line="240" w:lineRule="auto"/>
              <w:jc w:val="right"/>
              <w:rPr>
                <w:rFonts w:ascii="Bookman Old Style" w:hAnsi="Bookman Old Style"/>
                <w:color w:val="000000"/>
                <w:sz w:val="18"/>
                <w:szCs w:val="18"/>
                <w:lang w:val="en-US" w:eastAsia="en-US"/>
              </w:rPr>
            </w:pPr>
          </w:p>
        </w:tc>
      </w:tr>
      <w:tr w:rsidR="008847B0" w:rsidRPr="005A04E8" w:rsidTr="00F9614D">
        <w:trPr>
          <w:trHeight w:val="1275"/>
        </w:trPr>
        <w:tc>
          <w:tcPr>
            <w:tcW w:w="1556" w:type="dxa"/>
            <w:vMerge/>
            <w:tcBorders>
              <w:left w:val="single" w:sz="4" w:space="0" w:color="auto"/>
              <w:bottom w:val="single" w:sz="4" w:space="0" w:color="auto"/>
              <w:right w:val="single" w:sz="4" w:space="0" w:color="auto"/>
            </w:tcBorders>
            <w:shd w:val="clear" w:color="auto" w:fill="auto"/>
            <w:vAlign w:val="center"/>
            <w:hideMark/>
          </w:tcPr>
          <w:p w:rsidR="008847B0" w:rsidRPr="005A04E8" w:rsidRDefault="008847B0" w:rsidP="005A04E8">
            <w:pPr>
              <w:spacing w:after="0" w:line="240" w:lineRule="auto"/>
              <w:rPr>
                <w:rFonts w:ascii="Bookman Old Style" w:hAnsi="Bookman Old Style"/>
                <w:sz w:val="18"/>
                <w:szCs w:val="18"/>
                <w:lang w:val="en-US" w:eastAsia="en-US"/>
              </w:rPr>
            </w:pPr>
          </w:p>
        </w:tc>
        <w:tc>
          <w:tcPr>
            <w:tcW w:w="1441" w:type="dxa"/>
            <w:vMerge/>
            <w:tcBorders>
              <w:left w:val="nil"/>
              <w:bottom w:val="single" w:sz="4" w:space="0" w:color="auto"/>
              <w:right w:val="single" w:sz="4" w:space="0" w:color="auto"/>
            </w:tcBorders>
            <w:shd w:val="clear" w:color="auto" w:fill="auto"/>
            <w:vAlign w:val="center"/>
            <w:hideMark/>
          </w:tcPr>
          <w:p w:rsidR="008847B0" w:rsidRPr="005A04E8" w:rsidRDefault="008847B0" w:rsidP="005A04E8">
            <w:pPr>
              <w:spacing w:after="0" w:line="240" w:lineRule="auto"/>
              <w:rPr>
                <w:rFonts w:ascii="Bookman Old Style" w:hAnsi="Bookman Old Style"/>
                <w:sz w:val="18"/>
                <w:szCs w:val="18"/>
                <w:lang w:val="en-US" w:eastAsia="en-US"/>
              </w:rPr>
            </w:pPr>
          </w:p>
        </w:tc>
        <w:tc>
          <w:tcPr>
            <w:tcW w:w="1678" w:type="dxa"/>
            <w:vMerge/>
            <w:tcBorders>
              <w:left w:val="nil"/>
              <w:bottom w:val="single" w:sz="4" w:space="0" w:color="auto"/>
              <w:right w:val="single" w:sz="4" w:space="0" w:color="auto"/>
            </w:tcBorders>
            <w:shd w:val="clear" w:color="auto" w:fill="auto"/>
            <w:vAlign w:val="center"/>
            <w:hideMark/>
          </w:tcPr>
          <w:p w:rsidR="008847B0" w:rsidRPr="005A04E8" w:rsidRDefault="008847B0" w:rsidP="005A04E8">
            <w:pPr>
              <w:spacing w:after="0" w:line="240" w:lineRule="auto"/>
              <w:rPr>
                <w:rFonts w:ascii="Bookman Old Style" w:hAnsi="Bookman Old Style"/>
                <w:sz w:val="18"/>
                <w:szCs w:val="18"/>
                <w:lang w:val="en-US" w:eastAsia="en-US"/>
              </w:rPr>
            </w:pPr>
          </w:p>
        </w:tc>
        <w:tc>
          <w:tcPr>
            <w:tcW w:w="1520" w:type="dxa"/>
            <w:vMerge/>
            <w:tcBorders>
              <w:left w:val="nil"/>
              <w:bottom w:val="single" w:sz="4" w:space="0" w:color="auto"/>
              <w:right w:val="single" w:sz="4" w:space="0" w:color="auto"/>
            </w:tcBorders>
            <w:shd w:val="clear" w:color="auto" w:fill="auto"/>
            <w:vAlign w:val="center"/>
            <w:hideMark/>
          </w:tcPr>
          <w:p w:rsidR="008847B0" w:rsidRPr="005A04E8" w:rsidRDefault="008847B0" w:rsidP="005A04E8">
            <w:pPr>
              <w:spacing w:after="0" w:line="240" w:lineRule="auto"/>
              <w:rPr>
                <w:rFonts w:ascii="Bookman Old Style" w:hAnsi="Bookman Old Style"/>
                <w:sz w:val="18"/>
                <w:szCs w:val="18"/>
                <w:lang w:val="en-US" w:eastAsia="en-US"/>
              </w:rPr>
            </w:pPr>
          </w:p>
        </w:tc>
        <w:tc>
          <w:tcPr>
            <w:tcW w:w="1555" w:type="dxa"/>
            <w:vMerge/>
            <w:tcBorders>
              <w:left w:val="single" w:sz="4" w:space="0" w:color="auto"/>
              <w:bottom w:val="single" w:sz="4" w:space="0" w:color="auto"/>
              <w:right w:val="single" w:sz="4" w:space="0" w:color="auto"/>
            </w:tcBorders>
            <w:shd w:val="clear" w:color="000000" w:fill="FFFFFF"/>
            <w:vAlign w:val="center"/>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1070" w:type="dxa"/>
            <w:vMerge/>
            <w:tcBorders>
              <w:left w:val="single" w:sz="4" w:space="0" w:color="auto"/>
              <w:bottom w:val="single" w:sz="4" w:space="0" w:color="auto"/>
              <w:right w:val="single" w:sz="4" w:space="0" w:color="auto"/>
            </w:tcBorders>
            <w:shd w:val="clear" w:color="000000" w:fill="FFFFFF"/>
            <w:vAlign w:val="center"/>
            <w:hideMark/>
          </w:tcPr>
          <w:p w:rsidR="008847B0" w:rsidRPr="005A04E8" w:rsidRDefault="008847B0" w:rsidP="005A04E8">
            <w:pPr>
              <w:spacing w:after="0" w:line="240" w:lineRule="auto"/>
              <w:jc w:val="center"/>
              <w:rPr>
                <w:rFonts w:ascii="Bookman Old Style" w:hAnsi="Bookman Old Style"/>
                <w:color w:val="000000"/>
                <w:sz w:val="18"/>
                <w:szCs w:val="18"/>
                <w:lang w:val="en-US" w:eastAsia="en-US"/>
              </w:rPr>
            </w:pPr>
          </w:p>
        </w:tc>
        <w:tc>
          <w:tcPr>
            <w:tcW w:w="1245" w:type="dxa"/>
            <w:vMerge/>
            <w:tcBorders>
              <w:left w:val="nil"/>
              <w:bottom w:val="single" w:sz="4" w:space="0" w:color="auto"/>
              <w:right w:val="single" w:sz="4" w:space="0" w:color="auto"/>
            </w:tcBorders>
            <w:shd w:val="clear" w:color="000000" w:fill="FFFFFF"/>
            <w:vAlign w:val="center"/>
            <w:hideMark/>
          </w:tcPr>
          <w:p w:rsidR="008847B0" w:rsidRPr="005A04E8" w:rsidRDefault="008847B0" w:rsidP="00917DC7">
            <w:pPr>
              <w:spacing w:after="0" w:line="240" w:lineRule="auto"/>
              <w:jc w:val="right"/>
              <w:rPr>
                <w:rFonts w:ascii="Bookman Old Style" w:hAnsi="Bookman Old Style"/>
                <w:color w:val="000000"/>
                <w:sz w:val="18"/>
                <w:szCs w:val="18"/>
                <w:lang w:val="en-US" w:eastAsia="en-US"/>
              </w:rPr>
            </w:pPr>
          </w:p>
        </w:tc>
        <w:tc>
          <w:tcPr>
            <w:tcW w:w="831" w:type="dxa"/>
            <w:tcBorders>
              <w:top w:val="nil"/>
              <w:left w:val="nil"/>
              <w:bottom w:val="single" w:sz="4" w:space="0" w:color="auto"/>
              <w:right w:val="single" w:sz="4" w:space="0" w:color="auto"/>
            </w:tcBorders>
            <w:shd w:val="clear" w:color="000000" w:fill="FFFFFF"/>
            <w:hideMark/>
          </w:tcPr>
          <w:p w:rsidR="008847B0" w:rsidRPr="005A04E8" w:rsidRDefault="008847B0"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8847B0" w:rsidRPr="005A04E8" w:rsidRDefault="008847B0"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8847B0" w:rsidRPr="005A04E8" w:rsidRDefault="008847B0"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8847B0" w:rsidRPr="005A04E8" w:rsidRDefault="008847B0"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8847B0" w:rsidRPr="005A04E8" w:rsidRDefault="008847B0"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831" w:type="dxa"/>
            <w:tcBorders>
              <w:top w:val="nil"/>
              <w:left w:val="nil"/>
              <w:bottom w:val="single" w:sz="4" w:space="0" w:color="auto"/>
              <w:right w:val="single" w:sz="4" w:space="0" w:color="auto"/>
            </w:tcBorders>
            <w:shd w:val="clear" w:color="000000" w:fill="FFFFFF"/>
            <w:hideMark/>
          </w:tcPr>
          <w:p w:rsidR="008847B0" w:rsidRPr="005A04E8" w:rsidRDefault="008847B0" w:rsidP="00F9614D">
            <w:pPr>
              <w:spacing w:after="0" w:line="240" w:lineRule="auto"/>
              <w:jc w:val="center"/>
              <w:rPr>
                <w:rFonts w:ascii="Bookman Old Style" w:hAnsi="Bookman Old Style"/>
                <w:b/>
                <w:bCs/>
                <w:sz w:val="18"/>
                <w:szCs w:val="18"/>
                <w:lang w:val="en-US" w:eastAsia="en-US"/>
              </w:rPr>
            </w:pPr>
            <w:r w:rsidRPr="005A04E8">
              <w:rPr>
                <w:rFonts w:ascii="Bookman Old Style" w:hAnsi="Bookman Old Style"/>
                <w:b/>
                <w:bCs/>
                <w:sz w:val="18"/>
                <w:szCs w:val="18"/>
                <w:lang w:val="en-US" w:eastAsia="en-US"/>
              </w:rPr>
              <w:t>Target</w:t>
            </w:r>
          </w:p>
        </w:tc>
        <w:tc>
          <w:tcPr>
            <w:tcW w:w="947" w:type="dxa"/>
            <w:vMerge/>
            <w:tcBorders>
              <w:left w:val="nil"/>
              <w:bottom w:val="single" w:sz="4" w:space="0" w:color="auto"/>
              <w:right w:val="single" w:sz="4" w:space="0" w:color="auto"/>
            </w:tcBorders>
            <w:shd w:val="clear" w:color="000000" w:fill="FFFFFF"/>
            <w:hideMark/>
          </w:tcPr>
          <w:p w:rsidR="008847B0" w:rsidRPr="005A04E8" w:rsidRDefault="008847B0" w:rsidP="00917DC7">
            <w:pPr>
              <w:spacing w:after="0" w:line="240" w:lineRule="auto"/>
              <w:jc w:val="right"/>
              <w:rPr>
                <w:rFonts w:ascii="Bookman Old Style" w:hAnsi="Bookman Old Style"/>
                <w:color w:val="000000"/>
                <w:sz w:val="18"/>
                <w:szCs w:val="18"/>
                <w:lang w:val="en-US" w:eastAsia="en-US"/>
              </w:rPr>
            </w:pPr>
          </w:p>
        </w:tc>
        <w:tc>
          <w:tcPr>
            <w:tcW w:w="871" w:type="dxa"/>
            <w:vMerge/>
            <w:tcBorders>
              <w:left w:val="nil"/>
              <w:bottom w:val="single" w:sz="4" w:space="0" w:color="auto"/>
              <w:right w:val="single" w:sz="4" w:space="0" w:color="auto"/>
            </w:tcBorders>
            <w:shd w:val="clear" w:color="000000" w:fill="FFFFFF"/>
            <w:hideMark/>
          </w:tcPr>
          <w:p w:rsidR="008847B0" w:rsidRPr="005A04E8" w:rsidRDefault="008847B0" w:rsidP="005A04E8">
            <w:pPr>
              <w:spacing w:after="0" w:line="240" w:lineRule="auto"/>
              <w:jc w:val="right"/>
              <w:rPr>
                <w:rFonts w:ascii="Bookman Old Style" w:hAnsi="Bookman Old Style"/>
                <w:color w:val="000000"/>
                <w:sz w:val="18"/>
                <w:szCs w:val="18"/>
                <w:lang w:val="en-US" w:eastAsia="en-US"/>
              </w:rPr>
            </w:pPr>
          </w:p>
        </w:tc>
        <w:tc>
          <w:tcPr>
            <w:tcW w:w="567" w:type="dxa"/>
            <w:vMerge/>
            <w:tcBorders>
              <w:left w:val="nil"/>
              <w:bottom w:val="single" w:sz="4" w:space="0" w:color="auto"/>
              <w:right w:val="single" w:sz="8" w:space="0" w:color="auto"/>
            </w:tcBorders>
            <w:shd w:val="clear" w:color="000000" w:fill="FFFFFF"/>
            <w:hideMark/>
          </w:tcPr>
          <w:p w:rsidR="008847B0" w:rsidRPr="005A04E8" w:rsidRDefault="008847B0" w:rsidP="005A04E8">
            <w:pPr>
              <w:spacing w:after="0" w:line="240" w:lineRule="auto"/>
              <w:jc w:val="right"/>
              <w:rPr>
                <w:rFonts w:ascii="Bookman Old Style" w:hAnsi="Bookman Old Style"/>
                <w:color w:val="000000"/>
                <w:sz w:val="18"/>
                <w:szCs w:val="18"/>
                <w:lang w:val="en-US" w:eastAsia="en-US"/>
              </w:rPr>
            </w:pPr>
          </w:p>
        </w:tc>
      </w:tr>
      <w:tr w:rsidR="008847B0" w:rsidRPr="005A04E8" w:rsidTr="008847B0">
        <w:trPr>
          <w:trHeight w:val="1541"/>
        </w:trPr>
        <w:tc>
          <w:tcPr>
            <w:tcW w:w="1556" w:type="dxa"/>
            <w:tcBorders>
              <w:top w:val="nil"/>
              <w:left w:val="single" w:sz="4" w:space="0" w:color="auto"/>
              <w:bottom w:val="single" w:sz="4" w:space="0" w:color="auto"/>
              <w:right w:val="single" w:sz="4" w:space="0" w:color="auto"/>
            </w:tcBorders>
            <w:shd w:val="clear" w:color="auto" w:fill="auto"/>
            <w:hideMark/>
          </w:tcPr>
          <w:p w:rsidR="008847B0" w:rsidRPr="005A04E8" w:rsidRDefault="008847B0"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441" w:type="dxa"/>
            <w:tcBorders>
              <w:top w:val="nil"/>
              <w:left w:val="nil"/>
              <w:bottom w:val="single" w:sz="4" w:space="0" w:color="auto"/>
              <w:right w:val="single" w:sz="4" w:space="0" w:color="auto"/>
            </w:tcBorders>
            <w:shd w:val="clear" w:color="auto" w:fill="auto"/>
            <w:hideMark/>
          </w:tcPr>
          <w:p w:rsidR="008847B0" w:rsidRPr="005A04E8" w:rsidRDefault="008847B0"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678" w:type="dxa"/>
            <w:tcBorders>
              <w:top w:val="nil"/>
              <w:left w:val="nil"/>
              <w:bottom w:val="single" w:sz="4" w:space="0" w:color="auto"/>
              <w:right w:val="single" w:sz="4" w:space="0" w:color="auto"/>
            </w:tcBorders>
            <w:shd w:val="clear" w:color="auto" w:fill="auto"/>
            <w:hideMark/>
          </w:tcPr>
          <w:p w:rsidR="008847B0" w:rsidRPr="005A04E8" w:rsidRDefault="008847B0"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520" w:type="dxa"/>
            <w:tcBorders>
              <w:left w:val="nil"/>
              <w:bottom w:val="single" w:sz="4" w:space="0" w:color="auto"/>
              <w:right w:val="single" w:sz="4" w:space="0" w:color="auto"/>
            </w:tcBorders>
            <w:shd w:val="clear" w:color="auto" w:fill="auto"/>
            <w:hideMark/>
          </w:tcPr>
          <w:p w:rsidR="008847B0" w:rsidRPr="005A04E8" w:rsidRDefault="008847B0" w:rsidP="005A04E8">
            <w:pPr>
              <w:spacing w:after="0" w:line="240" w:lineRule="auto"/>
              <w:rPr>
                <w:rFonts w:ascii="Bookman Old Style" w:hAnsi="Bookman Old Style"/>
                <w:sz w:val="18"/>
                <w:szCs w:val="18"/>
                <w:lang w:val="en-US" w:eastAsia="en-US"/>
              </w:rPr>
            </w:pPr>
            <w:r w:rsidRPr="005A04E8">
              <w:rPr>
                <w:rFonts w:ascii="Bookman Old Style" w:hAnsi="Bookman Old Style"/>
                <w:sz w:val="18"/>
                <w:szCs w:val="18"/>
                <w:lang w:val="en-US" w:eastAsia="en-US"/>
              </w:rPr>
              <w:t> </w:t>
            </w:r>
          </w:p>
        </w:tc>
        <w:tc>
          <w:tcPr>
            <w:tcW w:w="1555" w:type="dxa"/>
            <w:tcBorders>
              <w:top w:val="single" w:sz="4" w:space="0" w:color="auto"/>
              <w:left w:val="single" w:sz="4" w:space="0" w:color="auto"/>
              <w:bottom w:val="single" w:sz="4" w:space="0" w:color="auto"/>
              <w:right w:val="single" w:sz="4" w:space="0" w:color="auto"/>
            </w:tcBorders>
            <w:shd w:val="clear" w:color="000000" w:fill="FFFFFF"/>
            <w:hideMark/>
          </w:tcPr>
          <w:p w:rsidR="008847B0" w:rsidRPr="005A04E8" w:rsidRDefault="008847B0"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Prosentase pengajuan layanan KTP dan perijinan yang tertangani</w:t>
            </w:r>
          </w:p>
        </w:tc>
        <w:tc>
          <w:tcPr>
            <w:tcW w:w="1070" w:type="dxa"/>
            <w:tcBorders>
              <w:top w:val="nil"/>
              <w:left w:val="single" w:sz="4" w:space="0" w:color="auto"/>
              <w:bottom w:val="single" w:sz="4" w:space="0" w:color="auto"/>
              <w:right w:val="single" w:sz="4" w:space="0" w:color="auto"/>
            </w:tcBorders>
            <w:shd w:val="clear" w:color="000000" w:fill="FFFFFF"/>
            <w:hideMark/>
          </w:tcPr>
          <w:p w:rsidR="008847B0" w:rsidRPr="005A04E8" w:rsidRDefault="008847B0" w:rsidP="005A04E8">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w:t>
            </w:r>
          </w:p>
        </w:tc>
        <w:tc>
          <w:tcPr>
            <w:tcW w:w="1245" w:type="dxa"/>
            <w:tcBorders>
              <w:top w:val="nil"/>
              <w:left w:val="nil"/>
              <w:bottom w:val="single" w:sz="4" w:space="0" w:color="auto"/>
              <w:right w:val="single" w:sz="4" w:space="0" w:color="auto"/>
            </w:tcBorders>
            <w:shd w:val="clear" w:color="000000" w:fill="FFFFFF"/>
            <w:hideMark/>
          </w:tcPr>
          <w:p w:rsidR="008847B0" w:rsidRPr="005A04E8" w:rsidRDefault="008847B0"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nil"/>
              <w:left w:val="nil"/>
              <w:bottom w:val="single" w:sz="4" w:space="0" w:color="auto"/>
              <w:right w:val="single" w:sz="4" w:space="0" w:color="auto"/>
            </w:tcBorders>
            <w:shd w:val="clear" w:color="000000" w:fill="FFFFFF"/>
            <w:hideMark/>
          </w:tcPr>
          <w:p w:rsidR="008847B0" w:rsidRPr="005A04E8" w:rsidRDefault="008847B0"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nil"/>
              <w:left w:val="nil"/>
              <w:bottom w:val="single" w:sz="4" w:space="0" w:color="auto"/>
              <w:right w:val="single" w:sz="4" w:space="0" w:color="auto"/>
            </w:tcBorders>
            <w:shd w:val="clear" w:color="000000" w:fill="FFFFFF"/>
            <w:hideMark/>
          </w:tcPr>
          <w:p w:rsidR="008847B0" w:rsidRPr="005A04E8" w:rsidRDefault="008847B0"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nil"/>
              <w:left w:val="nil"/>
              <w:bottom w:val="single" w:sz="4" w:space="0" w:color="auto"/>
              <w:right w:val="single" w:sz="4" w:space="0" w:color="auto"/>
            </w:tcBorders>
            <w:shd w:val="clear" w:color="000000" w:fill="FFFFFF"/>
            <w:hideMark/>
          </w:tcPr>
          <w:p w:rsidR="008847B0" w:rsidRPr="005A04E8" w:rsidRDefault="008847B0"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nil"/>
              <w:left w:val="nil"/>
              <w:bottom w:val="single" w:sz="4" w:space="0" w:color="auto"/>
              <w:right w:val="single" w:sz="4" w:space="0" w:color="auto"/>
            </w:tcBorders>
            <w:shd w:val="clear" w:color="000000" w:fill="FFFFFF"/>
            <w:hideMark/>
          </w:tcPr>
          <w:p w:rsidR="008847B0" w:rsidRPr="005A04E8" w:rsidRDefault="008847B0"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nil"/>
              <w:left w:val="nil"/>
              <w:bottom w:val="single" w:sz="4" w:space="0" w:color="auto"/>
              <w:right w:val="single" w:sz="4" w:space="0" w:color="auto"/>
            </w:tcBorders>
            <w:shd w:val="clear" w:color="000000" w:fill="FFFFFF"/>
            <w:hideMark/>
          </w:tcPr>
          <w:p w:rsidR="008847B0" w:rsidRPr="005A04E8" w:rsidRDefault="008847B0"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31" w:type="dxa"/>
            <w:tcBorders>
              <w:top w:val="nil"/>
              <w:left w:val="nil"/>
              <w:bottom w:val="single" w:sz="4" w:space="0" w:color="auto"/>
              <w:right w:val="single" w:sz="4" w:space="0" w:color="auto"/>
            </w:tcBorders>
            <w:shd w:val="clear" w:color="000000" w:fill="FFFFFF"/>
            <w:hideMark/>
          </w:tcPr>
          <w:p w:rsidR="008847B0" w:rsidRPr="005A04E8" w:rsidRDefault="008847B0"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947" w:type="dxa"/>
            <w:tcBorders>
              <w:top w:val="nil"/>
              <w:left w:val="nil"/>
              <w:bottom w:val="single" w:sz="4" w:space="0" w:color="auto"/>
              <w:right w:val="single" w:sz="4" w:space="0" w:color="auto"/>
            </w:tcBorders>
            <w:shd w:val="clear" w:color="000000" w:fill="FFFFFF"/>
            <w:hideMark/>
          </w:tcPr>
          <w:p w:rsidR="008847B0" w:rsidRPr="005A04E8" w:rsidRDefault="008847B0" w:rsidP="00917DC7">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100</w:t>
            </w:r>
          </w:p>
        </w:tc>
        <w:tc>
          <w:tcPr>
            <w:tcW w:w="871" w:type="dxa"/>
            <w:tcBorders>
              <w:top w:val="nil"/>
              <w:left w:val="nil"/>
              <w:bottom w:val="single" w:sz="4" w:space="0" w:color="auto"/>
              <w:right w:val="single" w:sz="4" w:space="0" w:color="auto"/>
            </w:tcBorders>
            <w:shd w:val="clear" w:color="000000" w:fill="FFFFFF"/>
            <w:hideMark/>
          </w:tcPr>
          <w:p w:rsidR="008847B0" w:rsidRPr="005A04E8" w:rsidRDefault="008847B0"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567" w:type="dxa"/>
            <w:tcBorders>
              <w:top w:val="nil"/>
              <w:left w:val="nil"/>
              <w:bottom w:val="single" w:sz="4" w:space="0" w:color="auto"/>
              <w:right w:val="single" w:sz="8" w:space="0" w:color="auto"/>
            </w:tcBorders>
            <w:shd w:val="clear" w:color="000000" w:fill="FFFFFF"/>
            <w:hideMark/>
          </w:tcPr>
          <w:p w:rsidR="008847B0" w:rsidRPr="005A04E8" w:rsidRDefault="008847B0" w:rsidP="005A04E8">
            <w:pPr>
              <w:spacing w:after="0" w:line="240" w:lineRule="auto"/>
              <w:jc w:val="right"/>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r>
      <w:tr w:rsidR="008847B0" w:rsidRPr="005A04E8" w:rsidTr="009260D1">
        <w:trPr>
          <w:trHeight w:val="270"/>
        </w:trPr>
        <w:tc>
          <w:tcPr>
            <w:tcW w:w="1556" w:type="dxa"/>
            <w:tcBorders>
              <w:top w:val="nil"/>
              <w:left w:val="single" w:sz="4" w:space="0" w:color="auto"/>
              <w:bottom w:val="single" w:sz="8" w:space="0" w:color="auto"/>
              <w:right w:val="single" w:sz="4" w:space="0" w:color="auto"/>
            </w:tcBorders>
            <w:shd w:val="clear" w:color="000000" w:fill="FFFFFF"/>
            <w:hideMark/>
          </w:tcPr>
          <w:p w:rsidR="008847B0" w:rsidRPr="005A04E8" w:rsidRDefault="008847B0"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441" w:type="dxa"/>
            <w:tcBorders>
              <w:top w:val="nil"/>
              <w:left w:val="nil"/>
              <w:bottom w:val="single" w:sz="8" w:space="0" w:color="auto"/>
              <w:right w:val="single" w:sz="4" w:space="0" w:color="auto"/>
            </w:tcBorders>
            <w:shd w:val="clear" w:color="000000" w:fill="FFFFFF"/>
            <w:hideMark/>
          </w:tcPr>
          <w:p w:rsidR="008847B0" w:rsidRPr="005A04E8" w:rsidRDefault="008847B0"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678" w:type="dxa"/>
            <w:tcBorders>
              <w:top w:val="nil"/>
              <w:left w:val="nil"/>
              <w:bottom w:val="single" w:sz="8" w:space="0" w:color="auto"/>
              <w:right w:val="single" w:sz="4" w:space="0" w:color="auto"/>
            </w:tcBorders>
            <w:shd w:val="clear" w:color="000000" w:fill="FFFFFF"/>
            <w:hideMark/>
          </w:tcPr>
          <w:p w:rsidR="008847B0" w:rsidRPr="005A04E8" w:rsidRDefault="008847B0"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520" w:type="dxa"/>
            <w:tcBorders>
              <w:top w:val="single" w:sz="4" w:space="0" w:color="auto"/>
              <w:left w:val="nil"/>
              <w:bottom w:val="single" w:sz="8" w:space="0" w:color="auto"/>
              <w:right w:val="single" w:sz="4" w:space="0" w:color="auto"/>
            </w:tcBorders>
            <w:shd w:val="clear" w:color="000000" w:fill="FFFFFF"/>
            <w:hideMark/>
          </w:tcPr>
          <w:p w:rsidR="008847B0" w:rsidRPr="005A04E8" w:rsidRDefault="008847B0"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555" w:type="dxa"/>
            <w:tcBorders>
              <w:top w:val="single" w:sz="4" w:space="0" w:color="auto"/>
              <w:left w:val="nil"/>
              <w:bottom w:val="single" w:sz="8" w:space="0" w:color="auto"/>
              <w:right w:val="single" w:sz="4" w:space="0" w:color="auto"/>
            </w:tcBorders>
            <w:shd w:val="clear" w:color="000000" w:fill="FFFFFF"/>
            <w:hideMark/>
          </w:tcPr>
          <w:p w:rsidR="008847B0" w:rsidRPr="005A04E8" w:rsidRDefault="008847B0"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070" w:type="dxa"/>
            <w:tcBorders>
              <w:top w:val="nil"/>
              <w:left w:val="nil"/>
              <w:bottom w:val="single" w:sz="8" w:space="0" w:color="auto"/>
              <w:right w:val="single" w:sz="4" w:space="0" w:color="auto"/>
            </w:tcBorders>
            <w:shd w:val="clear" w:color="000000" w:fill="FFFFFF"/>
            <w:hideMark/>
          </w:tcPr>
          <w:p w:rsidR="008847B0" w:rsidRPr="005A04E8" w:rsidRDefault="008847B0" w:rsidP="005A04E8">
            <w:pPr>
              <w:spacing w:after="0" w:line="240" w:lineRule="auto"/>
              <w:jc w:val="center"/>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1245" w:type="dxa"/>
            <w:tcBorders>
              <w:top w:val="nil"/>
              <w:left w:val="nil"/>
              <w:bottom w:val="single" w:sz="8" w:space="0" w:color="auto"/>
              <w:right w:val="single" w:sz="4" w:space="0" w:color="auto"/>
            </w:tcBorders>
            <w:shd w:val="clear" w:color="000000" w:fill="FFFFFF"/>
            <w:hideMark/>
          </w:tcPr>
          <w:p w:rsidR="008847B0" w:rsidRPr="005A04E8" w:rsidRDefault="008847B0"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831" w:type="dxa"/>
            <w:tcBorders>
              <w:top w:val="nil"/>
              <w:left w:val="nil"/>
              <w:bottom w:val="single" w:sz="8" w:space="0" w:color="auto"/>
              <w:right w:val="single" w:sz="4" w:space="0" w:color="auto"/>
            </w:tcBorders>
            <w:shd w:val="clear" w:color="000000" w:fill="FFFFFF"/>
            <w:hideMark/>
          </w:tcPr>
          <w:p w:rsidR="008847B0" w:rsidRPr="005A04E8" w:rsidRDefault="008847B0"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831" w:type="dxa"/>
            <w:tcBorders>
              <w:top w:val="nil"/>
              <w:left w:val="nil"/>
              <w:bottom w:val="single" w:sz="8" w:space="0" w:color="auto"/>
              <w:right w:val="single" w:sz="4" w:space="0" w:color="auto"/>
            </w:tcBorders>
            <w:shd w:val="clear" w:color="000000" w:fill="FFFFFF"/>
            <w:hideMark/>
          </w:tcPr>
          <w:p w:rsidR="008847B0" w:rsidRPr="005A04E8" w:rsidRDefault="008847B0"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831" w:type="dxa"/>
            <w:tcBorders>
              <w:top w:val="nil"/>
              <w:left w:val="nil"/>
              <w:bottom w:val="single" w:sz="8" w:space="0" w:color="auto"/>
              <w:right w:val="single" w:sz="4" w:space="0" w:color="auto"/>
            </w:tcBorders>
            <w:shd w:val="clear" w:color="000000" w:fill="FFFFFF"/>
            <w:hideMark/>
          </w:tcPr>
          <w:p w:rsidR="008847B0" w:rsidRPr="005A04E8" w:rsidRDefault="008847B0"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831" w:type="dxa"/>
            <w:tcBorders>
              <w:top w:val="nil"/>
              <w:left w:val="nil"/>
              <w:bottom w:val="single" w:sz="8" w:space="0" w:color="auto"/>
              <w:right w:val="single" w:sz="4" w:space="0" w:color="auto"/>
            </w:tcBorders>
            <w:shd w:val="clear" w:color="000000" w:fill="FFFFFF"/>
            <w:hideMark/>
          </w:tcPr>
          <w:p w:rsidR="008847B0" w:rsidRPr="005A04E8" w:rsidRDefault="008847B0"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831" w:type="dxa"/>
            <w:tcBorders>
              <w:top w:val="nil"/>
              <w:left w:val="nil"/>
              <w:bottom w:val="single" w:sz="8" w:space="0" w:color="auto"/>
              <w:right w:val="single" w:sz="4" w:space="0" w:color="auto"/>
            </w:tcBorders>
            <w:shd w:val="clear" w:color="000000" w:fill="FFFFFF"/>
            <w:hideMark/>
          </w:tcPr>
          <w:p w:rsidR="008847B0" w:rsidRPr="005A04E8" w:rsidRDefault="008847B0"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831" w:type="dxa"/>
            <w:tcBorders>
              <w:top w:val="nil"/>
              <w:left w:val="nil"/>
              <w:bottom w:val="single" w:sz="8" w:space="0" w:color="auto"/>
              <w:right w:val="single" w:sz="4" w:space="0" w:color="auto"/>
            </w:tcBorders>
            <w:shd w:val="clear" w:color="000000" w:fill="FFFFFF"/>
            <w:hideMark/>
          </w:tcPr>
          <w:p w:rsidR="008847B0" w:rsidRPr="005A04E8" w:rsidRDefault="008847B0"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947" w:type="dxa"/>
            <w:tcBorders>
              <w:top w:val="nil"/>
              <w:left w:val="nil"/>
              <w:bottom w:val="single" w:sz="8" w:space="0" w:color="auto"/>
              <w:right w:val="single" w:sz="4" w:space="0" w:color="auto"/>
            </w:tcBorders>
            <w:shd w:val="clear" w:color="000000" w:fill="FFFFFF"/>
            <w:hideMark/>
          </w:tcPr>
          <w:p w:rsidR="008847B0" w:rsidRPr="005A04E8" w:rsidRDefault="008847B0"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871" w:type="dxa"/>
            <w:tcBorders>
              <w:top w:val="nil"/>
              <w:left w:val="nil"/>
              <w:bottom w:val="single" w:sz="8" w:space="0" w:color="auto"/>
              <w:right w:val="single" w:sz="4" w:space="0" w:color="auto"/>
            </w:tcBorders>
            <w:shd w:val="clear" w:color="000000" w:fill="FFFFFF"/>
            <w:hideMark/>
          </w:tcPr>
          <w:p w:rsidR="008847B0" w:rsidRPr="005A04E8" w:rsidRDefault="008847B0"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c>
          <w:tcPr>
            <w:tcW w:w="567" w:type="dxa"/>
            <w:tcBorders>
              <w:top w:val="nil"/>
              <w:left w:val="nil"/>
              <w:bottom w:val="single" w:sz="8" w:space="0" w:color="auto"/>
              <w:right w:val="single" w:sz="8" w:space="0" w:color="auto"/>
            </w:tcBorders>
            <w:shd w:val="clear" w:color="000000" w:fill="FFFFFF"/>
            <w:hideMark/>
          </w:tcPr>
          <w:p w:rsidR="008847B0" w:rsidRPr="005A04E8" w:rsidRDefault="008847B0" w:rsidP="005A04E8">
            <w:pPr>
              <w:spacing w:after="0" w:line="240" w:lineRule="auto"/>
              <w:rPr>
                <w:rFonts w:ascii="Bookman Old Style" w:hAnsi="Bookman Old Style"/>
                <w:color w:val="000000"/>
                <w:sz w:val="18"/>
                <w:szCs w:val="18"/>
                <w:lang w:val="en-US" w:eastAsia="en-US"/>
              </w:rPr>
            </w:pPr>
            <w:r w:rsidRPr="005A04E8">
              <w:rPr>
                <w:rFonts w:ascii="Bookman Old Style" w:hAnsi="Bookman Old Style"/>
                <w:color w:val="000000"/>
                <w:sz w:val="18"/>
                <w:szCs w:val="18"/>
                <w:lang w:val="en-US" w:eastAsia="en-US"/>
              </w:rPr>
              <w:t> </w:t>
            </w:r>
          </w:p>
        </w:tc>
      </w:tr>
      <w:tr w:rsidR="008847B0" w:rsidRPr="005A04E8" w:rsidTr="00905561">
        <w:trPr>
          <w:trHeight w:val="255"/>
        </w:trPr>
        <w:tc>
          <w:tcPr>
            <w:tcW w:w="1556"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144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1678"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1520"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1555"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1070"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jc w:val="center"/>
              <w:rPr>
                <w:rFonts w:ascii="Bookman Old Style" w:hAnsi="Bookman Old Style"/>
                <w:color w:val="000000"/>
                <w:sz w:val="18"/>
                <w:szCs w:val="18"/>
                <w:lang w:val="en-US" w:eastAsia="en-US"/>
              </w:rPr>
            </w:pPr>
          </w:p>
        </w:tc>
        <w:tc>
          <w:tcPr>
            <w:tcW w:w="1245"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3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3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3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3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3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3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947"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7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567"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r>
      <w:tr w:rsidR="008847B0" w:rsidRPr="005A04E8" w:rsidTr="00905561">
        <w:trPr>
          <w:trHeight w:val="255"/>
        </w:trPr>
        <w:tc>
          <w:tcPr>
            <w:tcW w:w="1556"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144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1678"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1520"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1555"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1070"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jc w:val="center"/>
              <w:rPr>
                <w:rFonts w:ascii="Bookman Old Style" w:hAnsi="Bookman Old Style"/>
                <w:color w:val="000000"/>
                <w:sz w:val="18"/>
                <w:szCs w:val="18"/>
                <w:lang w:val="en-US" w:eastAsia="en-US"/>
              </w:rPr>
            </w:pPr>
          </w:p>
        </w:tc>
        <w:tc>
          <w:tcPr>
            <w:tcW w:w="1245"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3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3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3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3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3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3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947"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7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567"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r>
      <w:tr w:rsidR="008847B0" w:rsidRPr="005A04E8" w:rsidTr="00905561">
        <w:trPr>
          <w:trHeight w:val="255"/>
        </w:trPr>
        <w:tc>
          <w:tcPr>
            <w:tcW w:w="1556"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144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1678"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1520"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1555"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1070"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jc w:val="center"/>
              <w:rPr>
                <w:rFonts w:ascii="Bookman Old Style" w:hAnsi="Bookman Old Style"/>
                <w:color w:val="000000"/>
                <w:sz w:val="18"/>
                <w:szCs w:val="18"/>
                <w:lang w:val="en-US" w:eastAsia="en-US"/>
              </w:rPr>
            </w:pPr>
          </w:p>
        </w:tc>
        <w:tc>
          <w:tcPr>
            <w:tcW w:w="1245"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3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3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3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3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3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3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947"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871"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c>
          <w:tcPr>
            <w:tcW w:w="567" w:type="dxa"/>
            <w:tcBorders>
              <w:top w:val="nil"/>
              <w:left w:val="nil"/>
              <w:bottom w:val="nil"/>
              <w:right w:val="nil"/>
            </w:tcBorders>
            <w:shd w:val="clear" w:color="auto" w:fill="auto"/>
            <w:noWrap/>
            <w:vAlign w:val="bottom"/>
            <w:hideMark/>
          </w:tcPr>
          <w:p w:rsidR="008847B0" w:rsidRPr="005A04E8" w:rsidRDefault="008847B0" w:rsidP="005A04E8">
            <w:pPr>
              <w:spacing w:after="0" w:line="240" w:lineRule="auto"/>
              <w:rPr>
                <w:rFonts w:ascii="Bookman Old Style" w:hAnsi="Bookman Old Style"/>
                <w:color w:val="000000"/>
                <w:sz w:val="18"/>
                <w:szCs w:val="18"/>
                <w:lang w:val="en-US" w:eastAsia="en-US"/>
              </w:rPr>
            </w:pPr>
          </w:p>
        </w:tc>
      </w:tr>
    </w:tbl>
    <w:p w:rsidR="0087410C" w:rsidRDefault="0087410C" w:rsidP="0087410C">
      <w:pPr>
        <w:spacing w:after="0"/>
        <w:rPr>
          <w:rFonts w:ascii="Bookman Old Style" w:hAnsi="Bookman Old Style" w:cs="Tahoma"/>
          <w:color w:val="000000"/>
          <w:sz w:val="24"/>
          <w:szCs w:val="24"/>
        </w:rPr>
        <w:sectPr w:rsidR="0087410C" w:rsidSect="000D06B4">
          <w:pgSz w:w="18722" w:h="12242" w:orient="landscape" w:code="41"/>
          <w:pgMar w:top="1440" w:right="1440" w:bottom="1701" w:left="1440" w:header="709" w:footer="709" w:gutter="0"/>
          <w:pgNumType w:fmt="numberInDash"/>
          <w:cols w:space="708"/>
          <w:docGrid w:linePitch="360"/>
        </w:sectPr>
      </w:pPr>
    </w:p>
    <w:p w:rsidR="0087410C" w:rsidRPr="00904667" w:rsidRDefault="0087410C" w:rsidP="0087410C">
      <w:pPr>
        <w:pStyle w:val="ListParagraph"/>
        <w:numPr>
          <w:ilvl w:val="0"/>
          <w:numId w:val="18"/>
        </w:numPr>
        <w:tabs>
          <w:tab w:val="left" w:pos="426"/>
        </w:tabs>
        <w:snapToGrid w:val="0"/>
        <w:spacing w:after="0"/>
        <w:ind w:left="426" w:hanging="426"/>
        <w:jc w:val="both"/>
        <w:rPr>
          <w:rFonts w:ascii="Bookman Old Style" w:hAnsi="Bookman Old Style" w:cs="Tahoma"/>
          <w:sz w:val="24"/>
          <w:szCs w:val="24"/>
        </w:rPr>
      </w:pPr>
      <w:r w:rsidRPr="00904667">
        <w:rPr>
          <w:rFonts w:ascii="Bookman Old Style" w:hAnsi="Bookman Old Style" w:cs="Tahoma"/>
          <w:sz w:val="24"/>
          <w:szCs w:val="24"/>
        </w:rPr>
        <w:lastRenderedPageBreak/>
        <w:t xml:space="preserve">Perumusan Strategi dan Kebijakan Jangka Menengah </w:t>
      </w:r>
      <w:r w:rsidR="00335794">
        <w:rPr>
          <w:rFonts w:ascii="Bookman Old Style" w:hAnsi="Bookman Old Style" w:cs="Tahoma"/>
          <w:sz w:val="24"/>
          <w:szCs w:val="24"/>
        </w:rPr>
        <w:t>Perangkat Daerah</w:t>
      </w:r>
    </w:p>
    <w:p w:rsidR="0087410C" w:rsidRPr="00904667" w:rsidRDefault="0087410C" w:rsidP="0087410C">
      <w:pPr>
        <w:pStyle w:val="ListParagraph"/>
        <w:autoSpaceDE w:val="0"/>
        <w:autoSpaceDN w:val="0"/>
        <w:adjustRightInd w:val="0"/>
        <w:spacing w:after="0"/>
        <w:ind w:left="426" w:firstLine="708"/>
        <w:jc w:val="both"/>
        <w:rPr>
          <w:rFonts w:ascii="Bookman Old Style" w:hAnsi="Bookman Old Style"/>
          <w:color w:val="000000"/>
          <w:sz w:val="24"/>
          <w:szCs w:val="24"/>
        </w:rPr>
      </w:pPr>
      <w:r w:rsidRPr="00904667">
        <w:rPr>
          <w:rFonts w:ascii="Bookman Old Style" w:hAnsi="Bookman Old Style"/>
          <w:color w:val="000000"/>
          <w:sz w:val="24"/>
          <w:szCs w:val="24"/>
        </w:rPr>
        <w:t xml:space="preserve">Strategi dan arah kebijakan merupakan rumusan perencanaan untuk mencapai tujuan dan sasaran jangka menengah </w:t>
      </w:r>
      <w:r w:rsidR="00335794">
        <w:rPr>
          <w:rFonts w:ascii="Bookman Old Style" w:hAnsi="Bookman Old Style"/>
          <w:color w:val="000000"/>
          <w:sz w:val="24"/>
          <w:szCs w:val="24"/>
        </w:rPr>
        <w:t>Perangkat Daerah</w:t>
      </w:r>
      <w:r w:rsidRPr="00904667">
        <w:rPr>
          <w:rFonts w:ascii="Bookman Old Style" w:hAnsi="Bookman Old Style"/>
          <w:color w:val="000000"/>
          <w:sz w:val="24"/>
          <w:szCs w:val="24"/>
        </w:rPr>
        <w:t xml:space="preserve">.  Oleh karena itu, strategi dan arah kebijakan digunakan sebagai sarana untuk melakukan transformasi, reformasi, dan perbaikan kinerja </w:t>
      </w:r>
      <w:r w:rsidR="00335794">
        <w:rPr>
          <w:rFonts w:ascii="Bookman Old Style" w:hAnsi="Bookman Old Style"/>
          <w:color w:val="000000"/>
          <w:sz w:val="24"/>
          <w:szCs w:val="24"/>
        </w:rPr>
        <w:t>Perangkat Daerah</w:t>
      </w:r>
      <w:r w:rsidRPr="00904667">
        <w:rPr>
          <w:rFonts w:ascii="Bookman Old Style" w:hAnsi="Bookman Old Style"/>
          <w:color w:val="000000"/>
          <w:sz w:val="24"/>
          <w:szCs w:val="24"/>
        </w:rPr>
        <w:t>.</w:t>
      </w:r>
      <w:r>
        <w:rPr>
          <w:rFonts w:ascii="Bookman Old Style" w:hAnsi="Bookman Old Style"/>
          <w:color w:val="000000"/>
          <w:sz w:val="24"/>
          <w:szCs w:val="24"/>
        </w:rPr>
        <w:t xml:space="preserve"> </w:t>
      </w:r>
      <w:r w:rsidRPr="00904667">
        <w:rPr>
          <w:rFonts w:ascii="Bookman Old Style" w:hAnsi="Bookman Old Style"/>
          <w:color w:val="000000"/>
          <w:sz w:val="24"/>
          <w:szCs w:val="24"/>
        </w:rPr>
        <w:t>Perencanaan yang baik disusun dengan mengagendakan aktivitas pembangunan dengan segala program yang mendukung dan menciptakan layanan kepada masyarakat.Salah satu poin penting dalam aktivitas tersebut adalah upaya memperbaiki kinerja, sistem manajemen, dan pemanfaatan teknologi informasi sehingga pembangunan daerah yang merata ke seluruh masyarakat dapat terwujud.</w:t>
      </w:r>
    </w:p>
    <w:p w:rsidR="0087410C" w:rsidRPr="00904667" w:rsidRDefault="0087410C" w:rsidP="0087410C">
      <w:pPr>
        <w:pStyle w:val="ListParagraph"/>
        <w:autoSpaceDE w:val="0"/>
        <w:autoSpaceDN w:val="0"/>
        <w:adjustRightInd w:val="0"/>
        <w:spacing w:after="0"/>
        <w:ind w:left="426" w:firstLine="708"/>
        <w:jc w:val="both"/>
        <w:rPr>
          <w:rFonts w:ascii="Bookman Old Style" w:hAnsi="Bookman Old Style"/>
          <w:color w:val="000000"/>
          <w:sz w:val="24"/>
          <w:szCs w:val="24"/>
        </w:rPr>
      </w:pPr>
      <w:r w:rsidRPr="00904667">
        <w:rPr>
          <w:rFonts w:ascii="Bookman Old Style" w:hAnsi="Bookman Old Style"/>
          <w:color w:val="000000"/>
          <w:sz w:val="24"/>
          <w:szCs w:val="24"/>
        </w:rPr>
        <w:t>Penentuan tujuan dan sasaran pembangunan daerah dalam kurun waktu lima tahun ke depan, memerlukan analisis lingkungan yang mempertimbangkan faktor internal dan eksternal. Faktor lingkungan internal terdiri atas kekuatan dan kelemahan.Sedangkan faktor lingkungan eksternal terdiri dari peluang dan ancaman. Analisis ini diperlukan sebagai media untuk memastikan pencapaian visi dan misi yang telah ditetapkan melalui penetapan tujuan (</w:t>
      </w:r>
      <w:r w:rsidRPr="00904667">
        <w:rPr>
          <w:rFonts w:ascii="Bookman Old Style" w:hAnsi="Bookman Old Style"/>
          <w:i/>
          <w:color w:val="000000"/>
          <w:sz w:val="24"/>
          <w:szCs w:val="24"/>
        </w:rPr>
        <w:t>goal</w:t>
      </w:r>
      <w:r w:rsidRPr="00904667">
        <w:rPr>
          <w:rFonts w:ascii="Bookman Old Style" w:hAnsi="Bookman Old Style"/>
          <w:color w:val="000000"/>
          <w:sz w:val="24"/>
          <w:szCs w:val="24"/>
        </w:rPr>
        <w:t>) dan sasaran (</w:t>
      </w:r>
      <w:r w:rsidRPr="00904667">
        <w:rPr>
          <w:rFonts w:ascii="Bookman Old Style" w:hAnsi="Bookman Old Style"/>
          <w:i/>
          <w:color w:val="000000"/>
          <w:sz w:val="24"/>
          <w:szCs w:val="24"/>
        </w:rPr>
        <w:t>objective</w:t>
      </w:r>
      <w:r w:rsidRPr="00904667">
        <w:rPr>
          <w:rFonts w:ascii="Bookman Old Style" w:hAnsi="Bookman Old Style"/>
          <w:color w:val="000000"/>
          <w:sz w:val="24"/>
          <w:szCs w:val="24"/>
        </w:rPr>
        <w:t>) pembangunan daerah yang ingin dicapai serta strateginya dalam kurun waktu lima tahun mendatang. Proses identifikasi analisis lingkungan ini menggunakan metode analisis SWOT dengan melibatkan seluruh komponen yang terkait dengan p</w:t>
      </w:r>
      <w:r>
        <w:rPr>
          <w:rFonts w:ascii="Bookman Old Style" w:hAnsi="Bookman Old Style"/>
          <w:color w:val="000000"/>
          <w:sz w:val="24"/>
          <w:szCs w:val="24"/>
        </w:rPr>
        <w:t>e</w:t>
      </w:r>
      <w:r w:rsidRPr="00904667">
        <w:rPr>
          <w:rFonts w:ascii="Bookman Old Style" w:hAnsi="Bookman Old Style"/>
          <w:color w:val="000000"/>
          <w:sz w:val="24"/>
          <w:szCs w:val="24"/>
        </w:rPr>
        <w:t xml:space="preserve">tugas dan fungsi </w:t>
      </w:r>
      <w:r w:rsidR="00335794">
        <w:rPr>
          <w:rFonts w:ascii="Bookman Old Style" w:hAnsi="Bookman Old Style"/>
          <w:color w:val="000000"/>
          <w:sz w:val="24"/>
          <w:szCs w:val="24"/>
        </w:rPr>
        <w:t>Perangkat Daerah</w:t>
      </w:r>
      <w:r w:rsidRPr="00904667">
        <w:rPr>
          <w:rFonts w:ascii="Bookman Old Style" w:hAnsi="Bookman Old Style"/>
          <w:color w:val="000000"/>
          <w:sz w:val="24"/>
          <w:szCs w:val="24"/>
        </w:rPr>
        <w:t xml:space="preserve"> kemudian masukan masyarakat tersebut dihimpun dan dianalisis.</w:t>
      </w:r>
    </w:p>
    <w:p w:rsidR="0087410C" w:rsidRDefault="0087410C" w:rsidP="0087410C">
      <w:pPr>
        <w:pStyle w:val="ListParagraph"/>
        <w:autoSpaceDE w:val="0"/>
        <w:autoSpaceDN w:val="0"/>
        <w:adjustRightInd w:val="0"/>
        <w:spacing w:after="0"/>
        <w:ind w:left="426" w:firstLine="708"/>
        <w:jc w:val="both"/>
        <w:rPr>
          <w:rFonts w:ascii="Bookman Old Style" w:hAnsi="Bookman Old Style"/>
          <w:color w:val="000000"/>
          <w:sz w:val="24"/>
          <w:szCs w:val="24"/>
        </w:rPr>
      </w:pPr>
      <w:r w:rsidRPr="00904667">
        <w:rPr>
          <w:rFonts w:ascii="Bookman Old Style" w:hAnsi="Bookman Old Style"/>
          <w:color w:val="000000"/>
          <w:sz w:val="24"/>
          <w:szCs w:val="24"/>
        </w:rPr>
        <w:t>Rumusan strategi menunjukkan keinginan yang kuat dalam menciptakan nilai,di lain pihak, strategi merupakan langkah-langkah yang berisikan program-program indikatif untuk mewujudkan Visi Misi Bupati dan Wakil Bupati. Rumusan strategi dijadikan sebagai salah satu rujukan penting dalam perencanaan pembangunan yang menjelaskan bagaimana sasaran akan dicapai dan diperjelas dengan serangkaian arah kebijakan.</w:t>
      </w:r>
    </w:p>
    <w:p w:rsidR="0087410C" w:rsidRDefault="0087410C" w:rsidP="0087410C">
      <w:pPr>
        <w:pStyle w:val="ListParagraph"/>
        <w:tabs>
          <w:tab w:val="left" w:pos="426"/>
        </w:tabs>
        <w:snapToGrid w:val="0"/>
        <w:spacing w:after="120"/>
        <w:ind w:left="426" w:firstLine="708"/>
        <w:contextualSpacing w:val="0"/>
        <w:jc w:val="both"/>
        <w:rPr>
          <w:rFonts w:ascii="Bookman Old Style" w:hAnsi="Bookman Old Style"/>
          <w:sz w:val="24"/>
          <w:szCs w:val="24"/>
        </w:rPr>
      </w:pPr>
      <w:r w:rsidRPr="00904667">
        <w:rPr>
          <w:rFonts w:ascii="Bookman Old Style" w:hAnsi="Bookman Old Style"/>
          <w:sz w:val="24"/>
          <w:szCs w:val="24"/>
        </w:rPr>
        <w:t>Hasil rumusan strategi dan arah kebijakan berdasarkan masukan dari komponen masyarakat terkait disajikan pada tabel 4.2</w:t>
      </w:r>
      <w:r>
        <w:rPr>
          <w:rFonts w:ascii="Bookman Old Style" w:hAnsi="Bookman Old Style"/>
          <w:sz w:val="24"/>
          <w:szCs w:val="24"/>
        </w:rPr>
        <w:t>.</w:t>
      </w:r>
    </w:p>
    <w:p w:rsidR="0087410C" w:rsidRPr="006B6778" w:rsidRDefault="0087410C" w:rsidP="0087410C">
      <w:pPr>
        <w:pStyle w:val="ListParagraph"/>
        <w:tabs>
          <w:tab w:val="left" w:pos="426"/>
        </w:tabs>
        <w:snapToGrid w:val="0"/>
        <w:spacing w:after="120"/>
        <w:ind w:left="426" w:firstLine="708"/>
        <w:contextualSpacing w:val="0"/>
        <w:jc w:val="both"/>
        <w:rPr>
          <w:rFonts w:ascii="Bookman Old Style" w:hAnsi="Bookman Old Style" w:cs="Tahoma"/>
          <w:color w:val="000000" w:themeColor="text1"/>
          <w:sz w:val="24"/>
          <w:szCs w:val="24"/>
        </w:rPr>
      </w:pPr>
      <w:r w:rsidRPr="006B6778">
        <w:rPr>
          <w:rFonts w:ascii="Bookman Old Style" w:hAnsi="Bookman Old Style" w:cs="Tahoma"/>
          <w:color w:val="000000" w:themeColor="text1"/>
          <w:sz w:val="24"/>
          <w:szCs w:val="24"/>
        </w:rPr>
        <w:t>Tabel 4.2. Tujuan, Sasaran, Strategi, dan Kebijakan</w:t>
      </w:r>
    </w:p>
    <w:tbl>
      <w:tblPr>
        <w:tblW w:w="8646" w:type="dxa"/>
        <w:tblInd w:w="534" w:type="dxa"/>
        <w:tblLook w:val="04A0"/>
      </w:tblPr>
      <w:tblGrid>
        <w:gridCol w:w="1797"/>
        <w:gridCol w:w="274"/>
        <w:gridCol w:w="1748"/>
        <w:gridCol w:w="545"/>
        <w:gridCol w:w="1415"/>
        <w:gridCol w:w="756"/>
        <w:gridCol w:w="2111"/>
      </w:tblGrid>
      <w:tr w:rsidR="0087410C" w:rsidRPr="006B6778" w:rsidTr="00B12AF9">
        <w:trPr>
          <w:trHeight w:val="315"/>
        </w:trPr>
        <w:tc>
          <w:tcPr>
            <w:tcW w:w="8646" w:type="dxa"/>
            <w:gridSpan w:val="7"/>
            <w:tcBorders>
              <w:top w:val="single" w:sz="8" w:space="0" w:color="auto"/>
              <w:left w:val="single" w:sz="8" w:space="0" w:color="auto"/>
              <w:bottom w:val="single" w:sz="8" w:space="0" w:color="auto"/>
              <w:right w:val="single" w:sz="8" w:space="0" w:color="000000"/>
            </w:tcBorders>
            <w:shd w:val="clear" w:color="auto" w:fill="auto"/>
            <w:hideMark/>
          </w:tcPr>
          <w:p w:rsidR="0087410C" w:rsidRPr="006B6778" w:rsidRDefault="0087410C" w:rsidP="000C5A6F">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 xml:space="preserve">VISI  : </w:t>
            </w:r>
            <w:r w:rsidRPr="006B6778">
              <w:rPr>
                <w:rFonts w:ascii="Bookman Old Style" w:hAnsi="Bookman Old Style"/>
                <w:color w:val="000000" w:themeColor="text1"/>
              </w:rPr>
              <w:t>Bersama Menuju Masyarakat Kebumen yang Sejahtera, Unggul, Berdaya, Agamis dan Berkelanjutan</w:t>
            </w:r>
          </w:p>
        </w:tc>
      </w:tr>
      <w:tr w:rsidR="0087410C" w:rsidRPr="006B6778" w:rsidTr="00B12AF9">
        <w:trPr>
          <w:trHeight w:val="315"/>
        </w:trPr>
        <w:tc>
          <w:tcPr>
            <w:tcW w:w="8646" w:type="dxa"/>
            <w:gridSpan w:val="7"/>
            <w:tcBorders>
              <w:top w:val="single" w:sz="8" w:space="0" w:color="auto"/>
              <w:left w:val="single" w:sz="8" w:space="0" w:color="auto"/>
              <w:bottom w:val="single" w:sz="8" w:space="0" w:color="auto"/>
              <w:right w:val="single" w:sz="8" w:space="0" w:color="000000"/>
            </w:tcBorders>
            <w:shd w:val="clear" w:color="auto" w:fill="auto"/>
            <w:hideMark/>
          </w:tcPr>
          <w:p w:rsidR="0087410C" w:rsidRPr="006B6778" w:rsidRDefault="0087410C" w:rsidP="000C5A6F">
            <w:pPr>
              <w:spacing w:after="0"/>
              <w:jc w:val="both"/>
              <w:rPr>
                <w:rFonts w:ascii="Bookman Old Style" w:hAnsi="Bookman Old Style" w:cs="Calibri"/>
                <w:color w:val="000000" w:themeColor="text1"/>
              </w:rPr>
            </w:pPr>
            <w:r w:rsidRPr="006B6778">
              <w:rPr>
                <w:rFonts w:ascii="Bookman Old Style" w:hAnsi="Bookman Old Style" w:cs="Calibri"/>
                <w:color w:val="000000" w:themeColor="text1"/>
              </w:rPr>
              <w:t>Misi 1 : Membangun sumber daya manusia yang memiliki wawasan luas, tangguh serta berkemajuan melalui pendidikan dan kesehatan yang berkualitas</w:t>
            </w:r>
          </w:p>
        </w:tc>
      </w:tr>
      <w:tr w:rsidR="0087410C" w:rsidRPr="006B6778" w:rsidTr="00B12AF9">
        <w:trPr>
          <w:trHeight w:val="315"/>
        </w:trPr>
        <w:tc>
          <w:tcPr>
            <w:tcW w:w="1701" w:type="dxa"/>
            <w:tcBorders>
              <w:top w:val="nil"/>
              <w:left w:val="single" w:sz="8" w:space="0" w:color="auto"/>
              <w:bottom w:val="single" w:sz="8" w:space="0" w:color="auto"/>
              <w:right w:val="single" w:sz="8" w:space="0" w:color="auto"/>
            </w:tcBorders>
            <w:shd w:val="clear" w:color="auto" w:fill="auto"/>
            <w:hideMark/>
          </w:tcPr>
          <w:p w:rsidR="0087410C" w:rsidRPr="006B6778" w:rsidRDefault="0087410C" w:rsidP="000C5A6F">
            <w:pPr>
              <w:spacing w:after="0" w:line="240" w:lineRule="auto"/>
              <w:jc w:val="center"/>
              <w:rPr>
                <w:rFonts w:ascii="Bookman Old Style" w:hAnsi="Bookman Old Style" w:cs="Calibri"/>
                <w:color w:val="000000" w:themeColor="text1"/>
              </w:rPr>
            </w:pPr>
            <w:r w:rsidRPr="006B6778">
              <w:rPr>
                <w:rFonts w:ascii="Bookman Old Style" w:hAnsi="Bookman Old Style" w:cs="Calibri"/>
                <w:color w:val="000000" w:themeColor="text1"/>
              </w:rPr>
              <w:t>Tujuan</w:t>
            </w:r>
          </w:p>
        </w:tc>
        <w:tc>
          <w:tcPr>
            <w:tcW w:w="2551" w:type="dxa"/>
            <w:gridSpan w:val="3"/>
            <w:tcBorders>
              <w:top w:val="nil"/>
              <w:left w:val="nil"/>
              <w:bottom w:val="single" w:sz="8" w:space="0" w:color="auto"/>
              <w:right w:val="single" w:sz="8" w:space="0" w:color="auto"/>
            </w:tcBorders>
            <w:shd w:val="clear" w:color="auto" w:fill="auto"/>
            <w:hideMark/>
          </w:tcPr>
          <w:p w:rsidR="0087410C" w:rsidRPr="006B6778" w:rsidRDefault="0087410C" w:rsidP="000C5A6F">
            <w:pPr>
              <w:spacing w:after="0" w:line="240" w:lineRule="auto"/>
              <w:jc w:val="center"/>
              <w:rPr>
                <w:rFonts w:ascii="Bookman Old Style" w:hAnsi="Bookman Old Style" w:cs="Calibri"/>
                <w:color w:val="000000" w:themeColor="text1"/>
              </w:rPr>
            </w:pPr>
            <w:r w:rsidRPr="006B6778">
              <w:rPr>
                <w:rFonts w:ascii="Bookman Old Style" w:hAnsi="Bookman Old Style" w:cs="Calibri"/>
                <w:color w:val="000000" w:themeColor="text1"/>
              </w:rPr>
              <w:t>Sasaran</w:t>
            </w:r>
          </w:p>
        </w:tc>
        <w:tc>
          <w:tcPr>
            <w:tcW w:w="2268" w:type="dxa"/>
            <w:gridSpan w:val="2"/>
            <w:tcBorders>
              <w:top w:val="nil"/>
              <w:left w:val="nil"/>
              <w:bottom w:val="single" w:sz="8" w:space="0" w:color="auto"/>
              <w:right w:val="single" w:sz="8" w:space="0" w:color="auto"/>
            </w:tcBorders>
            <w:shd w:val="clear" w:color="auto" w:fill="auto"/>
            <w:hideMark/>
          </w:tcPr>
          <w:p w:rsidR="0087410C" w:rsidRPr="006B6778" w:rsidRDefault="0087410C" w:rsidP="000C5A6F">
            <w:pPr>
              <w:spacing w:after="0" w:line="240" w:lineRule="auto"/>
              <w:jc w:val="center"/>
              <w:rPr>
                <w:rFonts w:ascii="Bookman Old Style" w:hAnsi="Bookman Old Style" w:cs="Calibri"/>
                <w:color w:val="000000" w:themeColor="text1"/>
              </w:rPr>
            </w:pPr>
            <w:r w:rsidRPr="006B6778">
              <w:rPr>
                <w:rFonts w:ascii="Bookman Old Style" w:hAnsi="Bookman Old Style" w:cs="Calibri"/>
                <w:color w:val="000000" w:themeColor="text1"/>
              </w:rPr>
              <w:t>Strategi</w:t>
            </w:r>
          </w:p>
        </w:tc>
        <w:tc>
          <w:tcPr>
            <w:tcW w:w="2126" w:type="dxa"/>
            <w:tcBorders>
              <w:top w:val="nil"/>
              <w:left w:val="nil"/>
              <w:bottom w:val="single" w:sz="8" w:space="0" w:color="auto"/>
              <w:right w:val="single" w:sz="8" w:space="0" w:color="auto"/>
            </w:tcBorders>
            <w:shd w:val="clear" w:color="auto" w:fill="auto"/>
            <w:hideMark/>
          </w:tcPr>
          <w:p w:rsidR="0087410C" w:rsidRPr="006B6778" w:rsidRDefault="0087410C" w:rsidP="000C5A6F">
            <w:pPr>
              <w:spacing w:after="0" w:line="240" w:lineRule="auto"/>
              <w:jc w:val="center"/>
              <w:rPr>
                <w:rFonts w:ascii="Bookman Old Style" w:hAnsi="Bookman Old Style" w:cs="Calibri"/>
                <w:color w:val="000000" w:themeColor="text1"/>
              </w:rPr>
            </w:pPr>
            <w:r w:rsidRPr="006B6778">
              <w:rPr>
                <w:rFonts w:ascii="Bookman Old Style" w:hAnsi="Bookman Old Style" w:cs="Calibri"/>
                <w:color w:val="000000" w:themeColor="text1"/>
              </w:rPr>
              <w:t>Kebijakan</w:t>
            </w:r>
          </w:p>
        </w:tc>
      </w:tr>
      <w:tr w:rsidR="00B12AF9" w:rsidRPr="006B6778" w:rsidTr="006B6778">
        <w:trPr>
          <w:trHeight w:val="632"/>
        </w:trPr>
        <w:tc>
          <w:tcPr>
            <w:tcW w:w="1701" w:type="dxa"/>
            <w:vMerge w:val="restart"/>
            <w:tcBorders>
              <w:top w:val="nil"/>
              <w:left w:val="single" w:sz="8" w:space="0" w:color="auto"/>
              <w:right w:val="single" w:sz="8" w:space="0" w:color="auto"/>
            </w:tcBorders>
            <w:shd w:val="clear" w:color="auto" w:fill="auto"/>
            <w:hideMark/>
          </w:tcPr>
          <w:p w:rsidR="00B12AF9" w:rsidRPr="006B6778" w:rsidRDefault="00B12AF9" w:rsidP="00B12AF9">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Mewujudkan sumberdaya  manusia yang berkualitas dan berdaya saing</w:t>
            </w:r>
          </w:p>
        </w:tc>
        <w:tc>
          <w:tcPr>
            <w:tcW w:w="2551" w:type="dxa"/>
            <w:gridSpan w:val="3"/>
            <w:tcBorders>
              <w:top w:val="nil"/>
              <w:left w:val="nil"/>
              <w:right w:val="single" w:sz="8" w:space="0" w:color="auto"/>
            </w:tcBorders>
            <w:shd w:val="clear" w:color="auto" w:fill="auto"/>
            <w:hideMark/>
          </w:tcPr>
          <w:p w:rsidR="00795EBB" w:rsidRPr="006B6778" w:rsidRDefault="00795EBB" w:rsidP="00795EBB">
            <w:pPr>
              <w:spacing w:after="0" w:line="240" w:lineRule="auto"/>
              <w:ind w:left="317" w:hanging="317"/>
              <w:rPr>
                <w:rFonts w:ascii="Bookman Old Style" w:hAnsi="Bookman Old Style" w:cs="Calibri"/>
                <w:color w:val="000000" w:themeColor="text1"/>
              </w:rPr>
            </w:pPr>
            <w:r w:rsidRPr="006B6778">
              <w:rPr>
                <w:rFonts w:ascii="Bookman Old Style" w:hAnsi="Bookman Old Style" w:cs="Calibri"/>
                <w:color w:val="000000" w:themeColor="text1"/>
              </w:rPr>
              <w:t xml:space="preserve">1.   </w:t>
            </w:r>
            <w:r w:rsidR="00B12AF9" w:rsidRPr="006B6778">
              <w:rPr>
                <w:rFonts w:ascii="Bookman Old Style" w:hAnsi="Bookman Old Style" w:cs="Calibri"/>
                <w:color w:val="000000" w:themeColor="text1"/>
              </w:rPr>
              <w:t xml:space="preserve">Meningkatnya derajat pendidikan masyarakat </w:t>
            </w:r>
          </w:p>
          <w:p w:rsidR="00B12AF9" w:rsidRPr="006B6778" w:rsidRDefault="00B12AF9" w:rsidP="00B12AF9">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 xml:space="preserve">  </w:t>
            </w:r>
          </w:p>
        </w:tc>
        <w:tc>
          <w:tcPr>
            <w:tcW w:w="2268" w:type="dxa"/>
            <w:gridSpan w:val="2"/>
            <w:tcBorders>
              <w:top w:val="nil"/>
              <w:left w:val="nil"/>
              <w:right w:val="single" w:sz="8" w:space="0" w:color="auto"/>
            </w:tcBorders>
            <w:shd w:val="clear" w:color="auto" w:fill="auto"/>
            <w:hideMark/>
          </w:tcPr>
          <w:p w:rsidR="00B12AF9" w:rsidRPr="006B6778" w:rsidRDefault="00B12AF9" w:rsidP="00795EBB">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Pembinaan kepemudaan dan sosial masyarakat</w:t>
            </w:r>
          </w:p>
        </w:tc>
        <w:tc>
          <w:tcPr>
            <w:tcW w:w="2126" w:type="dxa"/>
            <w:tcBorders>
              <w:top w:val="nil"/>
              <w:left w:val="nil"/>
              <w:right w:val="single" w:sz="8" w:space="0" w:color="auto"/>
            </w:tcBorders>
            <w:shd w:val="clear" w:color="auto" w:fill="auto"/>
            <w:hideMark/>
          </w:tcPr>
          <w:p w:rsidR="00B12AF9" w:rsidRPr="006B6778" w:rsidRDefault="00B12AF9" w:rsidP="000C5A6F">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Meningkatkan Peran Serta kepemudaan</w:t>
            </w:r>
          </w:p>
          <w:p w:rsidR="00B12AF9" w:rsidRPr="006B6778" w:rsidRDefault="00B12AF9" w:rsidP="000C5A6F">
            <w:pPr>
              <w:spacing w:after="0" w:line="240" w:lineRule="auto"/>
              <w:rPr>
                <w:rFonts w:ascii="Bookman Old Style" w:hAnsi="Bookman Old Style" w:cs="Calibri"/>
                <w:color w:val="000000" w:themeColor="text1"/>
              </w:rPr>
            </w:pPr>
          </w:p>
        </w:tc>
      </w:tr>
      <w:tr w:rsidR="00B12AF9" w:rsidRPr="006B6778" w:rsidTr="006B6778">
        <w:trPr>
          <w:trHeight w:val="300"/>
        </w:trPr>
        <w:tc>
          <w:tcPr>
            <w:tcW w:w="1701" w:type="dxa"/>
            <w:vMerge/>
            <w:tcBorders>
              <w:left w:val="single" w:sz="8" w:space="0" w:color="auto"/>
              <w:bottom w:val="single" w:sz="8" w:space="0" w:color="000000"/>
              <w:right w:val="single" w:sz="8" w:space="0" w:color="auto"/>
            </w:tcBorders>
            <w:shd w:val="clear" w:color="auto" w:fill="auto"/>
            <w:hideMark/>
          </w:tcPr>
          <w:p w:rsidR="00B12AF9" w:rsidRPr="006B6778" w:rsidRDefault="00B12AF9" w:rsidP="000C5A6F">
            <w:pPr>
              <w:spacing w:after="0" w:line="240" w:lineRule="auto"/>
              <w:rPr>
                <w:rFonts w:ascii="Bookman Old Style" w:hAnsi="Bookman Old Style" w:cs="Calibri"/>
                <w:color w:val="000000" w:themeColor="text1"/>
              </w:rPr>
            </w:pPr>
          </w:p>
        </w:tc>
        <w:tc>
          <w:tcPr>
            <w:tcW w:w="2551" w:type="dxa"/>
            <w:gridSpan w:val="3"/>
            <w:tcBorders>
              <w:top w:val="nil"/>
              <w:left w:val="nil"/>
              <w:bottom w:val="single" w:sz="4" w:space="0" w:color="auto"/>
              <w:right w:val="single" w:sz="8" w:space="0" w:color="auto"/>
            </w:tcBorders>
            <w:shd w:val="clear" w:color="auto" w:fill="auto"/>
            <w:hideMark/>
          </w:tcPr>
          <w:p w:rsidR="00B12AF9" w:rsidRPr="006B6778" w:rsidRDefault="00795EBB" w:rsidP="00795EBB">
            <w:pPr>
              <w:pStyle w:val="ListParagraph"/>
              <w:numPr>
                <w:ilvl w:val="0"/>
                <w:numId w:val="19"/>
              </w:numPr>
              <w:spacing w:after="0" w:line="240" w:lineRule="auto"/>
              <w:ind w:left="317" w:hanging="284"/>
              <w:rPr>
                <w:rFonts w:ascii="Bookman Old Style" w:hAnsi="Bookman Old Style" w:cs="Calibri"/>
                <w:color w:val="000000" w:themeColor="text1"/>
              </w:rPr>
            </w:pPr>
            <w:r w:rsidRPr="006B6778">
              <w:rPr>
                <w:rFonts w:ascii="Bookman Old Style" w:hAnsi="Bookman Old Style" w:cs="Calibri"/>
                <w:color w:val="000000" w:themeColor="text1"/>
              </w:rPr>
              <w:t>Meningkatnya rasa cinta terhadap nilai nilai luhur budaya bangsa.</w:t>
            </w:r>
          </w:p>
        </w:tc>
        <w:tc>
          <w:tcPr>
            <w:tcW w:w="2268" w:type="dxa"/>
            <w:gridSpan w:val="2"/>
            <w:tcBorders>
              <w:top w:val="nil"/>
              <w:left w:val="nil"/>
              <w:bottom w:val="single" w:sz="4" w:space="0" w:color="auto"/>
              <w:right w:val="single" w:sz="8" w:space="0" w:color="auto"/>
            </w:tcBorders>
            <w:shd w:val="clear" w:color="auto" w:fill="auto"/>
            <w:hideMark/>
          </w:tcPr>
          <w:p w:rsidR="00795EBB" w:rsidRPr="006B6778" w:rsidRDefault="00B12AF9" w:rsidP="00795EBB">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Peningkatan kesadaran masyarakat akan nilai-nilai luhur budaya bangsa</w:t>
            </w:r>
          </w:p>
        </w:tc>
        <w:tc>
          <w:tcPr>
            <w:tcW w:w="2126" w:type="dxa"/>
            <w:tcBorders>
              <w:top w:val="nil"/>
              <w:left w:val="nil"/>
              <w:bottom w:val="single" w:sz="4" w:space="0" w:color="auto"/>
              <w:right w:val="single" w:sz="8" w:space="0" w:color="auto"/>
            </w:tcBorders>
            <w:shd w:val="clear" w:color="auto" w:fill="auto"/>
            <w:hideMark/>
          </w:tcPr>
          <w:p w:rsidR="00B12AF9" w:rsidRPr="006B6778" w:rsidRDefault="00B12AF9" w:rsidP="00B12AF9">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Mengembangkan  Wawasan Kebangsaan</w:t>
            </w:r>
          </w:p>
        </w:tc>
      </w:tr>
      <w:tr w:rsidR="0087410C" w:rsidRPr="006B6778" w:rsidTr="00B12AF9">
        <w:trPr>
          <w:trHeight w:val="315"/>
        </w:trPr>
        <w:tc>
          <w:tcPr>
            <w:tcW w:w="8646" w:type="dxa"/>
            <w:gridSpan w:val="7"/>
            <w:tcBorders>
              <w:top w:val="single" w:sz="8" w:space="0" w:color="auto"/>
              <w:left w:val="single" w:sz="8" w:space="0" w:color="auto"/>
              <w:bottom w:val="single" w:sz="8" w:space="0" w:color="auto"/>
              <w:right w:val="single" w:sz="8" w:space="0" w:color="000000"/>
            </w:tcBorders>
            <w:shd w:val="clear" w:color="auto" w:fill="auto"/>
            <w:hideMark/>
          </w:tcPr>
          <w:p w:rsidR="0087410C" w:rsidRPr="006B6778" w:rsidRDefault="0087410C" w:rsidP="000C5A6F">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lastRenderedPageBreak/>
              <w:t>MISI 2 :</w:t>
            </w:r>
            <w:r w:rsidRPr="006B6778">
              <w:rPr>
                <w:rFonts w:ascii="Bookman Old Style" w:hAnsi="Bookman Old Style"/>
                <w:color w:val="000000" w:themeColor="text1"/>
              </w:rPr>
              <w:t xml:space="preserve"> </w:t>
            </w:r>
            <w:r w:rsidRPr="006B6778">
              <w:rPr>
                <w:rFonts w:ascii="Bookman Old Style" w:hAnsi="Bookman Old Style" w:cs="Calibri"/>
                <w:color w:val="000000" w:themeColor="text1"/>
              </w:rPr>
              <w:t>Peningkatan kesejahteraan dan perlindungan sosial masyarakat dengan melakukan pemerataan dan penyeimbangan pembangunan secara berkelanjutan untuk mengurangi kesenjangan ekonomi, sosial, politik dan budaya serta melakukan pembangunan yang bukan terfokus hanya pada aspek fisik saja tetapi juga aspek non fisik berupa pengembangan potensi intelektual, rohaniah, intuisi, kata hati, akal sehat, fitrah dan yang bersifat batin lainnya dalam bingkai kebersamaan dan sinergitas antar elemen masyarakat</w:t>
            </w:r>
          </w:p>
        </w:tc>
      </w:tr>
      <w:tr w:rsidR="0087410C" w:rsidRPr="006B6778" w:rsidTr="00B12AF9">
        <w:trPr>
          <w:trHeight w:val="315"/>
        </w:trPr>
        <w:tc>
          <w:tcPr>
            <w:tcW w:w="1984" w:type="dxa"/>
            <w:gridSpan w:val="2"/>
            <w:tcBorders>
              <w:top w:val="nil"/>
              <w:left w:val="single" w:sz="8" w:space="0" w:color="auto"/>
              <w:bottom w:val="single" w:sz="4" w:space="0" w:color="auto"/>
              <w:right w:val="single" w:sz="8" w:space="0" w:color="auto"/>
            </w:tcBorders>
            <w:shd w:val="clear" w:color="auto" w:fill="auto"/>
            <w:hideMark/>
          </w:tcPr>
          <w:p w:rsidR="0087410C" w:rsidRPr="006B6778" w:rsidRDefault="0087410C" w:rsidP="000C5A6F">
            <w:pPr>
              <w:spacing w:after="0" w:line="240" w:lineRule="auto"/>
              <w:jc w:val="center"/>
              <w:rPr>
                <w:rFonts w:ascii="Bookman Old Style" w:hAnsi="Bookman Old Style" w:cs="Calibri"/>
                <w:color w:val="000000" w:themeColor="text1"/>
              </w:rPr>
            </w:pPr>
            <w:r w:rsidRPr="006B6778">
              <w:rPr>
                <w:rFonts w:ascii="Bookman Old Style" w:hAnsi="Bookman Old Style" w:cs="Calibri"/>
                <w:color w:val="000000" w:themeColor="text1"/>
              </w:rPr>
              <w:t>Tujuan</w:t>
            </w:r>
          </w:p>
        </w:tc>
        <w:tc>
          <w:tcPr>
            <w:tcW w:w="1701" w:type="dxa"/>
            <w:tcBorders>
              <w:top w:val="nil"/>
              <w:left w:val="nil"/>
              <w:bottom w:val="single" w:sz="4" w:space="0" w:color="auto"/>
              <w:right w:val="single" w:sz="8" w:space="0" w:color="auto"/>
            </w:tcBorders>
            <w:shd w:val="clear" w:color="auto" w:fill="auto"/>
            <w:hideMark/>
          </w:tcPr>
          <w:p w:rsidR="0087410C" w:rsidRPr="006B6778" w:rsidRDefault="0087410C" w:rsidP="000C5A6F">
            <w:pPr>
              <w:spacing w:after="0" w:line="240" w:lineRule="auto"/>
              <w:jc w:val="center"/>
              <w:rPr>
                <w:rFonts w:ascii="Bookman Old Style" w:hAnsi="Bookman Old Style" w:cs="Calibri"/>
                <w:color w:val="000000" w:themeColor="text1"/>
              </w:rPr>
            </w:pPr>
            <w:r w:rsidRPr="006B6778">
              <w:rPr>
                <w:rFonts w:ascii="Bookman Old Style" w:hAnsi="Bookman Old Style" w:cs="Calibri"/>
                <w:color w:val="000000" w:themeColor="text1"/>
              </w:rPr>
              <w:t>Sasaran</w:t>
            </w:r>
          </w:p>
        </w:tc>
        <w:tc>
          <w:tcPr>
            <w:tcW w:w="1985" w:type="dxa"/>
            <w:gridSpan w:val="2"/>
            <w:tcBorders>
              <w:top w:val="nil"/>
              <w:left w:val="nil"/>
              <w:bottom w:val="single" w:sz="4" w:space="0" w:color="auto"/>
              <w:right w:val="single" w:sz="8" w:space="0" w:color="auto"/>
            </w:tcBorders>
            <w:shd w:val="clear" w:color="auto" w:fill="auto"/>
            <w:hideMark/>
          </w:tcPr>
          <w:p w:rsidR="0087410C" w:rsidRPr="006B6778" w:rsidRDefault="0087410C" w:rsidP="000C5A6F">
            <w:pPr>
              <w:spacing w:after="0" w:line="240" w:lineRule="auto"/>
              <w:jc w:val="center"/>
              <w:rPr>
                <w:rFonts w:ascii="Bookman Old Style" w:hAnsi="Bookman Old Style" w:cs="Calibri"/>
                <w:color w:val="000000" w:themeColor="text1"/>
              </w:rPr>
            </w:pPr>
            <w:r w:rsidRPr="006B6778">
              <w:rPr>
                <w:rFonts w:ascii="Bookman Old Style" w:hAnsi="Bookman Old Style" w:cs="Calibri"/>
                <w:color w:val="000000" w:themeColor="text1"/>
              </w:rPr>
              <w:t>Strategi</w:t>
            </w:r>
          </w:p>
        </w:tc>
        <w:tc>
          <w:tcPr>
            <w:tcW w:w="2976" w:type="dxa"/>
            <w:gridSpan w:val="2"/>
            <w:tcBorders>
              <w:top w:val="nil"/>
              <w:left w:val="nil"/>
              <w:bottom w:val="single" w:sz="4" w:space="0" w:color="auto"/>
              <w:right w:val="single" w:sz="8" w:space="0" w:color="auto"/>
            </w:tcBorders>
            <w:shd w:val="clear" w:color="auto" w:fill="auto"/>
            <w:hideMark/>
          </w:tcPr>
          <w:p w:rsidR="0087410C" w:rsidRPr="006B6778" w:rsidRDefault="0087410C" w:rsidP="000C5A6F">
            <w:pPr>
              <w:spacing w:after="0" w:line="240" w:lineRule="auto"/>
              <w:jc w:val="center"/>
              <w:rPr>
                <w:rFonts w:ascii="Bookman Old Style" w:hAnsi="Bookman Old Style" w:cs="Calibri"/>
                <w:color w:val="000000" w:themeColor="text1"/>
              </w:rPr>
            </w:pPr>
            <w:r w:rsidRPr="006B6778">
              <w:rPr>
                <w:rFonts w:ascii="Bookman Old Style" w:hAnsi="Bookman Old Style" w:cs="Calibri"/>
                <w:color w:val="000000" w:themeColor="text1"/>
              </w:rPr>
              <w:t>Kebijakan</w:t>
            </w:r>
          </w:p>
        </w:tc>
      </w:tr>
      <w:tr w:rsidR="0087410C" w:rsidRPr="006B6778" w:rsidTr="00B12AF9">
        <w:trPr>
          <w:trHeight w:val="300"/>
        </w:trPr>
        <w:tc>
          <w:tcPr>
            <w:tcW w:w="1984" w:type="dxa"/>
            <w:gridSpan w:val="2"/>
            <w:tcBorders>
              <w:top w:val="single" w:sz="4" w:space="0" w:color="auto"/>
              <w:left w:val="single" w:sz="4" w:space="0" w:color="auto"/>
              <w:bottom w:val="single" w:sz="4" w:space="0" w:color="auto"/>
              <w:right w:val="single" w:sz="4" w:space="0" w:color="auto"/>
            </w:tcBorders>
            <w:shd w:val="clear" w:color="auto" w:fill="auto"/>
            <w:hideMark/>
          </w:tcPr>
          <w:p w:rsidR="0087410C" w:rsidRPr="006B6778" w:rsidRDefault="0087410C" w:rsidP="000C5A6F">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Menciptakan masyarakat yang tenteram dan tertib melalui kepastian, perlindungan dan penegakan hukum, peningkatan ahlak</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87410C" w:rsidRPr="006B6778" w:rsidRDefault="0087410C" w:rsidP="000C5A6F">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Terwujudnya masyarakat yang tenteram dan tertib berdasarkan kesadaran atas hukum</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hideMark/>
          </w:tcPr>
          <w:p w:rsidR="0087410C" w:rsidRPr="006B6778" w:rsidRDefault="0087410C" w:rsidP="000C5A6F">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Pelatihan Pengendalian Keamanan dan Kenyamanan lingkungan</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hideMark/>
          </w:tcPr>
          <w:p w:rsidR="0087410C" w:rsidRPr="006B6778" w:rsidRDefault="00B12AF9" w:rsidP="00B12AF9">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Meningkatkan</w:t>
            </w:r>
            <w:r w:rsidR="0087410C" w:rsidRPr="006B6778">
              <w:rPr>
                <w:rFonts w:ascii="Bookman Old Style" w:hAnsi="Bookman Old Style" w:cs="Calibri"/>
                <w:color w:val="000000" w:themeColor="text1"/>
              </w:rPr>
              <w:t xml:space="preserve"> Keamanan dan kenyamanan lingkungan </w:t>
            </w:r>
          </w:p>
        </w:tc>
      </w:tr>
      <w:tr w:rsidR="0087410C" w:rsidRPr="006B6778" w:rsidTr="00B12AF9">
        <w:trPr>
          <w:trHeight w:val="300"/>
        </w:trPr>
        <w:tc>
          <w:tcPr>
            <w:tcW w:w="8646" w:type="dxa"/>
            <w:gridSpan w:val="7"/>
            <w:tcBorders>
              <w:top w:val="single" w:sz="4" w:space="0" w:color="auto"/>
              <w:left w:val="single" w:sz="4" w:space="0" w:color="auto"/>
              <w:bottom w:val="single" w:sz="4" w:space="0" w:color="auto"/>
              <w:right w:val="single" w:sz="4" w:space="0" w:color="auto"/>
            </w:tcBorders>
            <w:shd w:val="clear" w:color="auto" w:fill="auto"/>
            <w:hideMark/>
          </w:tcPr>
          <w:p w:rsidR="0087410C" w:rsidRPr="006B6778" w:rsidRDefault="0087410C" w:rsidP="000C5A6F">
            <w:pPr>
              <w:spacing w:after="0" w:line="240" w:lineRule="auto"/>
              <w:jc w:val="both"/>
              <w:rPr>
                <w:rFonts w:ascii="Bookman Old Style" w:hAnsi="Bookman Old Style" w:cs="Calibri"/>
                <w:color w:val="000000" w:themeColor="text1"/>
              </w:rPr>
            </w:pPr>
            <w:r w:rsidRPr="006B6778">
              <w:rPr>
                <w:rFonts w:ascii="Bookman Old Style" w:hAnsi="Bookman Old Style" w:cs="Calibri"/>
                <w:color w:val="000000" w:themeColor="text1"/>
              </w:rPr>
              <w:t>MISI 4 :</w:t>
            </w:r>
            <w:r w:rsidRPr="006B6778">
              <w:rPr>
                <w:rFonts w:ascii="Bookman Old Style" w:hAnsi="Bookman Old Style"/>
                <w:color w:val="000000" w:themeColor="text1"/>
              </w:rPr>
              <w:t xml:space="preserve"> Meningkatkan perekonomian daerah yang memiliki daya saing tinggi berbasis pertanian, industri, perikanan, pariwisata dan budaya melalui proses pembangunan ekonomi yang berkesinambungan dalam rangka meningkatkan kesejahteraan dan mengurangi kemiskinan</w:t>
            </w:r>
          </w:p>
        </w:tc>
      </w:tr>
      <w:tr w:rsidR="0087410C" w:rsidRPr="006B6778" w:rsidTr="00B12AF9">
        <w:trPr>
          <w:trHeight w:val="300"/>
        </w:trPr>
        <w:tc>
          <w:tcPr>
            <w:tcW w:w="1984" w:type="dxa"/>
            <w:gridSpan w:val="2"/>
            <w:tcBorders>
              <w:top w:val="single" w:sz="4" w:space="0" w:color="auto"/>
              <w:left w:val="single" w:sz="4" w:space="0" w:color="auto"/>
              <w:bottom w:val="single" w:sz="4" w:space="0" w:color="auto"/>
              <w:right w:val="single" w:sz="4" w:space="0" w:color="auto"/>
            </w:tcBorders>
            <w:shd w:val="clear" w:color="auto" w:fill="auto"/>
            <w:hideMark/>
          </w:tcPr>
          <w:p w:rsidR="0087410C" w:rsidRPr="006B6778" w:rsidRDefault="0087410C" w:rsidP="000C5A6F">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Mewujudkan masyarakat yang berdaya dan sejahtera</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87410C" w:rsidRPr="006B6778" w:rsidRDefault="0087410C" w:rsidP="000C5A6F">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Meningkatnya Keberdayaan Masyarakat</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hideMark/>
          </w:tcPr>
          <w:p w:rsidR="0087410C" w:rsidRPr="006B6778" w:rsidRDefault="0087410C" w:rsidP="000C5A6F">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Upaya Fasilitasi TKP2Kdes</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hideMark/>
          </w:tcPr>
          <w:p w:rsidR="0087410C" w:rsidRPr="006B6778" w:rsidRDefault="00B12AF9" w:rsidP="000C5A6F">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 xml:space="preserve">Melayani dan merehabilitasi </w:t>
            </w:r>
            <w:r w:rsidR="0087410C" w:rsidRPr="006B6778">
              <w:rPr>
                <w:rFonts w:ascii="Bookman Old Style" w:hAnsi="Bookman Old Style" w:cs="Calibri"/>
                <w:color w:val="000000" w:themeColor="text1"/>
              </w:rPr>
              <w:t>Kesejahteraan Masyarakat Desa</w:t>
            </w:r>
          </w:p>
        </w:tc>
      </w:tr>
      <w:tr w:rsidR="0087410C" w:rsidRPr="006B6778" w:rsidTr="00B12AF9">
        <w:trPr>
          <w:trHeight w:val="300"/>
        </w:trPr>
        <w:tc>
          <w:tcPr>
            <w:tcW w:w="8646" w:type="dxa"/>
            <w:gridSpan w:val="7"/>
            <w:tcBorders>
              <w:top w:val="single" w:sz="4" w:space="0" w:color="auto"/>
              <w:left w:val="single" w:sz="4" w:space="0" w:color="auto"/>
              <w:bottom w:val="single" w:sz="4" w:space="0" w:color="auto"/>
              <w:right w:val="single" w:sz="4" w:space="0" w:color="auto"/>
            </w:tcBorders>
            <w:shd w:val="clear" w:color="auto" w:fill="auto"/>
            <w:hideMark/>
          </w:tcPr>
          <w:p w:rsidR="0087410C" w:rsidRPr="006B6778" w:rsidRDefault="0087410C" w:rsidP="000C5A6F">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Misi 6. Memperkuat sekaligus meningkatkan tata kelola kepemerintahan yang baik dan bersih serta mampu menciptakan iklim pelayanan publik yang maksimal (Good and Clean Government) dengan jalan menciptakan kualitas pelayanan publik, sistem kelembagaan dan ketatalaksanaan pemerintah daerah yang bersih, efisien, efektif, profesional, transparan dan akuntabel, yang didukung dengan sistem pengawasan yang efektif guna menekan perilaku korupsi, kolusi serta meningkatkan pengetahuan, pemahaman dan pendalaman agama</w:t>
            </w:r>
          </w:p>
        </w:tc>
      </w:tr>
      <w:tr w:rsidR="0087410C" w:rsidRPr="006B6778" w:rsidTr="00B12AF9">
        <w:trPr>
          <w:trHeight w:val="315"/>
        </w:trPr>
        <w:tc>
          <w:tcPr>
            <w:tcW w:w="1984" w:type="dxa"/>
            <w:gridSpan w:val="2"/>
            <w:vMerge w:val="restart"/>
            <w:tcBorders>
              <w:top w:val="single" w:sz="4" w:space="0" w:color="auto"/>
              <w:left w:val="single" w:sz="8" w:space="0" w:color="auto"/>
              <w:right w:val="single" w:sz="8" w:space="0" w:color="auto"/>
            </w:tcBorders>
            <w:shd w:val="clear" w:color="auto" w:fill="auto"/>
            <w:hideMark/>
          </w:tcPr>
          <w:p w:rsidR="0087410C" w:rsidRPr="006B6778" w:rsidRDefault="0087410C" w:rsidP="000C5A6F">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Mewujudkan penyelenggaraan pemerintahan dan pelayanan publik yang berkualitas, transparan, akuntabel, dan partisipatif</w:t>
            </w:r>
          </w:p>
        </w:tc>
        <w:tc>
          <w:tcPr>
            <w:tcW w:w="1701" w:type="dxa"/>
            <w:vMerge w:val="restart"/>
            <w:tcBorders>
              <w:top w:val="single" w:sz="4" w:space="0" w:color="auto"/>
              <w:left w:val="nil"/>
              <w:right w:val="single" w:sz="8" w:space="0" w:color="auto"/>
            </w:tcBorders>
            <w:shd w:val="clear" w:color="auto" w:fill="auto"/>
            <w:hideMark/>
          </w:tcPr>
          <w:p w:rsidR="0087410C" w:rsidRPr="006B6778" w:rsidRDefault="0087410C" w:rsidP="000C5A6F">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Meningkatnya kapasitas kelembagaan dan aparatur pemerintah</w:t>
            </w:r>
          </w:p>
        </w:tc>
        <w:tc>
          <w:tcPr>
            <w:tcW w:w="1985" w:type="dxa"/>
            <w:gridSpan w:val="2"/>
            <w:tcBorders>
              <w:top w:val="single" w:sz="4" w:space="0" w:color="auto"/>
              <w:left w:val="nil"/>
              <w:bottom w:val="single" w:sz="4" w:space="0" w:color="auto"/>
              <w:right w:val="single" w:sz="8" w:space="0" w:color="auto"/>
            </w:tcBorders>
            <w:shd w:val="clear" w:color="auto" w:fill="auto"/>
            <w:hideMark/>
          </w:tcPr>
          <w:p w:rsidR="0087410C" w:rsidRPr="006B6778" w:rsidRDefault="0087410C" w:rsidP="000C5A6F">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Mengupayakan ketersediaan sarana prasarana pelayanan kepada masyarakat</w:t>
            </w:r>
          </w:p>
        </w:tc>
        <w:tc>
          <w:tcPr>
            <w:tcW w:w="2976" w:type="dxa"/>
            <w:gridSpan w:val="2"/>
            <w:tcBorders>
              <w:top w:val="single" w:sz="4" w:space="0" w:color="auto"/>
              <w:left w:val="nil"/>
              <w:bottom w:val="single" w:sz="4" w:space="0" w:color="auto"/>
              <w:right w:val="single" w:sz="8" w:space="0" w:color="auto"/>
            </w:tcBorders>
            <w:shd w:val="clear" w:color="auto" w:fill="auto"/>
            <w:hideMark/>
          </w:tcPr>
          <w:p w:rsidR="0087410C" w:rsidRPr="006B6778" w:rsidRDefault="00B12AF9" w:rsidP="00B12AF9">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Meningkatkan</w:t>
            </w:r>
            <w:r w:rsidR="0087410C" w:rsidRPr="006B6778">
              <w:rPr>
                <w:rFonts w:ascii="Bookman Old Style" w:hAnsi="Bookman Old Style" w:cs="Calibri"/>
                <w:color w:val="000000" w:themeColor="text1"/>
              </w:rPr>
              <w:t xml:space="preserve"> sarpras penunjang kapasitas kelembagaan aparatur</w:t>
            </w:r>
          </w:p>
        </w:tc>
      </w:tr>
      <w:tr w:rsidR="0087410C" w:rsidRPr="006B6778" w:rsidTr="00B12AF9">
        <w:trPr>
          <w:trHeight w:val="315"/>
        </w:trPr>
        <w:tc>
          <w:tcPr>
            <w:tcW w:w="1984" w:type="dxa"/>
            <w:gridSpan w:val="2"/>
            <w:vMerge/>
            <w:tcBorders>
              <w:left w:val="single" w:sz="8" w:space="0" w:color="auto"/>
              <w:right w:val="single" w:sz="8" w:space="0" w:color="auto"/>
            </w:tcBorders>
            <w:shd w:val="clear" w:color="auto" w:fill="auto"/>
            <w:hideMark/>
          </w:tcPr>
          <w:p w:rsidR="0087410C" w:rsidRPr="006B6778" w:rsidRDefault="0087410C" w:rsidP="000C5A6F">
            <w:pPr>
              <w:spacing w:after="0" w:line="240" w:lineRule="auto"/>
              <w:rPr>
                <w:rFonts w:ascii="Bookman Old Style" w:hAnsi="Bookman Old Style" w:cs="Calibri"/>
                <w:color w:val="000000" w:themeColor="text1"/>
              </w:rPr>
            </w:pPr>
          </w:p>
        </w:tc>
        <w:tc>
          <w:tcPr>
            <w:tcW w:w="1701" w:type="dxa"/>
            <w:vMerge/>
            <w:tcBorders>
              <w:left w:val="nil"/>
              <w:right w:val="single" w:sz="8" w:space="0" w:color="auto"/>
            </w:tcBorders>
            <w:shd w:val="clear" w:color="auto" w:fill="auto"/>
            <w:hideMark/>
          </w:tcPr>
          <w:p w:rsidR="0087410C" w:rsidRPr="006B6778" w:rsidRDefault="0087410C" w:rsidP="000C5A6F">
            <w:pPr>
              <w:spacing w:after="0" w:line="240" w:lineRule="auto"/>
              <w:rPr>
                <w:rFonts w:ascii="Bookman Old Style" w:hAnsi="Bookman Old Style" w:cs="Calibri"/>
                <w:color w:val="000000" w:themeColor="text1"/>
              </w:rPr>
            </w:pPr>
          </w:p>
        </w:tc>
        <w:tc>
          <w:tcPr>
            <w:tcW w:w="1985" w:type="dxa"/>
            <w:gridSpan w:val="2"/>
            <w:tcBorders>
              <w:top w:val="single" w:sz="4" w:space="0" w:color="auto"/>
              <w:left w:val="nil"/>
              <w:bottom w:val="single" w:sz="4" w:space="0" w:color="auto"/>
              <w:right w:val="single" w:sz="8" w:space="0" w:color="auto"/>
            </w:tcBorders>
            <w:shd w:val="clear" w:color="auto" w:fill="auto"/>
            <w:hideMark/>
          </w:tcPr>
          <w:p w:rsidR="0087410C" w:rsidRPr="006B6778" w:rsidRDefault="0087410C" w:rsidP="000C5A6F">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Fasilitasi kepada masyarakat dalam proses perencanaan dan pelaksanaan pembangunan</w:t>
            </w:r>
          </w:p>
        </w:tc>
        <w:tc>
          <w:tcPr>
            <w:tcW w:w="2976" w:type="dxa"/>
            <w:gridSpan w:val="2"/>
            <w:tcBorders>
              <w:top w:val="single" w:sz="4" w:space="0" w:color="auto"/>
              <w:left w:val="nil"/>
              <w:bottom w:val="single" w:sz="4" w:space="0" w:color="auto"/>
              <w:right w:val="single" w:sz="8" w:space="0" w:color="auto"/>
            </w:tcBorders>
            <w:shd w:val="clear" w:color="auto" w:fill="auto"/>
            <w:hideMark/>
          </w:tcPr>
          <w:p w:rsidR="0087410C" w:rsidRPr="006B6778" w:rsidRDefault="00B12AF9" w:rsidP="00B12AF9">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Meningkatkan</w:t>
            </w:r>
            <w:r w:rsidR="0087410C" w:rsidRPr="006B6778">
              <w:rPr>
                <w:rFonts w:ascii="Bookman Old Style" w:hAnsi="Bookman Old Style" w:cs="Calibri"/>
                <w:color w:val="000000" w:themeColor="text1"/>
              </w:rPr>
              <w:t xml:space="preserve"> peran masyarakat dalam pembangunan wilayah</w:t>
            </w:r>
          </w:p>
        </w:tc>
      </w:tr>
      <w:tr w:rsidR="0087410C" w:rsidRPr="006B6778" w:rsidTr="00B12AF9">
        <w:trPr>
          <w:trHeight w:val="315"/>
        </w:trPr>
        <w:tc>
          <w:tcPr>
            <w:tcW w:w="1984" w:type="dxa"/>
            <w:gridSpan w:val="2"/>
            <w:vMerge/>
            <w:tcBorders>
              <w:left w:val="single" w:sz="8" w:space="0" w:color="auto"/>
              <w:bottom w:val="single" w:sz="8" w:space="0" w:color="auto"/>
              <w:right w:val="single" w:sz="8" w:space="0" w:color="auto"/>
            </w:tcBorders>
            <w:shd w:val="clear" w:color="auto" w:fill="auto"/>
            <w:hideMark/>
          </w:tcPr>
          <w:p w:rsidR="0087410C" w:rsidRPr="006B6778" w:rsidRDefault="0087410C" w:rsidP="000C5A6F">
            <w:pPr>
              <w:spacing w:after="0" w:line="240" w:lineRule="auto"/>
              <w:rPr>
                <w:rFonts w:ascii="Bookman Old Style" w:hAnsi="Bookman Old Style" w:cs="Calibri"/>
                <w:color w:val="000000" w:themeColor="text1"/>
              </w:rPr>
            </w:pPr>
          </w:p>
        </w:tc>
        <w:tc>
          <w:tcPr>
            <w:tcW w:w="1701" w:type="dxa"/>
            <w:vMerge/>
            <w:tcBorders>
              <w:left w:val="nil"/>
              <w:bottom w:val="single" w:sz="8" w:space="0" w:color="auto"/>
              <w:right w:val="single" w:sz="8" w:space="0" w:color="auto"/>
            </w:tcBorders>
            <w:shd w:val="clear" w:color="auto" w:fill="auto"/>
            <w:hideMark/>
          </w:tcPr>
          <w:p w:rsidR="0087410C" w:rsidRPr="006B6778" w:rsidRDefault="0087410C" w:rsidP="000C5A6F">
            <w:pPr>
              <w:spacing w:after="0" w:line="240" w:lineRule="auto"/>
              <w:rPr>
                <w:rFonts w:ascii="Bookman Old Style" w:hAnsi="Bookman Old Style" w:cs="Calibri"/>
                <w:color w:val="000000" w:themeColor="text1"/>
              </w:rPr>
            </w:pPr>
          </w:p>
        </w:tc>
        <w:tc>
          <w:tcPr>
            <w:tcW w:w="1985" w:type="dxa"/>
            <w:gridSpan w:val="2"/>
            <w:tcBorders>
              <w:top w:val="single" w:sz="4" w:space="0" w:color="auto"/>
              <w:left w:val="nil"/>
              <w:bottom w:val="single" w:sz="8" w:space="0" w:color="auto"/>
              <w:right w:val="single" w:sz="8" w:space="0" w:color="auto"/>
            </w:tcBorders>
            <w:shd w:val="clear" w:color="auto" w:fill="auto"/>
            <w:hideMark/>
          </w:tcPr>
          <w:p w:rsidR="0087410C" w:rsidRPr="006B6778" w:rsidRDefault="0087410C" w:rsidP="000C5A6F">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Fasilitasi pelayanan KTP dan Perijinan</w:t>
            </w:r>
          </w:p>
        </w:tc>
        <w:tc>
          <w:tcPr>
            <w:tcW w:w="2976" w:type="dxa"/>
            <w:gridSpan w:val="2"/>
            <w:tcBorders>
              <w:top w:val="single" w:sz="4" w:space="0" w:color="auto"/>
              <w:left w:val="nil"/>
              <w:bottom w:val="single" w:sz="8" w:space="0" w:color="auto"/>
              <w:right w:val="single" w:sz="8" w:space="0" w:color="auto"/>
            </w:tcBorders>
            <w:shd w:val="clear" w:color="auto" w:fill="auto"/>
            <w:hideMark/>
          </w:tcPr>
          <w:p w:rsidR="0087410C" w:rsidRPr="006B6778" w:rsidRDefault="0087410C" w:rsidP="000C5A6F">
            <w:pPr>
              <w:spacing w:after="0" w:line="240" w:lineRule="auto"/>
              <w:rPr>
                <w:rFonts w:ascii="Bookman Old Style" w:hAnsi="Bookman Old Style" w:cs="Calibri"/>
                <w:color w:val="000000" w:themeColor="text1"/>
              </w:rPr>
            </w:pPr>
            <w:r w:rsidRPr="006B6778">
              <w:rPr>
                <w:rFonts w:ascii="Bookman Old Style" w:hAnsi="Bookman Old Style" w:cs="Calibri"/>
                <w:color w:val="000000" w:themeColor="text1"/>
              </w:rPr>
              <w:t>Meningkatkan  Sistem Pengawasan pelaksanaan kebijakan pemerintahan</w:t>
            </w:r>
          </w:p>
        </w:tc>
      </w:tr>
    </w:tbl>
    <w:p w:rsidR="00941840" w:rsidRPr="006B6778" w:rsidRDefault="00941840" w:rsidP="00867F35">
      <w:pPr>
        <w:pStyle w:val="ListParagraph"/>
        <w:tabs>
          <w:tab w:val="left" w:pos="851"/>
        </w:tabs>
        <w:snapToGrid w:val="0"/>
        <w:spacing w:after="120"/>
        <w:ind w:left="851" w:hanging="851"/>
        <w:contextualSpacing w:val="0"/>
        <w:jc w:val="center"/>
        <w:rPr>
          <w:rFonts w:ascii="Bookman Old Style" w:hAnsi="Bookman Old Style" w:cs="Tahoma"/>
          <w:color w:val="000000" w:themeColor="text1"/>
          <w:lang w:val="en-US"/>
        </w:rPr>
      </w:pPr>
    </w:p>
    <w:p w:rsidR="00941840" w:rsidRPr="006B6778" w:rsidRDefault="00941840" w:rsidP="00867F35">
      <w:pPr>
        <w:pStyle w:val="ListParagraph"/>
        <w:tabs>
          <w:tab w:val="left" w:pos="851"/>
        </w:tabs>
        <w:snapToGrid w:val="0"/>
        <w:spacing w:after="120"/>
        <w:ind w:left="851" w:hanging="851"/>
        <w:contextualSpacing w:val="0"/>
        <w:jc w:val="center"/>
        <w:rPr>
          <w:rFonts w:ascii="Bookman Old Style" w:hAnsi="Bookman Old Style" w:cs="Tahoma"/>
          <w:color w:val="000000" w:themeColor="text1"/>
          <w:lang w:val="en-US"/>
        </w:rPr>
      </w:pPr>
    </w:p>
    <w:p w:rsidR="00941840" w:rsidRPr="006B6778" w:rsidRDefault="00941840" w:rsidP="00867F35">
      <w:pPr>
        <w:pStyle w:val="ListParagraph"/>
        <w:tabs>
          <w:tab w:val="left" w:pos="851"/>
        </w:tabs>
        <w:snapToGrid w:val="0"/>
        <w:spacing w:after="120"/>
        <w:ind w:left="851" w:hanging="851"/>
        <w:contextualSpacing w:val="0"/>
        <w:jc w:val="center"/>
        <w:rPr>
          <w:rFonts w:ascii="Bookman Old Style" w:hAnsi="Bookman Old Style" w:cs="Tahoma"/>
          <w:color w:val="000000" w:themeColor="text1"/>
          <w:lang w:val="en-US"/>
        </w:rPr>
      </w:pPr>
    </w:p>
    <w:p w:rsidR="00941840" w:rsidRPr="006B6778" w:rsidRDefault="00941840" w:rsidP="00867F35">
      <w:pPr>
        <w:pStyle w:val="ListParagraph"/>
        <w:tabs>
          <w:tab w:val="left" w:pos="851"/>
        </w:tabs>
        <w:snapToGrid w:val="0"/>
        <w:spacing w:after="120"/>
        <w:ind w:left="851" w:hanging="851"/>
        <w:contextualSpacing w:val="0"/>
        <w:jc w:val="center"/>
        <w:rPr>
          <w:rFonts w:ascii="Bookman Old Style" w:hAnsi="Bookman Old Style" w:cs="Tahoma"/>
          <w:color w:val="000000" w:themeColor="text1"/>
          <w:sz w:val="24"/>
          <w:szCs w:val="24"/>
          <w:lang w:val="en-US"/>
        </w:rPr>
      </w:pPr>
    </w:p>
    <w:p w:rsidR="00EB1AC6" w:rsidRDefault="00EB1AC6" w:rsidP="00EB1AC6">
      <w:pPr>
        <w:pStyle w:val="ListParagraph"/>
        <w:tabs>
          <w:tab w:val="left" w:pos="851"/>
        </w:tabs>
        <w:snapToGrid w:val="0"/>
        <w:spacing w:after="120"/>
        <w:ind w:left="851" w:hanging="851"/>
        <w:contextualSpacing w:val="0"/>
        <w:jc w:val="center"/>
        <w:rPr>
          <w:rFonts w:ascii="Bookman Old Style" w:hAnsi="Bookman Old Style" w:cs="Tahoma"/>
          <w:sz w:val="24"/>
          <w:szCs w:val="24"/>
        </w:rPr>
      </w:pPr>
      <w:r>
        <w:rPr>
          <w:rFonts w:ascii="Bookman Old Style" w:hAnsi="Bookman Old Style" w:cs="Tahoma"/>
          <w:sz w:val="24"/>
          <w:szCs w:val="24"/>
        </w:rPr>
        <w:lastRenderedPageBreak/>
        <w:t>BAB V</w:t>
      </w:r>
    </w:p>
    <w:p w:rsidR="00867F35" w:rsidRPr="00904667" w:rsidRDefault="00867F35" w:rsidP="00EB1AC6">
      <w:pPr>
        <w:pStyle w:val="ListParagraph"/>
        <w:tabs>
          <w:tab w:val="left" w:pos="851"/>
        </w:tabs>
        <w:snapToGrid w:val="0"/>
        <w:spacing w:after="120"/>
        <w:ind w:left="851" w:hanging="851"/>
        <w:contextualSpacing w:val="0"/>
        <w:jc w:val="center"/>
        <w:rPr>
          <w:rFonts w:ascii="Bookman Old Style" w:hAnsi="Bookman Old Style" w:cs="Tahoma"/>
          <w:sz w:val="24"/>
          <w:szCs w:val="24"/>
        </w:rPr>
      </w:pPr>
      <w:r w:rsidRPr="00904667">
        <w:rPr>
          <w:rFonts w:ascii="Bookman Old Style" w:hAnsi="Bookman Old Style" w:cs="Tahoma"/>
          <w:sz w:val="24"/>
          <w:szCs w:val="24"/>
        </w:rPr>
        <w:t xml:space="preserve">RENCANA PROGRAM DAN KEGIATAN, INDIKATOR KINERJA, </w:t>
      </w:r>
    </w:p>
    <w:p w:rsidR="00867F35" w:rsidRPr="00904667" w:rsidRDefault="00867F35" w:rsidP="00867F35">
      <w:pPr>
        <w:pStyle w:val="ListParagraph"/>
        <w:tabs>
          <w:tab w:val="left" w:pos="851"/>
        </w:tabs>
        <w:snapToGrid w:val="0"/>
        <w:spacing w:after="0"/>
        <w:ind w:left="851" w:hanging="851"/>
        <w:contextualSpacing w:val="0"/>
        <w:jc w:val="center"/>
        <w:rPr>
          <w:rFonts w:ascii="Bookman Old Style" w:hAnsi="Bookman Old Style" w:cs="Tahoma"/>
          <w:sz w:val="24"/>
          <w:szCs w:val="24"/>
        </w:rPr>
      </w:pPr>
      <w:r w:rsidRPr="00904667">
        <w:rPr>
          <w:rFonts w:ascii="Bookman Old Style" w:hAnsi="Bookman Old Style" w:cs="Tahoma"/>
          <w:sz w:val="24"/>
          <w:szCs w:val="24"/>
        </w:rPr>
        <w:t>DAN PENDANAAN INDIKATIF</w:t>
      </w:r>
    </w:p>
    <w:p w:rsidR="00867F35" w:rsidRPr="00904667" w:rsidRDefault="00867F35" w:rsidP="00867F35">
      <w:pPr>
        <w:pStyle w:val="ListParagraph"/>
        <w:tabs>
          <w:tab w:val="left" w:pos="851"/>
        </w:tabs>
        <w:snapToGrid w:val="0"/>
        <w:spacing w:after="0"/>
        <w:ind w:left="851" w:hanging="851"/>
        <w:contextualSpacing w:val="0"/>
        <w:jc w:val="center"/>
        <w:rPr>
          <w:rFonts w:ascii="Bookman Old Style" w:hAnsi="Bookman Old Style" w:cs="Tahoma"/>
          <w:sz w:val="24"/>
          <w:szCs w:val="24"/>
        </w:rPr>
      </w:pPr>
    </w:p>
    <w:p w:rsidR="00867F35" w:rsidRPr="00904667" w:rsidRDefault="00867F35" w:rsidP="00867F35">
      <w:pPr>
        <w:spacing w:after="0"/>
        <w:ind w:firstLine="720"/>
        <w:jc w:val="both"/>
        <w:rPr>
          <w:rFonts w:ascii="Bookman Old Style" w:hAnsi="Bookman Old Style" w:cs="TimesNewRoman"/>
          <w:sz w:val="24"/>
          <w:szCs w:val="24"/>
        </w:rPr>
      </w:pPr>
      <w:r w:rsidRPr="00904667">
        <w:rPr>
          <w:rFonts w:ascii="Bookman Old Style" w:hAnsi="Bookman Old Style" w:cs="TimesNewRoman"/>
          <w:sz w:val="24"/>
          <w:szCs w:val="24"/>
        </w:rPr>
        <w:t xml:space="preserve">Rencana program Kecamatan </w:t>
      </w:r>
      <w:r w:rsidR="00647455">
        <w:rPr>
          <w:rFonts w:ascii="Bookman Old Style" w:hAnsi="Bookman Old Style" w:cs="TimesNewRoman"/>
          <w:sz w:val="24"/>
          <w:szCs w:val="24"/>
        </w:rPr>
        <w:t>Buayan</w:t>
      </w:r>
      <w:r w:rsidRPr="00904667">
        <w:rPr>
          <w:rFonts w:ascii="Bookman Old Style" w:hAnsi="Bookman Old Style" w:cs="TimesNewRoman"/>
          <w:sz w:val="24"/>
          <w:szCs w:val="24"/>
        </w:rPr>
        <w:t xml:space="preserve"> berisi program-program untuk mencapai visi dan misi pembangunan jangka menengah maupun untuk pemenuhan layanan satuan kerja perangkat daerah dalam menyelenggarakan urusan pemerintahan daerah. Adapun pagu indikatif sebagai wujud kebutuhan pendanaan adalah jumlah dana yang tersedia untuk penyusunan program dan kegiatan tahunan. Program-program prioritas yang telah disertai kebutuhan pendanaan atau pagu indikatif selanjutnya dijadikan sebagai acuan bagi perangkat daerah dalam penyusunan rencana strategis perangkat daerah, termasuk dalam menjabarkannya ke dalam kegiatan prioritas beserta kebutuhan pendanaannya.Pencapaian target kinerja program (</w:t>
      </w:r>
      <w:r w:rsidRPr="00904667">
        <w:rPr>
          <w:rFonts w:ascii="Bookman Old Style" w:hAnsi="Bookman Old Style" w:cs="TimesNewRoman"/>
          <w:i/>
          <w:sz w:val="24"/>
          <w:szCs w:val="24"/>
        </w:rPr>
        <w:t>outcome</w:t>
      </w:r>
      <w:r w:rsidRPr="00904667">
        <w:rPr>
          <w:rFonts w:ascii="Bookman Old Style" w:hAnsi="Bookman Old Style" w:cs="TimesNewRoman"/>
          <w:sz w:val="24"/>
          <w:szCs w:val="24"/>
        </w:rPr>
        <w:t xml:space="preserve">) di masing-masing urusan sesungguhnya tidak hanya didukung oleh pendanaan yang bersumber dari Anggaran Pendapatan dan Belanja DaerahKabupaten Kebumen, tetapi juga dari sumber pendanaan lainnya (Anggaran Pendapatan dan Belanja Nasional, Anggaran Pendapatan dan Belanja Daerah Provinsi, dan sumber-sumber pendanaan lainnya). </w:t>
      </w:r>
    </w:p>
    <w:p w:rsidR="00867F35" w:rsidRPr="00904667" w:rsidRDefault="00867F35" w:rsidP="00867F35">
      <w:pPr>
        <w:spacing w:after="0"/>
        <w:ind w:firstLine="720"/>
        <w:jc w:val="both"/>
        <w:rPr>
          <w:rFonts w:ascii="Bookman Old Style" w:hAnsi="Bookman Old Style" w:cs="Tahoma"/>
          <w:sz w:val="24"/>
          <w:szCs w:val="24"/>
        </w:rPr>
      </w:pPr>
      <w:r w:rsidRPr="00904667">
        <w:rPr>
          <w:rFonts w:ascii="Bookman Old Style" w:hAnsi="Bookman Old Style" w:cs="Tahoma"/>
          <w:sz w:val="24"/>
          <w:szCs w:val="24"/>
        </w:rPr>
        <w:t>Program pembangunan daerah yang akan dilaksanakan pada Tahun 2016-2021 disusun berdasarkan Program Prioritas Bupati dan Wakil Bupati serta program pembangunan daerah dalam rangka penyelenggaraan urusan pemerintahan yang menjadi kewenangan pemerintahan daerah kabupaten.</w:t>
      </w:r>
    </w:p>
    <w:p w:rsidR="00867F35" w:rsidRPr="00904667" w:rsidRDefault="00867F35" w:rsidP="00867F35">
      <w:pPr>
        <w:pStyle w:val="ListParagraph"/>
        <w:spacing w:after="0"/>
        <w:ind w:left="0" w:firstLine="709"/>
        <w:jc w:val="both"/>
        <w:rPr>
          <w:rFonts w:ascii="Bookman Old Style" w:hAnsi="Bookman Old Style" w:cs="Tahoma"/>
          <w:sz w:val="24"/>
          <w:szCs w:val="24"/>
        </w:rPr>
      </w:pPr>
      <w:r w:rsidRPr="00904667">
        <w:rPr>
          <w:rFonts w:ascii="Bookman Old Style" w:hAnsi="Bookman Old Style" w:cs="Tahoma"/>
          <w:sz w:val="24"/>
          <w:szCs w:val="24"/>
        </w:rPr>
        <w:t>Perumusan rencana program dan kegiatan beserta indikator kinerja dan kerangka pendanaan dilakukan berdasarkan kompilasi hasil verifikasi terhadap rencana program, kegiatan, indikator kinerja, kelompok sasaran dan pendanaan indikatif berdasar urusan pemerintahan daerah. Gambaran pembagian urusan masih mengacu pada Lampiran Permendagri Nomor 13 Tahun 2006 yang telah diubah beberapa kali terakhir dengan Permendagri Nomor 21 Tahun 2011 tentang  Perubahan Kedua atas Peraturan Menteri Dalam Negeri Nomor 13 Tahun 2006 tentang Pedoman Pengelolaan Keuangan Daerah.</w:t>
      </w:r>
    </w:p>
    <w:p w:rsidR="00867F35" w:rsidRPr="00904667" w:rsidRDefault="00867F35" w:rsidP="00867F35">
      <w:pPr>
        <w:pStyle w:val="ListParagraph"/>
        <w:tabs>
          <w:tab w:val="left" w:pos="0"/>
        </w:tabs>
        <w:snapToGrid w:val="0"/>
        <w:spacing w:after="0"/>
        <w:ind w:left="0" w:firstLine="709"/>
        <w:contextualSpacing w:val="0"/>
        <w:jc w:val="both"/>
        <w:rPr>
          <w:rFonts w:ascii="Bookman Old Style" w:hAnsi="Bookman Old Style" w:cs="Tahoma"/>
          <w:sz w:val="24"/>
          <w:szCs w:val="24"/>
        </w:rPr>
      </w:pPr>
    </w:p>
    <w:p w:rsidR="00867F35" w:rsidRPr="00904667" w:rsidRDefault="00867F35" w:rsidP="00867F35">
      <w:pPr>
        <w:pStyle w:val="ListParagraph"/>
        <w:tabs>
          <w:tab w:val="left" w:pos="426"/>
        </w:tabs>
        <w:snapToGrid w:val="0"/>
        <w:spacing w:after="0"/>
        <w:ind w:left="426" w:hanging="426"/>
        <w:contextualSpacing w:val="0"/>
        <w:jc w:val="both"/>
        <w:rPr>
          <w:rFonts w:ascii="Bookman Old Style" w:hAnsi="Bookman Old Style" w:cs="Tahoma"/>
          <w:sz w:val="24"/>
          <w:szCs w:val="24"/>
        </w:rPr>
      </w:pPr>
      <w:r w:rsidRPr="00904667">
        <w:rPr>
          <w:rFonts w:ascii="Bookman Old Style" w:hAnsi="Bookman Old Style" w:cs="Tahoma"/>
          <w:sz w:val="24"/>
          <w:szCs w:val="24"/>
        </w:rPr>
        <w:t xml:space="preserve">A. </w:t>
      </w:r>
      <w:r w:rsidRPr="00904667">
        <w:rPr>
          <w:rFonts w:ascii="Bookman Old Style" w:hAnsi="Bookman Old Style" w:cs="Tahoma"/>
          <w:sz w:val="24"/>
          <w:szCs w:val="24"/>
        </w:rPr>
        <w:tab/>
        <w:t>Rencana Program</w:t>
      </w:r>
    </w:p>
    <w:p w:rsidR="00867F35" w:rsidRPr="00904667" w:rsidRDefault="00867F35" w:rsidP="00867F35">
      <w:pPr>
        <w:pStyle w:val="ListParagraph"/>
        <w:tabs>
          <w:tab w:val="left" w:pos="426"/>
        </w:tabs>
        <w:snapToGrid w:val="0"/>
        <w:spacing w:after="0"/>
        <w:ind w:left="426" w:firstLine="708"/>
        <w:contextualSpacing w:val="0"/>
        <w:jc w:val="both"/>
        <w:rPr>
          <w:rFonts w:ascii="Bookman Old Style" w:hAnsi="Bookman Old Style" w:cs="Tahoma"/>
          <w:sz w:val="24"/>
          <w:szCs w:val="24"/>
        </w:rPr>
      </w:pPr>
      <w:r w:rsidRPr="00904667">
        <w:rPr>
          <w:rFonts w:ascii="Bookman Old Style" w:hAnsi="Bookman Old Style" w:cs="Tahoma"/>
          <w:sz w:val="24"/>
          <w:szCs w:val="24"/>
        </w:rPr>
        <w:t xml:space="preserve">Program yang akan dilaksanakan dalam kurun waktu 2016-2021 Kecamatan </w:t>
      </w:r>
      <w:r w:rsidR="00647455">
        <w:rPr>
          <w:rFonts w:ascii="Bookman Old Style" w:hAnsi="Bookman Old Style" w:cs="Tahoma"/>
          <w:sz w:val="24"/>
          <w:szCs w:val="24"/>
        </w:rPr>
        <w:t>Buayan</w:t>
      </w:r>
      <w:r w:rsidRPr="00904667">
        <w:rPr>
          <w:rFonts w:ascii="Bookman Old Style" w:hAnsi="Bookman Old Style" w:cs="Tahoma"/>
          <w:sz w:val="24"/>
          <w:szCs w:val="24"/>
        </w:rPr>
        <w:t xml:space="preserve"> adalah sebagai berikut :</w:t>
      </w:r>
    </w:p>
    <w:p w:rsidR="00867F35" w:rsidRPr="00904667" w:rsidRDefault="00867F35" w:rsidP="00867F35">
      <w:pPr>
        <w:pStyle w:val="ListParagraph"/>
        <w:numPr>
          <w:ilvl w:val="0"/>
          <w:numId w:val="28"/>
        </w:numPr>
        <w:tabs>
          <w:tab w:val="left" w:pos="851"/>
        </w:tabs>
        <w:snapToGrid w:val="0"/>
        <w:spacing w:after="0"/>
        <w:contextualSpacing w:val="0"/>
        <w:jc w:val="both"/>
        <w:rPr>
          <w:rFonts w:ascii="Bookman Old Style" w:hAnsi="Bookman Old Style" w:cs="Tahoma"/>
          <w:sz w:val="24"/>
          <w:szCs w:val="24"/>
        </w:rPr>
      </w:pPr>
      <w:r>
        <w:rPr>
          <w:rFonts w:ascii="Bookman Old Style" w:hAnsi="Bookman Old Style" w:cs="Tahoma"/>
          <w:sz w:val="24"/>
          <w:szCs w:val="24"/>
        </w:rPr>
        <w:t xml:space="preserve">Program </w:t>
      </w:r>
      <w:r w:rsidR="00537904">
        <w:rPr>
          <w:rFonts w:ascii="Bookman Old Style" w:hAnsi="Bookman Old Style" w:cs="Tahoma"/>
          <w:sz w:val="24"/>
          <w:szCs w:val="24"/>
        </w:rPr>
        <w:t>Pelayanan Administrasi Perkantoran</w:t>
      </w:r>
      <w:r>
        <w:rPr>
          <w:rFonts w:ascii="Bookman Old Style" w:hAnsi="Bookman Old Style" w:cs="Tahoma"/>
          <w:sz w:val="24"/>
          <w:szCs w:val="24"/>
        </w:rPr>
        <w:t>;</w:t>
      </w:r>
    </w:p>
    <w:p w:rsidR="00867F35" w:rsidRDefault="00867F35" w:rsidP="00867F35">
      <w:pPr>
        <w:pStyle w:val="ListParagraph"/>
        <w:numPr>
          <w:ilvl w:val="0"/>
          <w:numId w:val="28"/>
        </w:numPr>
        <w:tabs>
          <w:tab w:val="left" w:pos="851"/>
        </w:tabs>
        <w:snapToGrid w:val="0"/>
        <w:spacing w:after="0"/>
        <w:contextualSpacing w:val="0"/>
        <w:jc w:val="both"/>
        <w:rPr>
          <w:rFonts w:ascii="Bookman Old Style" w:hAnsi="Bookman Old Style" w:cs="Tahoma"/>
          <w:sz w:val="24"/>
          <w:szCs w:val="24"/>
        </w:rPr>
      </w:pPr>
      <w:r>
        <w:rPr>
          <w:rFonts w:ascii="Bookman Old Style" w:hAnsi="Bookman Old Style" w:cs="Tahoma"/>
          <w:sz w:val="24"/>
          <w:szCs w:val="24"/>
        </w:rPr>
        <w:t xml:space="preserve">Program </w:t>
      </w:r>
      <w:r w:rsidR="00537904">
        <w:rPr>
          <w:rFonts w:ascii="Bookman Old Style" w:hAnsi="Bookman Old Style" w:cs="Tahoma"/>
          <w:sz w:val="24"/>
          <w:szCs w:val="24"/>
        </w:rPr>
        <w:t>Peningkatan S</w:t>
      </w:r>
      <w:r w:rsidR="00537904" w:rsidRPr="00061AB0">
        <w:rPr>
          <w:rFonts w:ascii="Bookman Old Style" w:hAnsi="Bookman Old Style" w:cs="Tahoma"/>
          <w:sz w:val="24"/>
          <w:szCs w:val="24"/>
        </w:rPr>
        <w:t xml:space="preserve">arana </w:t>
      </w:r>
      <w:r w:rsidR="00537904">
        <w:rPr>
          <w:rFonts w:ascii="Bookman Old Style" w:hAnsi="Bookman Old Style" w:cs="Tahoma"/>
          <w:sz w:val="24"/>
          <w:szCs w:val="24"/>
        </w:rPr>
        <w:t>d</w:t>
      </w:r>
      <w:r w:rsidR="00537904" w:rsidRPr="00061AB0">
        <w:rPr>
          <w:rFonts w:ascii="Bookman Old Style" w:hAnsi="Bookman Old Style" w:cs="Tahoma"/>
          <w:sz w:val="24"/>
          <w:szCs w:val="24"/>
        </w:rPr>
        <w:t xml:space="preserve">an </w:t>
      </w:r>
      <w:r w:rsidR="00537904">
        <w:rPr>
          <w:rFonts w:ascii="Bookman Old Style" w:hAnsi="Bookman Old Style" w:cs="Tahoma"/>
          <w:sz w:val="24"/>
          <w:szCs w:val="24"/>
        </w:rPr>
        <w:t>P</w:t>
      </w:r>
      <w:r w:rsidR="00537904" w:rsidRPr="00061AB0">
        <w:rPr>
          <w:rFonts w:ascii="Bookman Old Style" w:hAnsi="Bookman Old Style" w:cs="Tahoma"/>
          <w:sz w:val="24"/>
          <w:szCs w:val="24"/>
        </w:rPr>
        <w:t>rasarana</w:t>
      </w:r>
      <w:r>
        <w:rPr>
          <w:rFonts w:ascii="Bookman Old Style" w:hAnsi="Bookman Old Style" w:cs="Tahoma"/>
          <w:sz w:val="24"/>
          <w:szCs w:val="24"/>
        </w:rPr>
        <w:t>;</w:t>
      </w:r>
    </w:p>
    <w:p w:rsidR="00867F35" w:rsidRDefault="00867F35" w:rsidP="00867F35">
      <w:pPr>
        <w:pStyle w:val="ListParagraph"/>
        <w:numPr>
          <w:ilvl w:val="0"/>
          <w:numId w:val="28"/>
        </w:numPr>
        <w:tabs>
          <w:tab w:val="left" w:pos="851"/>
        </w:tabs>
        <w:snapToGrid w:val="0"/>
        <w:spacing w:after="0"/>
        <w:contextualSpacing w:val="0"/>
        <w:jc w:val="both"/>
        <w:rPr>
          <w:rFonts w:ascii="Bookman Old Style" w:hAnsi="Bookman Old Style" w:cs="Tahoma"/>
          <w:sz w:val="24"/>
          <w:szCs w:val="24"/>
        </w:rPr>
      </w:pPr>
      <w:r>
        <w:rPr>
          <w:rFonts w:ascii="Bookman Old Style" w:hAnsi="Bookman Old Style" w:cs="Tahoma"/>
          <w:sz w:val="24"/>
          <w:szCs w:val="24"/>
        </w:rPr>
        <w:t>Program pengembangan data/ informasi/ statistik daerah;</w:t>
      </w:r>
    </w:p>
    <w:p w:rsidR="008847B0" w:rsidRDefault="008847B0" w:rsidP="00867F35">
      <w:pPr>
        <w:pStyle w:val="ListParagraph"/>
        <w:numPr>
          <w:ilvl w:val="0"/>
          <w:numId w:val="28"/>
        </w:numPr>
        <w:tabs>
          <w:tab w:val="left" w:pos="851"/>
        </w:tabs>
        <w:snapToGrid w:val="0"/>
        <w:spacing w:after="0"/>
        <w:contextualSpacing w:val="0"/>
        <w:jc w:val="both"/>
        <w:rPr>
          <w:rFonts w:ascii="Bookman Old Style" w:hAnsi="Bookman Old Style" w:cs="Tahoma"/>
          <w:sz w:val="24"/>
          <w:szCs w:val="24"/>
        </w:rPr>
      </w:pPr>
      <w:r>
        <w:rPr>
          <w:rFonts w:ascii="Bookman Old Style" w:hAnsi="Bookman Old Style" w:cs="Tahoma"/>
          <w:sz w:val="24"/>
          <w:szCs w:val="24"/>
        </w:rPr>
        <w:t>Program Perencanaan Pembangunan</w:t>
      </w:r>
    </w:p>
    <w:p w:rsidR="008847B0" w:rsidRDefault="008847B0" w:rsidP="00867F35">
      <w:pPr>
        <w:pStyle w:val="ListParagraph"/>
        <w:numPr>
          <w:ilvl w:val="0"/>
          <w:numId w:val="28"/>
        </w:numPr>
        <w:tabs>
          <w:tab w:val="left" w:pos="851"/>
        </w:tabs>
        <w:snapToGrid w:val="0"/>
        <w:spacing w:after="0"/>
        <w:contextualSpacing w:val="0"/>
        <w:jc w:val="both"/>
        <w:rPr>
          <w:rFonts w:ascii="Bookman Old Style" w:hAnsi="Bookman Old Style" w:cs="Tahoma"/>
          <w:sz w:val="24"/>
          <w:szCs w:val="24"/>
        </w:rPr>
      </w:pPr>
      <w:r>
        <w:rPr>
          <w:rFonts w:ascii="Bookman Old Style" w:hAnsi="Bookman Old Style" w:cs="Tahoma"/>
          <w:sz w:val="24"/>
          <w:szCs w:val="24"/>
        </w:rPr>
        <w:t>Program Peningkatan Sistem Pengawasan</w:t>
      </w:r>
      <w:r w:rsidR="00084F97">
        <w:rPr>
          <w:rFonts w:ascii="Bookman Old Style" w:hAnsi="Bookman Old Style" w:cs="Tahoma"/>
          <w:sz w:val="24"/>
          <w:szCs w:val="24"/>
        </w:rPr>
        <w:t xml:space="preserve"> internal dan pengendalian pelaksanaan kebijakan KDH</w:t>
      </w:r>
    </w:p>
    <w:p w:rsidR="008847B0" w:rsidRDefault="008847B0" w:rsidP="00867F35">
      <w:pPr>
        <w:pStyle w:val="ListParagraph"/>
        <w:numPr>
          <w:ilvl w:val="0"/>
          <w:numId w:val="28"/>
        </w:numPr>
        <w:tabs>
          <w:tab w:val="left" w:pos="851"/>
        </w:tabs>
        <w:snapToGrid w:val="0"/>
        <w:spacing w:after="0"/>
        <w:contextualSpacing w:val="0"/>
        <w:jc w:val="both"/>
        <w:rPr>
          <w:rFonts w:ascii="Bookman Old Style" w:hAnsi="Bookman Old Style" w:cs="Tahoma"/>
          <w:sz w:val="24"/>
          <w:szCs w:val="24"/>
        </w:rPr>
      </w:pPr>
      <w:r>
        <w:rPr>
          <w:rFonts w:ascii="Bookman Old Style" w:hAnsi="Bookman Old Style" w:cs="Tahoma"/>
          <w:sz w:val="24"/>
          <w:szCs w:val="24"/>
        </w:rPr>
        <w:t>Program Peningkatan Partisipasi Masyarakat Dalam membangun Desa</w:t>
      </w:r>
    </w:p>
    <w:p w:rsidR="00867F35" w:rsidRDefault="00867F35" w:rsidP="008847B0">
      <w:pPr>
        <w:pStyle w:val="ListParagraph"/>
        <w:numPr>
          <w:ilvl w:val="0"/>
          <w:numId w:val="28"/>
        </w:numPr>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Program pelayanan dan rehabilitasi kesejahteraan sosial;</w:t>
      </w:r>
    </w:p>
    <w:p w:rsidR="00867F35" w:rsidRDefault="00867F35" w:rsidP="00867F35">
      <w:pPr>
        <w:pStyle w:val="ListParagraph"/>
        <w:numPr>
          <w:ilvl w:val="0"/>
          <w:numId w:val="28"/>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Program peningkatan keamanan dan kenyamanan lingkungan;</w:t>
      </w:r>
    </w:p>
    <w:p w:rsidR="00867F35" w:rsidRDefault="00867F35" w:rsidP="00867F35">
      <w:pPr>
        <w:pStyle w:val="ListParagraph"/>
        <w:numPr>
          <w:ilvl w:val="0"/>
          <w:numId w:val="28"/>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lastRenderedPageBreak/>
        <w:t xml:space="preserve">Program </w:t>
      </w:r>
      <w:r w:rsidR="00537904">
        <w:rPr>
          <w:rFonts w:ascii="Bookman Old Style" w:hAnsi="Bookman Old Style" w:cs="Tahoma"/>
          <w:sz w:val="24"/>
          <w:szCs w:val="24"/>
        </w:rPr>
        <w:t>Peningkatan Peran Serta Kepemudaan</w:t>
      </w:r>
      <w:r>
        <w:rPr>
          <w:rFonts w:ascii="Bookman Old Style" w:hAnsi="Bookman Old Style" w:cs="Tahoma"/>
          <w:sz w:val="24"/>
          <w:szCs w:val="24"/>
        </w:rPr>
        <w:t>;</w:t>
      </w:r>
    </w:p>
    <w:p w:rsidR="00867F35" w:rsidRDefault="00867F35" w:rsidP="00867F35">
      <w:pPr>
        <w:pStyle w:val="ListParagraph"/>
        <w:numPr>
          <w:ilvl w:val="0"/>
          <w:numId w:val="28"/>
        </w:numPr>
        <w:tabs>
          <w:tab w:val="left" w:pos="851"/>
        </w:tabs>
        <w:snapToGrid w:val="0"/>
        <w:spacing w:after="0"/>
        <w:ind w:left="851" w:hanging="425"/>
        <w:contextualSpacing w:val="0"/>
        <w:jc w:val="both"/>
        <w:rPr>
          <w:rFonts w:ascii="Bookman Old Style" w:hAnsi="Bookman Old Style" w:cs="Tahoma"/>
          <w:sz w:val="24"/>
          <w:szCs w:val="24"/>
        </w:rPr>
      </w:pPr>
      <w:r w:rsidRPr="00084F97">
        <w:rPr>
          <w:rFonts w:ascii="Bookman Old Style" w:hAnsi="Bookman Old Style" w:cs="Tahoma"/>
          <w:sz w:val="24"/>
          <w:szCs w:val="24"/>
        </w:rPr>
        <w:t xml:space="preserve">Program </w:t>
      </w:r>
      <w:r w:rsidR="00537904" w:rsidRPr="00084F97">
        <w:rPr>
          <w:rFonts w:ascii="Bookman Old Style" w:hAnsi="Bookman Old Style" w:cs="Tahoma"/>
          <w:sz w:val="24"/>
          <w:szCs w:val="24"/>
        </w:rPr>
        <w:t>Pengembangan Wawasan Kebangsaan</w:t>
      </w:r>
      <w:r w:rsidRPr="00084F97">
        <w:rPr>
          <w:rFonts w:ascii="Bookman Old Style" w:hAnsi="Bookman Old Style" w:cs="Tahoma"/>
          <w:sz w:val="24"/>
          <w:szCs w:val="24"/>
        </w:rPr>
        <w:t>;</w:t>
      </w:r>
    </w:p>
    <w:p w:rsidR="00537904" w:rsidRDefault="00537904" w:rsidP="00867F35">
      <w:pPr>
        <w:pStyle w:val="ListParagraph"/>
        <w:numPr>
          <w:ilvl w:val="0"/>
          <w:numId w:val="28"/>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Program Peningkatan Peran Serta dan Kesetaraan Jender Dalam Pembangunan</w:t>
      </w:r>
    </w:p>
    <w:p w:rsidR="00084F97" w:rsidRPr="00084F97" w:rsidRDefault="00084F97" w:rsidP="00084F97">
      <w:pPr>
        <w:pStyle w:val="ListParagraph"/>
        <w:tabs>
          <w:tab w:val="left" w:pos="851"/>
        </w:tabs>
        <w:snapToGrid w:val="0"/>
        <w:spacing w:after="0"/>
        <w:ind w:left="851"/>
        <w:contextualSpacing w:val="0"/>
        <w:jc w:val="both"/>
        <w:rPr>
          <w:rFonts w:ascii="Bookman Old Style" w:hAnsi="Bookman Old Style" w:cs="Tahoma"/>
          <w:sz w:val="24"/>
          <w:szCs w:val="24"/>
        </w:rPr>
      </w:pPr>
    </w:p>
    <w:p w:rsidR="00867F35" w:rsidRPr="00904667" w:rsidRDefault="00867F35" w:rsidP="00867F35">
      <w:pPr>
        <w:pStyle w:val="ListParagraph"/>
        <w:tabs>
          <w:tab w:val="left" w:pos="426"/>
        </w:tabs>
        <w:snapToGrid w:val="0"/>
        <w:spacing w:before="120" w:after="0"/>
        <w:ind w:left="425" w:hanging="425"/>
        <w:contextualSpacing w:val="0"/>
        <w:jc w:val="both"/>
        <w:rPr>
          <w:rFonts w:ascii="Bookman Old Style" w:hAnsi="Bookman Old Style" w:cs="Tahoma"/>
          <w:sz w:val="24"/>
          <w:szCs w:val="24"/>
        </w:rPr>
      </w:pPr>
      <w:r w:rsidRPr="00904667">
        <w:rPr>
          <w:rFonts w:ascii="Bookman Old Style" w:hAnsi="Bookman Old Style" w:cs="Tahoma"/>
          <w:sz w:val="24"/>
          <w:szCs w:val="24"/>
        </w:rPr>
        <w:t xml:space="preserve">B. </w:t>
      </w:r>
      <w:r w:rsidRPr="00904667">
        <w:rPr>
          <w:rFonts w:ascii="Bookman Old Style" w:hAnsi="Bookman Old Style" w:cs="Tahoma"/>
          <w:sz w:val="24"/>
          <w:szCs w:val="24"/>
        </w:rPr>
        <w:tab/>
        <w:t>Rencana Kegiatan</w:t>
      </w:r>
    </w:p>
    <w:p w:rsidR="00867F35" w:rsidRPr="00904667" w:rsidRDefault="00867F35" w:rsidP="00867F35">
      <w:pPr>
        <w:pStyle w:val="ListParagraph"/>
        <w:tabs>
          <w:tab w:val="left" w:pos="426"/>
        </w:tabs>
        <w:snapToGrid w:val="0"/>
        <w:spacing w:after="120"/>
        <w:ind w:left="425" w:firstLine="709"/>
        <w:contextualSpacing w:val="0"/>
        <w:jc w:val="both"/>
        <w:rPr>
          <w:rFonts w:ascii="Bookman Old Style" w:hAnsi="Bookman Old Style" w:cs="Tahoma"/>
          <w:sz w:val="24"/>
          <w:szCs w:val="24"/>
        </w:rPr>
      </w:pPr>
      <w:r w:rsidRPr="00904667">
        <w:rPr>
          <w:rFonts w:ascii="Bookman Old Style" w:hAnsi="Bookman Old Style" w:cs="Tahoma"/>
          <w:sz w:val="24"/>
          <w:szCs w:val="24"/>
        </w:rPr>
        <w:t xml:space="preserve">Kegiatan yang akan dilaksanakan dalam kurun waktu 2016-2021 Kecamatan </w:t>
      </w:r>
      <w:r w:rsidR="00647455">
        <w:rPr>
          <w:rFonts w:ascii="Bookman Old Style" w:hAnsi="Bookman Old Style" w:cs="Tahoma"/>
          <w:sz w:val="24"/>
          <w:szCs w:val="24"/>
        </w:rPr>
        <w:t>Buayan</w:t>
      </w:r>
      <w:r w:rsidRPr="00904667">
        <w:rPr>
          <w:rFonts w:ascii="Bookman Old Style" w:hAnsi="Bookman Old Style" w:cs="Tahoma"/>
          <w:sz w:val="24"/>
          <w:szCs w:val="24"/>
        </w:rPr>
        <w:t xml:space="preserve"> adalah sebagai berikut :</w:t>
      </w:r>
    </w:p>
    <w:p w:rsidR="00867F35" w:rsidRDefault="00867F35" w:rsidP="00867F35">
      <w:pPr>
        <w:pStyle w:val="ListParagraph"/>
        <w:numPr>
          <w:ilvl w:val="0"/>
          <w:numId w:val="29"/>
        </w:numPr>
        <w:tabs>
          <w:tab w:val="left" w:pos="851"/>
        </w:tabs>
        <w:snapToGrid w:val="0"/>
        <w:spacing w:after="0"/>
        <w:ind w:left="851" w:hanging="425"/>
        <w:jc w:val="both"/>
        <w:rPr>
          <w:rFonts w:ascii="Bookman Old Style" w:hAnsi="Bookman Old Style" w:cs="Tahoma"/>
          <w:sz w:val="24"/>
          <w:szCs w:val="24"/>
        </w:rPr>
      </w:pPr>
      <w:r>
        <w:rPr>
          <w:rFonts w:ascii="Bookman Old Style" w:hAnsi="Bookman Old Style" w:cs="Tahoma"/>
          <w:sz w:val="24"/>
          <w:szCs w:val="24"/>
        </w:rPr>
        <w:t>Penyediaan jasa surat menyurat;</w:t>
      </w:r>
    </w:p>
    <w:p w:rsidR="00867F35" w:rsidRPr="00904667" w:rsidRDefault="00867F35" w:rsidP="00867F35">
      <w:pPr>
        <w:pStyle w:val="ListParagraph"/>
        <w:numPr>
          <w:ilvl w:val="0"/>
          <w:numId w:val="29"/>
        </w:numPr>
        <w:tabs>
          <w:tab w:val="left" w:pos="851"/>
        </w:tabs>
        <w:snapToGrid w:val="0"/>
        <w:spacing w:after="0"/>
        <w:ind w:left="851" w:hanging="425"/>
        <w:jc w:val="both"/>
        <w:rPr>
          <w:rFonts w:ascii="Bookman Old Style" w:hAnsi="Bookman Old Style" w:cs="Tahoma"/>
          <w:sz w:val="24"/>
          <w:szCs w:val="24"/>
        </w:rPr>
      </w:pPr>
      <w:r>
        <w:rPr>
          <w:rFonts w:ascii="Bookman Old Style" w:hAnsi="Bookman Old Style" w:cs="Tahoma"/>
          <w:sz w:val="24"/>
          <w:szCs w:val="24"/>
        </w:rPr>
        <w:t>Penyediaan jasa komunikasi, sumber daya air dan listrik;</w:t>
      </w:r>
    </w:p>
    <w:p w:rsidR="00867F35" w:rsidRPr="00904667" w:rsidRDefault="00867F35" w:rsidP="00867F35">
      <w:pPr>
        <w:pStyle w:val="ListParagraph"/>
        <w:numPr>
          <w:ilvl w:val="0"/>
          <w:numId w:val="29"/>
        </w:numPr>
        <w:tabs>
          <w:tab w:val="left" w:pos="851"/>
        </w:tabs>
        <w:snapToGrid w:val="0"/>
        <w:spacing w:after="0"/>
        <w:ind w:left="851" w:hanging="425"/>
        <w:jc w:val="both"/>
        <w:rPr>
          <w:rFonts w:ascii="Bookman Old Style" w:hAnsi="Bookman Old Style" w:cs="Tahoma"/>
          <w:sz w:val="24"/>
          <w:szCs w:val="24"/>
        </w:rPr>
      </w:pPr>
      <w:r>
        <w:rPr>
          <w:rFonts w:ascii="Bookman Old Style" w:hAnsi="Bookman Old Style" w:cs="Tahoma"/>
          <w:sz w:val="24"/>
          <w:szCs w:val="24"/>
        </w:rPr>
        <w:t>Penyediaan jasa pemeliharaan dan perizinan kendaraan dinas/ operasional;</w:t>
      </w:r>
    </w:p>
    <w:p w:rsidR="00867F35" w:rsidRPr="00904667" w:rsidRDefault="00867F35" w:rsidP="00867F35">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Penyediaan jasa adminitrasi keuangan;</w:t>
      </w:r>
    </w:p>
    <w:p w:rsidR="00867F35" w:rsidRPr="00904667" w:rsidRDefault="00867F35" w:rsidP="00867F35">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Penyediaan jasa kebersihan kantor;</w:t>
      </w:r>
    </w:p>
    <w:p w:rsidR="00867F35" w:rsidRDefault="00867F35" w:rsidP="00867F35">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Penyediaan jasa perbaikan peralatan kerja;</w:t>
      </w:r>
    </w:p>
    <w:p w:rsidR="00867F35" w:rsidRDefault="00867F35" w:rsidP="00867F35">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Penyediaan alat tulis kantor;</w:t>
      </w:r>
    </w:p>
    <w:p w:rsidR="00867F35" w:rsidRDefault="00867F35" w:rsidP="00867F35">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Penyediaan barang cetakan dan penggandaan;</w:t>
      </w:r>
    </w:p>
    <w:p w:rsidR="00867F35" w:rsidRDefault="00867F35" w:rsidP="00867F35">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Penyediaan kompenen instalansi listrk/ penerangan bangunan kantor;</w:t>
      </w:r>
    </w:p>
    <w:p w:rsidR="00867F35" w:rsidRDefault="00867F35" w:rsidP="00867F35">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Penyediaan bahan bacaan dan peraturan perundang- undangan;</w:t>
      </w:r>
    </w:p>
    <w:p w:rsidR="00867F35" w:rsidRDefault="00867F35" w:rsidP="00867F35">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Penyediaan makan dan minum;</w:t>
      </w:r>
    </w:p>
    <w:p w:rsidR="00867F35" w:rsidRDefault="00867F35" w:rsidP="00867F35">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Rapat-rapat koordinasi dan konsultasi dalam daerah;</w:t>
      </w:r>
    </w:p>
    <w:p w:rsidR="00084F97" w:rsidRDefault="00084F97" w:rsidP="00867F35">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Rapat-rapat koordinasi dan konsultasi luar daerah;</w:t>
      </w:r>
    </w:p>
    <w:p w:rsidR="00867F35" w:rsidRDefault="00867F35" w:rsidP="00867F35">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Pengadaan Mebeleur</w:t>
      </w:r>
    </w:p>
    <w:p w:rsidR="00867F35" w:rsidRDefault="00867F35" w:rsidP="00867F35">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Pengadaan Sarana dan Prasarana Kantor;</w:t>
      </w:r>
    </w:p>
    <w:p w:rsidR="00867F35" w:rsidRDefault="00084F97" w:rsidP="00867F35">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Pemeliharaan rutin/</w:t>
      </w:r>
      <w:r w:rsidR="00867F35">
        <w:rPr>
          <w:rFonts w:ascii="Bookman Old Style" w:hAnsi="Bookman Old Style" w:cs="Tahoma"/>
          <w:sz w:val="24"/>
          <w:szCs w:val="24"/>
        </w:rPr>
        <w:t>berkala gedung kantor;</w:t>
      </w:r>
    </w:p>
    <w:p w:rsidR="00867F35" w:rsidRDefault="00084F97" w:rsidP="00867F35">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Pemeliharaan rutin/</w:t>
      </w:r>
      <w:r w:rsidR="00867F35">
        <w:rPr>
          <w:rFonts w:ascii="Bookman Old Style" w:hAnsi="Bookman Old Style" w:cs="Tahoma"/>
          <w:sz w:val="24"/>
          <w:szCs w:val="24"/>
        </w:rPr>
        <w:t>berkala rumah dinas;</w:t>
      </w:r>
    </w:p>
    <w:p w:rsidR="00084F97" w:rsidRDefault="00084F97" w:rsidP="00867F35">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Pemeliharaan rutin /berkala mebeleur</w:t>
      </w:r>
    </w:p>
    <w:p w:rsidR="00867F35" w:rsidRDefault="00867F35" w:rsidP="00867F35">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w:t>
      </w:r>
      <w:r w:rsidR="00084F97">
        <w:rPr>
          <w:rFonts w:ascii="Bookman Old Style" w:hAnsi="Bookman Old Style" w:cs="Tahoma"/>
          <w:sz w:val="24"/>
          <w:szCs w:val="24"/>
        </w:rPr>
        <w:t>enyusunan dan pengumpulan data/</w:t>
      </w:r>
      <w:r>
        <w:rPr>
          <w:rFonts w:ascii="Bookman Old Style" w:hAnsi="Bookman Old Style" w:cs="Tahoma"/>
          <w:sz w:val="24"/>
          <w:szCs w:val="24"/>
        </w:rPr>
        <w:t>informasi kebutuhan penyusunan dokumen perencanaan;</w:t>
      </w:r>
    </w:p>
    <w:p w:rsidR="00537904" w:rsidRDefault="00537904" w:rsidP="00537904">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Penyusunan Database dan Profil Desa/Kecamatan</w:t>
      </w:r>
    </w:p>
    <w:p w:rsidR="00537904" w:rsidRDefault="00537904" w:rsidP="00867F35">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Penyelenggaraan Musrenbang RKPD</w:t>
      </w:r>
    </w:p>
    <w:p w:rsidR="00537904" w:rsidRDefault="00537904" w:rsidP="00537904">
      <w:pPr>
        <w:pStyle w:val="ListParagraph"/>
        <w:numPr>
          <w:ilvl w:val="0"/>
          <w:numId w:val="29"/>
        </w:numPr>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Fasilitasi Penyelenggaraan Pelayanan Adminitrasi Terpadu Kecamatan ( PATEN );</w:t>
      </w:r>
    </w:p>
    <w:p w:rsidR="00537904" w:rsidRDefault="00537904" w:rsidP="00537904">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Pembinaan sosial masyarakat;</w:t>
      </w:r>
    </w:p>
    <w:p w:rsidR="00867F35" w:rsidRDefault="00867F35" w:rsidP="00867F35">
      <w:pPr>
        <w:pStyle w:val="ListParagraph"/>
        <w:numPr>
          <w:ilvl w:val="0"/>
          <w:numId w:val="29"/>
        </w:numPr>
        <w:tabs>
          <w:tab w:val="left" w:pos="851"/>
        </w:tabs>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Fasilitasi TKP2KDes/ Kel;</w:t>
      </w:r>
    </w:p>
    <w:p w:rsidR="00537904" w:rsidRDefault="00537904" w:rsidP="00537904">
      <w:pPr>
        <w:pStyle w:val="ListParagraph"/>
        <w:numPr>
          <w:ilvl w:val="0"/>
          <w:numId w:val="29"/>
        </w:numPr>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Fasilitasi program pembangunan;</w:t>
      </w:r>
    </w:p>
    <w:p w:rsidR="00A93E32" w:rsidRDefault="00A93E32" w:rsidP="00A93E32">
      <w:pPr>
        <w:pStyle w:val="ListParagraph"/>
        <w:numPr>
          <w:ilvl w:val="0"/>
          <w:numId w:val="29"/>
        </w:numPr>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Fasilitasi ADD;</w:t>
      </w:r>
    </w:p>
    <w:p w:rsidR="00A93E32" w:rsidRDefault="00A93E32" w:rsidP="00A93E32">
      <w:pPr>
        <w:pStyle w:val="ListParagraph"/>
        <w:numPr>
          <w:ilvl w:val="0"/>
          <w:numId w:val="29"/>
        </w:numPr>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Fasilitasi APBDes;</w:t>
      </w:r>
    </w:p>
    <w:p w:rsidR="00867F35" w:rsidRDefault="00867F35" w:rsidP="00537904">
      <w:pPr>
        <w:pStyle w:val="ListParagraph"/>
        <w:numPr>
          <w:ilvl w:val="0"/>
          <w:numId w:val="29"/>
        </w:numPr>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Peningkatan kesadaran masyarakat akan nilai-nilai luhur budaya bangsa;</w:t>
      </w:r>
    </w:p>
    <w:p w:rsidR="00867F35" w:rsidRDefault="00867F35" w:rsidP="00537904">
      <w:pPr>
        <w:pStyle w:val="ListParagraph"/>
        <w:numPr>
          <w:ilvl w:val="0"/>
          <w:numId w:val="29"/>
        </w:numPr>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Kegiatan pembinaan anggota Linmas;</w:t>
      </w:r>
    </w:p>
    <w:p w:rsidR="00867F35" w:rsidRDefault="00867F35" w:rsidP="00537904">
      <w:pPr>
        <w:pStyle w:val="ListParagraph"/>
        <w:numPr>
          <w:ilvl w:val="0"/>
          <w:numId w:val="29"/>
        </w:numPr>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Pembinaan PKK;</w:t>
      </w:r>
    </w:p>
    <w:p w:rsidR="00867F35" w:rsidRDefault="00867F35" w:rsidP="00537904">
      <w:pPr>
        <w:pStyle w:val="ListParagraph"/>
        <w:numPr>
          <w:ilvl w:val="0"/>
          <w:numId w:val="29"/>
        </w:numPr>
        <w:snapToGrid w:val="0"/>
        <w:spacing w:after="0"/>
        <w:ind w:left="851" w:hanging="425"/>
        <w:contextualSpacing w:val="0"/>
        <w:jc w:val="both"/>
        <w:rPr>
          <w:rFonts w:ascii="Bookman Old Style" w:hAnsi="Bookman Old Style" w:cs="Tahoma"/>
          <w:sz w:val="24"/>
          <w:szCs w:val="24"/>
        </w:rPr>
      </w:pPr>
      <w:r>
        <w:rPr>
          <w:rFonts w:ascii="Bookman Old Style" w:hAnsi="Bookman Old Style" w:cs="Tahoma"/>
          <w:sz w:val="24"/>
          <w:szCs w:val="24"/>
        </w:rPr>
        <w:t>Fasilitasi pemilihan kepala desa;</w:t>
      </w:r>
    </w:p>
    <w:p w:rsidR="00867F35" w:rsidRPr="00904667" w:rsidRDefault="00867F35" w:rsidP="00537904">
      <w:pPr>
        <w:pStyle w:val="ListParagraph"/>
        <w:snapToGrid w:val="0"/>
        <w:spacing w:after="0"/>
        <w:ind w:left="851" w:hanging="425"/>
        <w:contextualSpacing w:val="0"/>
        <w:jc w:val="both"/>
        <w:rPr>
          <w:rFonts w:ascii="Bookman Old Style" w:hAnsi="Bookman Old Style" w:cs="Tahoma"/>
          <w:sz w:val="24"/>
          <w:szCs w:val="24"/>
        </w:rPr>
      </w:pPr>
    </w:p>
    <w:p w:rsidR="00867F35" w:rsidRPr="00904667" w:rsidRDefault="00867F35" w:rsidP="00867F35">
      <w:pPr>
        <w:pStyle w:val="ListParagraph"/>
        <w:tabs>
          <w:tab w:val="left" w:pos="851"/>
        </w:tabs>
        <w:snapToGrid w:val="0"/>
        <w:spacing w:after="0"/>
        <w:ind w:left="0" w:firstLine="786"/>
        <w:contextualSpacing w:val="0"/>
        <w:jc w:val="both"/>
        <w:rPr>
          <w:rFonts w:ascii="Bookman Old Style" w:hAnsi="Bookman Old Style" w:cs="Tahoma"/>
          <w:sz w:val="24"/>
          <w:szCs w:val="24"/>
        </w:rPr>
      </w:pPr>
      <w:r w:rsidRPr="00904667">
        <w:rPr>
          <w:rFonts w:ascii="Bookman Old Style" w:hAnsi="Bookman Old Style" w:cs="Tahoma"/>
          <w:sz w:val="24"/>
          <w:szCs w:val="24"/>
        </w:rPr>
        <w:lastRenderedPageBreak/>
        <w:t xml:space="preserve">Secara lengkap, daftar program dan kegiatan beserta indikator kinerja dan kerangka pendanaannya dituangkan berdasarkan </w:t>
      </w:r>
      <w:r>
        <w:rPr>
          <w:rFonts w:ascii="Bookman Old Style" w:hAnsi="Bookman Old Style" w:cs="Tahoma"/>
          <w:sz w:val="24"/>
          <w:szCs w:val="24"/>
        </w:rPr>
        <w:t>m</w:t>
      </w:r>
      <w:r w:rsidRPr="00904667">
        <w:rPr>
          <w:rFonts w:ascii="Bookman Old Style" w:hAnsi="Bookman Old Style" w:cs="Tahoma"/>
          <w:sz w:val="24"/>
          <w:szCs w:val="24"/>
        </w:rPr>
        <w:t xml:space="preserve">isi </w:t>
      </w:r>
      <w:r>
        <w:rPr>
          <w:rFonts w:ascii="Bookman Old Style" w:hAnsi="Bookman Old Style" w:cs="Tahoma"/>
          <w:sz w:val="24"/>
          <w:szCs w:val="24"/>
        </w:rPr>
        <w:t>t</w:t>
      </w:r>
      <w:r w:rsidRPr="00904667">
        <w:rPr>
          <w:rFonts w:ascii="Bookman Old Style" w:hAnsi="Bookman Old Style" w:cs="Tahoma"/>
          <w:sz w:val="24"/>
          <w:szCs w:val="24"/>
        </w:rPr>
        <w:t>ujuan dan sasaran serta indikator kinerja daerah disajikan pada Tabel 5.1</w:t>
      </w:r>
    </w:p>
    <w:p w:rsidR="00867F35" w:rsidRPr="00904667" w:rsidRDefault="00867F35" w:rsidP="00867F35">
      <w:pPr>
        <w:pStyle w:val="ListParagraph"/>
        <w:tabs>
          <w:tab w:val="left" w:pos="851"/>
        </w:tabs>
        <w:snapToGrid w:val="0"/>
        <w:spacing w:after="0"/>
        <w:ind w:left="851" w:hanging="851"/>
        <w:contextualSpacing w:val="0"/>
        <w:jc w:val="both"/>
        <w:rPr>
          <w:rFonts w:ascii="Bookman Old Style" w:hAnsi="Bookman Old Style" w:cs="Tahoma"/>
          <w:sz w:val="24"/>
          <w:szCs w:val="24"/>
        </w:rPr>
      </w:pPr>
    </w:p>
    <w:p w:rsidR="00867F35" w:rsidRDefault="00867F35" w:rsidP="00867F35">
      <w:pPr>
        <w:pStyle w:val="ListParagraph"/>
        <w:tabs>
          <w:tab w:val="left" w:pos="851"/>
        </w:tabs>
        <w:snapToGrid w:val="0"/>
        <w:spacing w:after="0"/>
        <w:ind w:left="851"/>
        <w:contextualSpacing w:val="0"/>
        <w:jc w:val="center"/>
        <w:rPr>
          <w:rFonts w:ascii="Bookman Old Style" w:hAnsi="Bookman Old Style" w:cs="Tahoma"/>
          <w:sz w:val="24"/>
          <w:szCs w:val="24"/>
        </w:rPr>
        <w:sectPr w:rsidR="00867F35" w:rsidSect="000D06B4">
          <w:pgSz w:w="12242" w:h="18722" w:code="41"/>
          <w:pgMar w:top="1440" w:right="1440" w:bottom="1440" w:left="1701" w:header="720" w:footer="720" w:gutter="0"/>
          <w:cols w:space="720"/>
          <w:docGrid w:linePitch="360"/>
        </w:sectPr>
      </w:pPr>
    </w:p>
    <w:p w:rsidR="00FE7EFD" w:rsidRPr="00904667" w:rsidRDefault="00FE7EFD" w:rsidP="00FE7EFD">
      <w:pPr>
        <w:pStyle w:val="ListParagraph"/>
        <w:tabs>
          <w:tab w:val="left" w:pos="851"/>
        </w:tabs>
        <w:snapToGrid w:val="0"/>
        <w:spacing w:after="0"/>
        <w:ind w:left="851"/>
        <w:contextualSpacing w:val="0"/>
        <w:jc w:val="center"/>
        <w:rPr>
          <w:rFonts w:ascii="Bookman Old Style" w:hAnsi="Bookman Old Style" w:cs="Tahoma"/>
          <w:sz w:val="24"/>
          <w:szCs w:val="24"/>
        </w:rPr>
      </w:pPr>
      <w:r w:rsidRPr="00904667">
        <w:rPr>
          <w:rFonts w:ascii="Bookman Old Style" w:hAnsi="Bookman Old Style" w:cs="Tahoma"/>
          <w:sz w:val="24"/>
          <w:szCs w:val="24"/>
        </w:rPr>
        <w:lastRenderedPageBreak/>
        <w:t xml:space="preserve">Tabel 5.1. Matrik Tujuan, Sasaran, Indikator Kinerja, Program dan Kegiatan </w:t>
      </w:r>
      <w:r w:rsidR="00E571EF">
        <w:rPr>
          <w:rFonts w:ascii="Bookman Old Style" w:hAnsi="Bookman Old Style" w:cs="Tahoma"/>
          <w:sz w:val="24"/>
          <w:szCs w:val="24"/>
        </w:rPr>
        <w:t>Perangkat Daerah</w:t>
      </w:r>
      <w:r w:rsidR="00E571EF" w:rsidRPr="00904667">
        <w:rPr>
          <w:rFonts w:ascii="Bookman Old Style" w:hAnsi="Bookman Old Style" w:cs="Tahoma"/>
          <w:sz w:val="24"/>
          <w:szCs w:val="24"/>
        </w:rPr>
        <w:t xml:space="preserve"> </w:t>
      </w:r>
      <w:r w:rsidRPr="00904667">
        <w:rPr>
          <w:rFonts w:ascii="Bookman Old Style" w:hAnsi="Bookman Old Style" w:cs="Tahoma"/>
          <w:sz w:val="24"/>
          <w:szCs w:val="24"/>
        </w:rPr>
        <w:t>beserta Rencana Pendanaannya Tahun 2016-2021</w:t>
      </w:r>
    </w:p>
    <w:p w:rsidR="00FE7EFD" w:rsidRPr="00904667" w:rsidRDefault="00FE7EFD" w:rsidP="00FE7EFD">
      <w:pPr>
        <w:pStyle w:val="ListParagraph"/>
        <w:tabs>
          <w:tab w:val="left" w:pos="851"/>
        </w:tabs>
        <w:snapToGrid w:val="0"/>
        <w:spacing w:after="0"/>
        <w:ind w:left="851"/>
        <w:contextualSpacing w:val="0"/>
        <w:jc w:val="center"/>
        <w:rPr>
          <w:rFonts w:ascii="Bookman Old Style" w:hAnsi="Bookman Old Style" w:cs="Tahoma"/>
          <w:sz w:val="24"/>
          <w:szCs w:val="24"/>
        </w:rPr>
      </w:pPr>
    </w:p>
    <w:p w:rsidR="00FE7EFD" w:rsidRPr="00904667" w:rsidRDefault="00FE7EFD" w:rsidP="00FE7EFD">
      <w:pPr>
        <w:pStyle w:val="ListParagraph"/>
        <w:tabs>
          <w:tab w:val="left" w:pos="851"/>
        </w:tabs>
        <w:snapToGrid w:val="0"/>
        <w:spacing w:after="0"/>
        <w:ind w:left="851"/>
        <w:contextualSpacing w:val="0"/>
        <w:jc w:val="center"/>
        <w:rPr>
          <w:rFonts w:ascii="Bookman Old Style" w:hAnsi="Bookman Old Style" w:cs="Tahoma"/>
          <w:sz w:val="24"/>
          <w:szCs w:val="24"/>
        </w:rPr>
      </w:pPr>
    </w:p>
    <w:p w:rsidR="00FE7EFD" w:rsidRPr="00904667" w:rsidRDefault="00FE7EFD" w:rsidP="00FE7EFD">
      <w:pPr>
        <w:pStyle w:val="ListParagraph"/>
        <w:tabs>
          <w:tab w:val="left" w:pos="851"/>
        </w:tabs>
        <w:snapToGrid w:val="0"/>
        <w:spacing w:after="0"/>
        <w:ind w:left="851"/>
        <w:contextualSpacing w:val="0"/>
        <w:jc w:val="center"/>
        <w:rPr>
          <w:rFonts w:ascii="Bookman Old Style" w:hAnsi="Bookman Old Style" w:cs="Tahoma"/>
          <w:sz w:val="24"/>
          <w:szCs w:val="24"/>
        </w:rPr>
      </w:pPr>
    </w:p>
    <w:p w:rsidR="00FE7EFD" w:rsidRDefault="00FE7EFD"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E571EF" w:rsidRPr="00E571EF" w:rsidRDefault="00E571EF" w:rsidP="00FE7EFD">
      <w:pPr>
        <w:pStyle w:val="ListParagraph"/>
        <w:tabs>
          <w:tab w:val="left" w:pos="851"/>
        </w:tabs>
        <w:snapToGrid w:val="0"/>
        <w:spacing w:after="0"/>
        <w:ind w:left="851"/>
        <w:contextualSpacing w:val="0"/>
        <w:jc w:val="center"/>
        <w:rPr>
          <w:rFonts w:ascii="Bookman Old Style" w:hAnsi="Bookman Old Style" w:cs="Tahoma"/>
          <w:sz w:val="24"/>
          <w:szCs w:val="24"/>
          <w:lang w:val="en-US"/>
        </w:rPr>
      </w:pPr>
    </w:p>
    <w:p w:rsidR="00B00EDF" w:rsidRDefault="00B00EDF" w:rsidP="00B00EDF">
      <w:pPr>
        <w:pStyle w:val="ListParagraph"/>
        <w:tabs>
          <w:tab w:val="left" w:pos="851"/>
        </w:tabs>
        <w:snapToGrid w:val="0"/>
        <w:spacing w:after="0"/>
        <w:ind w:left="851" w:hanging="851"/>
        <w:contextualSpacing w:val="0"/>
        <w:jc w:val="center"/>
        <w:rPr>
          <w:rFonts w:ascii="Bookman Old Style" w:hAnsi="Bookman Old Style" w:cs="Tahoma"/>
          <w:sz w:val="24"/>
          <w:szCs w:val="24"/>
          <w:lang w:val="en-US"/>
        </w:rPr>
      </w:pPr>
    </w:p>
    <w:p w:rsidR="00E571EF" w:rsidRDefault="00E571EF" w:rsidP="00B00EDF">
      <w:pPr>
        <w:pStyle w:val="ListParagraph"/>
        <w:tabs>
          <w:tab w:val="left" w:pos="851"/>
        </w:tabs>
        <w:snapToGrid w:val="0"/>
        <w:spacing w:after="0"/>
        <w:ind w:left="851" w:hanging="851"/>
        <w:contextualSpacing w:val="0"/>
        <w:jc w:val="center"/>
        <w:rPr>
          <w:rFonts w:ascii="Bookman Old Style" w:hAnsi="Bookman Old Style" w:cs="Tahoma"/>
          <w:sz w:val="24"/>
          <w:szCs w:val="24"/>
          <w:lang w:val="en-US"/>
        </w:rPr>
      </w:pPr>
    </w:p>
    <w:p w:rsidR="00E571EF" w:rsidRDefault="00E571EF" w:rsidP="00B00EDF">
      <w:pPr>
        <w:pStyle w:val="ListParagraph"/>
        <w:tabs>
          <w:tab w:val="left" w:pos="851"/>
        </w:tabs>
        <w:snapToGrid w:val="0"/>
        <w:spacing w:after="0"/>
        <w:ind w:left="851" w:hanging="851"/>
        <w:contextualSpacing w:val="0"/>
        <w:jc w:val="center"/>
        <w:rPr>
          <w:rFonts w:ascii="Bookman Old Style" w:hAnsi="Bookman Old Style" w:cs="Tahoma"/>
          <w:sz w:val="24"/>
          <w:szCs w:val="24"/>
          <w:lang w:val="en-US"/>
        </w:rPr>
      </w:pPr>
    </w:p>
    <w:p w:rsidR="00E571EF" w:rsidRDefault="00E571EF" w:rsidP="00B00EDF">
      <w:pPr>
        <w:pStyle w:val="ListParagraph"/>
        <w:tabs>
          <w:tab w:val="left" w:pos="851"/>
        </w:tabs>
        <w:snapToGrid w:val="0"/>
        <w:spacing w:after="0"/>
        <w:ind w:left="851" w:hanging="851"/>
        <w:contextualSpacing w:val="0"/>
        <w:jc w:val="center"/>
        <w:rPr>
          <w:rFonts w:ascii="Bookman Old Style" w:hAnsi="Bookman Old Style" w:cs="Tahoma"/>
          <w:sz w:val="24"/>
          <w:szCs w:val="24"/>
          <w:lang w:val="en-US"/>
        </w:rPr>
      </w:pPr>
    </w:p>
    <w:p w:rsidR="00E571EF" w:rsidRDefault="00E571EF" w:rsidP="00B00EDF">
      <w:pPr>
        <w:pStyle w:val="ListParagraph"/>
        <w:tabs>
          <w:tab w:val="left" w:pos="851"/>
        </w:tabs>
        <w:snapToGrid w:val="0"/>
        <w:spacing w:after="0"/>
        <w:ind w:left="851" w:hanging="851"/>
        <w:contextualSpacing w:val="0"/>
        <w:jc w:val="center"/>
        <w:rPr>
          <w:rFonts w:ascii="Bookman Old Style" w:hAnsi="Bookman Old Style" w:cs="Tahoma"/>
          <w:sz w:val="24"/>
          <w:szCs w:val="24"/>
          <w:lang w:val="en-US"/>
        </w:rPr>
      </w:pPr>
    </w:p>
    <w:p w:rsidR="00E571EF" w:rsidRDefault="00E571EF" w:rsidP="00B00EDF">
      <w:pPr>
        <w:pStyle w:val="ListParagraph"/>
        <w:tabs>
          <w:tab w:val="left" w:pos="851"/>
        </w:tabs>
        <w:snapToGrid w:val="0"/>
        <w:spacing w:after="0"/>
        <w:ind w:left="851" w:hanging="851"/>
        <w:contextualSpacing w:val="0"/>
        <w:jc w:val="center"/>
        <w:rPr>
          <w:rFonts w:ascii="Bookman Old Style" w:hAnsi="Bookman Old Style" w:cs="Tahoma"/>
          <w:sz w:val="24"/>
          <w:szCs w:val="24"/>
          <w:lang w:val="en-US"/>
        </w:rPr>
      </w:pPr>
    </w:p>
    <w:p w:rsidR="00E571EF" w:rsidRDefault="00E571EF" w:rsidP="00B00EDF">
      <w:pPr>
        <w:pStyle w:val="ListParagraph"/>
        <w:tabs>
          <w:tab w:val="left" w:pos="851"/>
        </w:tabs>
        <w:snapToGrid w:val="0"/>
        <w:spacing w:after="0"/>
        <w:ind w:left="851" w:hanging="851"/>
        <w:contextualSpacing w:val="0"/>
        <w:jc w:val="center"/>
        <w:rPr>
          <w:rFonts w:ascii="Bookman Old Style" w:hAnsi="Bookman Old Style" w:cs="Tahoma"/>
          <w:sz w:val="24"/>
          <w:szCs w:val="24"/>
          <w:lang w:val="en-US"/>
        </w:rPr>
      </w:pPr>
    </w:p>
    <w:p w:rsidR="00E571EF" w:rsidRDefault="00E571EF" w:rsidP="00B00EDF">
      <w:pPr>
        <w:pStyle w:val="ListParagraph"/>
        <w:tabs>
          <w:tab w:val="left" w:pos="851"/>
        </w:tabs>
        <w:snapToGrid w:val="0"/>
        <w:spacing w:after="0"/>
        <w:ind w:left="851" w:hanging="851"/>
        <w:contextualSpacing w:val="0"/>
        <w:jc w:val="center"/>
        <w:rPr>
          <w:rFonts w:ascii="Bookman Old Style" w:hAnsi="Bookman Old Style" w:cs="Tahoma"/>
          <w:sz w:val="24"/>
          <w:szCs w:val="24"/>
          <w:lang w:val="en-US"/>
        </w:rPr>
      </w:pPr>
    </w:p>
    <w:p w:rsidR="00E571EF" w:rsidRDefault="00E571EF" w:rsidP="00B00EDF">
      <w:pPr>
        <w:pStyle w:val="ListParagraph"/>
        <w:tabs>
          <w:tab w:val="left" w:pos="851"/>
        </w:tabs>
        <w:snapToGrid w:val="0"/>
        <w:spacing w:after="0"/>
        <w:ind w:left="851" w:hanging="851"/>
        <w:contextualSpacing w:val="0"/>
        <w:jc w:val="center"/>
        <w:rPr>
          <w:rFonts w:ascii="Bookman Old Style" w:hAnsi="Bookman Old Style" w:cs="Tahoma"/>
          <w:sz w:val="24"/>
          <w:szCs w:val="24"/>
          <w:lang w:val="en-US"/>
        </w:rPr>
      </w:pPr>
    </w:p>
    <w:p w:rsidR="00B00EDF" w:rsidRPr="00904667" w:rsidRDefault="006B6778" w:rsidP="00B00EDF">
      <w:pPr>
        <w:pStyle w:val="ListParagraph"/>
        <w:tabs>
          <w:tab w:val="left" w:pos="851"/>
        </w:tabs>
        <w:snapToGrid w:val="0"/>
        <w:spacing w:after="0"/>
        <w:ind w:left="851" w:hanging="851"/>
        <w:contextualSpacing w:val="0"/>
        <w:jc w:val="center"/>
        <w:rPr>
          <w:rFonts w:ascii="Bookman Old Style" w:hAnsi="Bookman Old Style" w:cs="Tahoma"/>
          <w:sz w:val="24"/>
          <w:szCs w:val="24"/>
        </w:rPr>
      </w:pPr>
      <w:r>
        <w:rPr>
          <w:rFonts w:ascii="Bookman Old Style" w:hAnsi="Bookman Old Style" w:cs="Tahoma"/>
          <w:sz w:val="24"/>
          <w:szCs w:val="24"/>
        </w:rPr>
        <w:lastRenderedPageBreak/>
        <w:t>BAB VI</w:t>
      </w:r>
    </w:p>
    <w:p w:rsidR="00EB1AC6" w:rsidRDefault="00B00EDF" w:rsidP="00B00EDF">
      <w:pPr>
        <w:pStyle w:val="ListParagraph"/>
        <w:tabs>
          <w:tab w:val="left" w:pos="851"/>
        </w:tabs>
        <w:snapToGrid w:val="0"/>
        <w:spacing w:after="0"/>
        <w:ind w:left="851" w:hanging="851"/>
        <w:contextualSpacing w:val="0"/>
        <w:jc w:val="center"/>
        <w:rPr>
          <w:rFonts w:ascii="Bookman Old Style" w:hAnsi="Bookman Old Style" w:cs="Tahoma"/>
          <w:sz w:val="24"/>
          <w:szCs w:val="24"/>
        </w:rPr>
      </w:pPr>
      <w:r w:rsidRPr="00904667">
        <w:rPr>
          <w:rFonts w:ascii="Bookman Old Style" w:hAnsi="Bookman Old Style" w:cs="Tahoma"/>
          <w:sz w:val="24"/>
          <w:szCs w:val="24"/>
        </w:rPr>
        <w:t xml:space="preserve">INDIKATOR KINERJA YANG MENGACU PADA </w:t>
      </w:r>
    </w:p>
    <w:p w:rsidR="00B00EDF" w:rsidRPr="00904667" w:rsidRDefault="00B00EDF" w:rsidP="00B00EDF">
      <w:pPr>
        <w:pStyle w:val="ListParagraph"/>
        <w:tabs>
          <w:tab w:val="left" w:pos="851"/>
        </w:tabs>
        <w:snapToGrid w:val="0"/>
        <w:spacing w:after="0"/>
        <w:ind w:left="851" w:hanging="851"/>
        <w:contextualSpacing w:val="0"/>
        <w:jc w:val="center"/>
        <w:rPr>
          <w:rFonts w:ascii="Bookman Old Style" w:hAnsi="Bookman Old Style" w:cs="Tahoma"/>
          <w:sz w:val="24"/>
          <w:szCs w:val="24"/>
        </w:rPr>
      </w:pPr>
      <w:r w:rsidRPr="00904667">
        <w:rPr>
          <w:rFonts w:ascii="Bookman Old Style" w:hAnsi="Bookman Old Style" w:cs="Tahoma"/>
          <w:sz w:val="24"/>
          <w:szCs w:val="24"/>
        </w:rPr>
        <w:t>TUJUAN DAN SASARAN RPJMD</w:t>
      </w:r>
    </w:p>
    <w:p w:rsidR="00B00EDF" w:rsidRPr="00904667" w:rsidRDefault="00B00EDF" w:rsidP="00B00EDF">
      <w:pPr>
        <w:pStyle w:val="ListParagraph"/>
        <w:tabs>
          <w:tab w:val="left" w:pos="851"/>
        </w:tabs>
        <w:snapToGrid w:val="0"/>
        <w:spacing w:after="0"/>
        <w:ind w:left="851"/>
        <w:contextualSpacing w:val="0"/>
        <w:jc w:val="both"/>
        <w:rPr>
          <w:rFonts w:ascii="Bookman Old Style" w:hAnsi="Bookman Old Style" w:cs="Tahoma"/>
          <w:sz w:val="24"/>
          <w:szCs w:val="24"/>
        </w:rPr>
      </w:pPr>
    </w:p>
    <w:p w:rsidR="00B00EDF" w:rsidRPr="00904667" w:rsidRDefault="00B00EDF" w:rsidP="00B00EDF">
      <w:pPr>
        <w:pStyle w:val="ListParagraph"/>
        <w:tabs>
          <w:tab w:val="left" w:pos="0"/>
        </w:tabs>
        <w:snapToGrid w:val="0"/>
        <w:spacing w:after="0"/>
        <w:ind w:left="0" w:firstLine="851"/>
        <w:contextualSpacing w:val="0"/>
        <w:jc w:val="both"/>
        <w:rPr>
          <w:rFonts w:ascii="Bookman Old Style" w:hAnsi="Bookman Old Style" w:cs="Tahoma"/>
          <w:sz w:val="24"/>
          <w:szCs w:val="24"/>
        </w:rPr>
      </w:pPr>
      <w:r>
        <w:rPr>
          <w:rFonts w:ascii="Bookman Old Style" w:hAnsi="Bookman Old Style" w:cs="Tahoma"/>
          <w:sz w:val="24"/>
          <w:szCs w:val="24"/>
        </w:rPr>
        <w:t xml:space="preserve">Kecamatan </w:t>
      </w:r>
      <w:r w:rsidR="00647455">
        <w:rPr>
          <w:rFonts w:ascii="Bookman Old Style" w:hAnsi="Bookman Old Style" w:cs="Tahoma"/>
          <w:sz w:val="24"/>
          <w:szCs w:val="24"/>
          <w:lang w:val="en-US"/>
        </w:rPr>
        <w:t>Buayan</w:t>
      </w:r>
      <w:r>
        <w:rPr>
          <w:rFonts w:ascii="Bookman Old Style" w:hAnsi="Bookman Old Style" w:cs="Tahoma"/>
          <w:sz w:val="24"/>
          <w:szCs w:val="24"/>
          <w:lang w:val="en-US"/>
        </w:rPr>
        <w:t xml:space="preserve"> </w:t>
      </w:r>
      <w:r w:rsidRPr="00904667">
        <w:rPr>
          <w:rFonts w:ascii="Bookman Old Style" w:hAnsi="Bookman Old Style" w:cs="Tahoma"/>
          <w:sz w:val="24"/>
          <w:szCs w:val="24"/>
        </w:rPr>
        <w:t>dalam menjalankan program dan kegiatan untuk pelayanan kepada masyarakat berdasar tugas dan fungsinya adalah dalam rangka pencapaian Visi Misi yang tertuang dalam R</w:t>
      </w:r>
      <w:r w:rsidR="00EB1AC6">
        <w:rPr>
          <w:rFonts w:ascii="Bookman Old Style" w:hAnsi="Bookman Old Style" w:cs="Tahoma"/>
          <w:sz w:val="24"/>
          <w:szCs w:val="24"/>
        </w:rPr>
        <w:t xml:space="preserve">encana </w:t>
      </w:r>
      <w:r w:rsidRPr="00904667">
        <w:rPr>
          <w:rFonts w:ascii="Bookman Old Style" w:hAnsi="Bookman Old Style" w:cs="Tahoma"/>
          <w:sz w:val="24"/>
          <w:szCs w:val="24"/>
        </w:rPr>
        <w:t>P</w:t>
      </w:r>
      <w:r w:rsidR="00EB1AC6">
        <w:rPr>
          <w:rFonts w:ascii="Bookman Old Style" w:hAnsi="Bookman Old Style" w:cs="Tahoma"/>
          <w:sz w:val="24"/>
          <w:szCs w:val="24"/>
        </w:rPr>
        <w:t xml:space="preserve">embangunan </w:t>
      </w:r>
      <w:r w:rsidRPr="00904667">
        <w:rPr>
          <w:rFonts w:ascii="Bookman Old Style" w:hAnsi="Bookman Old Style" w:cs="Tahoma"/>
          <w:sz w:val="24"/>
          <w:szCs w:val="24"/>
        </w:rPr>
        <w:t>J</w:t>
      </w:r>
      <w:r w:rsidR="00EB1AC6">
        <w:rPr>
          <w:rFonts w:ascii="Bookman Old Style" w:hAnsi="Bookman Old Style" w:cs="Tahoma"/>
          <w:sz w:val="24"/>
          <w:szCs w:val="24"/>
        </w:rPr>
        <w:t xml:space="preserve">angka </w:t>
      </w:r>
      <w:r w:rsidRPr="00904667">
        <w:rPr>
          <w:rFonts w:ascii="Bookman Old Style" w:hAnsi="Bookman Old Style" w:cs="Tahoma"/>
          <w:sz w:val="24"/>
          <w:szCs w:val="24"/>
        </w:rPr>
        <w:t>M</w:t>
      </w:r>
      <w:r w:rsidR="00EB1AC6">
        <w:rPr>
          <w:rFonts w:ascii="Bookman Old Style" w:hAnsi="Bookman Old Style" w:cs="Tahoma"/>
          <w:sz w:val="24"/>
          <w:szCs w:val="24"/>
        </w:rPr>
        <w:t xml:space="preserve">enengah </w:t>
      </w:r>
      <w:r w:rsidRPr="00904667">
        <w:rPr>
          <w:rFonts w:ascii="Bookman Old Style" w:hAnsi="Bookman Old Style" w:cs="Tahoma"/>
          <w:sz w:val="24"/>
          <w:szCs w:val="24"/>
        </w:rPr>
        <w:t>D</w:t>
      </w:r>
      <w:r w:rsidR="00EB1AC6">
        <w:rPr>
          <w:rFonts w:ascii="Bookman Old Style" w:hAnsi="Bookman Old Style" w:cs="Tahoma"/>
          <w:sz w:val="24"/>
          <w:szCs w:val="24"/>
        </w:rPr>
        <w:t xml:space="preserve">aerah </w:t>
      </w:r>
      <w:r w:rsidRPr="00904667">
        <w:rPr>
          <w:rFonts w:ascii="Bookman Old Style" w:hAnsi="Bookman Old Style" w:cs="Tahoma"/>
          <w:sz w:val="24"/>
          <w:szCs w:val="24"/>
        </w:rPr>
        <w:t xml:space="preserve"> </w:t>
      </w:r>
      <w:r w:rsidR="00EB1AC6" w:rsidRPr="00904667">
        <w:rPr>
          <w:rFonts w:ascii="Bookman Old Style" w:hAnsi="Bookman Old Style" w:cs="Tahoma"/>
          <w:sz w:val="24"/>
          <w:szCs w:val="24"/>
        </w:rPr>
        <w:t xml:space="preserve">Kabupaten </w:t>
      </w:r>
      <w:r w:rsidRPr="00904667">
        <w:rPr>
          <w:rFonts w:ascii="Bookman Old Style" w:hAnsi="Bookman Old Style" w:cs="Tahoma"/>
          <w:sz w:val="24"/>
          <w:szCs w:val="24"/>
        </w:rPr>
        <w:t>Kebumen Tahun 2016-2021.  Indikat</w:t>
      </w:r>
      <w:r w:rsidR="00EB1AC6">
        <w:rPr>
          <w:rFonts w:ascii="Bookman Old Style" w:hAnsi="Bookman Old Style" w:cs="Tahoma"/>
          <w:sz w:val="24"/>
          <w:szCs w:val="24"/>
        </w:rPr>
        <w:t>or Program yang tertuang dalam R</w:t>
      </w:r>
      <w:r w:rsidRPr="00904667">
        <w:rPr>
          <w:rFonts w:ascii="Bookman Old Style" w:hAnsi="Bookman Old Style" w:cs="Tahoma"/>
          <w:sz w:val="24"/>
          <w:szCs w:val="24"/>
        </w:rPr>
        <w:t>enstra ini disamping untuk mendukung pencapaian visi misi tersebut juga untuk pemenuhan kebutuhan dasar penyelenggaraan pemerintah daerah.</w:t>
      </w:r>
    </w:p>
    <w:p w:rsidR="00B00EDF" w:rsidRPr="00904667" w:rsidRDefault="00B00EDF" w:rsidP="00B00EDF">
      <w:pPr>
        <w:pStyle w:val="ListParagraph"/>
        <w:tabs>
          <w:tab w:val="left" w:pos="0"/>
        </w:tabs>
        <w:snapToGrid w:val="0"/>
        <w:spacing w:after="0"/>
        <w:ind w:left="0" w:firstLine="851"/>
        <w:contextualSpacing w:val="0"/>
        <w:jc w:val="both"/>
        <w:rPr>
          <w:rFonts w:ascii="Bookman Old Style" w:hAnsi="Bookman Old Style" w:cs="Tahoma"/>
          <w:sz w:val="24"/>
          <w:szCs w:val="24"/>
        </w:rPr>
      </w:pPr>
      <w:r w:rsidRPr="00904667">
        <w:rPr>
          <w:rFonts w:ascii="Bookman Old Style" w:hAnsi="Bookman Old Style" w:cs="Tahoma"/>
          <w:sz w:val="24"/>
          <w:szCs w:val="24"/>
        </w:rPr>
        <w:t>Beberapa indikator kinerja program yang terkait dengan pencapaian visi misi Bupati dan wakil Bupati tersebut secara lengkap dituangkan dalam Tabel 6.1</w:t>
      </w: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Default="00B00EDF" w:rsidP="00B00EDF">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en-US"/>
        </w:rPr>
      </w:pPr>
    </w:p>
    <w:p w:rsidR="00B00EDF" w:rsidRPr="00904667" w:rsidRDefault="00B00EDF" w:rsidP="00B00EDF">
      <w:pPr>
        <w:pStyle w:val="ListParagraph"/>
        <w:shd w:val="clear" w:color="auto" w:fill="FFFFFF"/>
        <w:tabs>
          <w:tab w:val="left" w:pos="851"/>
        </w:tabs>
        <w:autoSpaceDE w:val="0"/>
        <w:autoSpaceDN w:val="0"/>
        <w:adjustRightInd w:val="0"/>
        <w:snapToGrid w:val="0"/>
        <w:spacing w:after="0"/>
        <w:ind w:left="851" w:hanging="851"/>
        <w:contextualSpacing w:val="0"/>
        <w:jc w:val="center"/>
        <w:rPr>
          <w:rFonts w:ascii="Bookman Old Style" w:hAnsi="Bookman Old Style" w:cs="Tahoma"/>
          <w:sz w:val="24"/>
          <w:szCs w:val="24"/>
        </w:rPr>
      </w:pPr>
      <w:r>
        <w:rPr>
          <w:rFonts w:ascii="Bookman Old Style" w:hAnsi="Bookman Old Style" w:cs="Tahoma"/>
          <w:sz w:val="24"/>
          <w:szCs w:val="24"/>
        </w:rPr>
        <w:lastRenderedPageBreak/>
        <w:t>BAB  VII.</w:t>
      </w:r>
    </w:p>
    <w:p w:rsidR="00B00EDF" w:rsidRPr="00904667" w:rsidRDefault="00B00EDF" w:rsidP="00B00EDF">
      <w:pPr>
        <w:pStyle w:val="ListParagraph"/>
        <w:shd w:val="clear" w:color="auto" w:fill="FFFFFF"/>
        <w:tabs>
          <w:tab w:val="left" w:pos="0"/>
        </w:tabs>
        <w:autoSpaceDE w:val="0"/>
        <w:autoSpaceDN w:val="0"/>
        <w:adjustRightInd w:val="0"/>
        <w:snapToGrid w:val="0"/>
        <w:spacing w:after="0"/>
        <w:ind w:left="0"/>
        <w:contextualSpacing w:val="0"/>
        <w:jc w:val="center"/>
        <w:rPr>
          <w:rFonts w:ascii="Bookman Old Style" w:hAnsi="Bookman Old Style" w:cs="Tahoma"/>
          <w:sz w:val="24"/>
          <w:szCs w:val="24"/>
        </w:rPr>
      </w:pPr>
      <w:r w:rsidRPr="00904667">
        <w:rPr>
          <w:rFonts w:ascii="Bookman Old Style" w:hAnsi="Bookman Old Style" w:cs="Tahoma"/>
          <w:sz w:val="24"/>
          <w:szCs w:val="24"/>
        </w:rPr>
        <w:t>PENUTUP</w:t>
      </w:r>
    </w:p>
    <w:p w:rsidR="00B00EDF" w:rsidRPr="00904667" w:rsidRDefault="00B00EDF" w:rsidP="00B00EDF">
      <w:pPr>
        <w:pStyle w:val="ListParagraph"/>
        <w:shd w:val="clear" w:color="auto" w:fill="FFFFFF"/>
        <w:tabs>
          <w:tab w:val="left" w:pos="1276"/>
        </w:tabs>
        <w:autoSpaceDE w:val="0"/>
        <w:autoSpaceDN w:val="0"/>
        <w:adjustRightInd w:val="0"/>
        <w:snapToGrid w:val="0"/>
        <w:spacing w:after="0"/>
        <w:ind w:left="1276" w:hanging="425"/>
        <w:contextualSpacing w:val="0"/>
        <w:rPr>
          <w:rFonts w:ascii="Bookman Old Style" w:hAnsi="Bookman Old Style" w:cs="Tahoma"/>
          <w:sz w:val="24"/>
          <w:szCs w:val="24"/>
        </w:rPr>
      </w:pPr>
    </w:p>
    <w:p w:rsidR="00B00EDF" w:rsidRPr="00904667" w:rsidRDefault="00B00EDF" w:rsidP="00FD71ED">
      <w:pPr>
        <w:pStyle w:val="ListParagraph"/>
        <w:shd w:val="clear" w:color="auto" w:fill="FFFFFF"/>
        <w:tabs>
          <w:tab w:val="left" w:pos="0"/>
        </w:tabs>
        <w:autoSpaceDE w:val="0"/>
        <w:autoSpaceDN w:val="0"/>
        <w:adjustRightInd w:val="0"/>
        <w:snapToGrid w:val="0"/>
        <w:spacing w:after="0" w:line="360" w:lineRule="auto"/>
        <w:ind w:left="0" w:firstLine="709"/>
        <w:contextualSpacing w:val="0"/>
        <w:jc w:val="both"/>
        <w:rPr>
          <w:rFonts w:ascii="Bookman Old Style" w:hAnsi="Bookman Old Style" w:cs="Tahoma"/>
          <w:sz w:val="24"/>
          <w:szCs w:val="24"/>
        </w:rPr>
      </w:pPr>
      <w:r w:rsidRPr="00904667">
        <w:rPr>
          <w:rFonts w:ascii="Bookman Old Style" w:hAnsi="Bookman Old Style" w:cs="Tahoma"/>
          <w:sz w:val="24"/>
          <w:szCs w:val="24"/>
        </w:rPr>
        <w:t xml:space="preserve">Rencana Strategis Kecamatan </w:t>
      </w:r>
      <w:r w:rsidR="00647455">
        <w:rPr>
          <w:rFonts w:ascii="Bookman Old Style" w:hAnsi="Bookman Old Style" w:cs="Tahoma"/>
          <w:sz w:val="24"/>
          <w:szCs w:val="24"/>
        </w:rPr>
        <w:t>Buayan</w:t>
      </w:r>
      <w:r>
        <w:rPr>
          <w:rFonts w:ascii="Bookman Old Style" w:hAnsi="Bookman Old Style" w:cs="Tahoma"/>
          <w:sz w:val="24"/>
          <w:szCs w:val="24"/>
        </w:rPr>
        <w:t xml:space="preserve"> T</w:t>
      </w:r>
      <w:r w:rsidRPr="00904667">
        <w:rPr>
          <w:rFonts w:ascii="Bookman Old Style" w:hAnsi="Bookman Old Style" w:cs="Tahoma"/>
          <w:sz w:val="24"/>
          <w:szCs w:val="24"/>
        </w:rPr>
        <w:t>ahun 2016-2021 merupakan panduan kerja bag</w:t>
      </w:r>
      <w:r>
        <w:rPr>
          <w:rFonts w:ascii="Bookman Old Style" w:hAnsi="Bookman Old Style" w:cs="Tahoma"/>
          <w:sz w:val="24"/>
          <w:szCs w:val="24"/>
        </w:rPr>
        <w:t xml:space="preserve">i Kecamatan </w:t>
      </w:r>
      <w:r w:rsidR="00647455">
        <w:rPr>
          <w:rFonts w:ascii="Bookman Old Style" w:hAnsi="Bookman Old Style" w:cs="Tahoma"/>
          <w:sz w:val="24"/>
          <w:szCs w:val="24"/>
        </w:rPr>
        <w:t>Buayan</w:t>
      </w:r>
      <w:r>
        <w:rPr>
          <w:rFonts w:ascii="Bookman Old Style" w:hAnsi="Bookman Old Style" w:cs="Tahoma"/>
          <w:sz w:val="24"/>
          <w:szCs w:val="24"/>
        </w:rPr>
        <w:t xml:space="preserve">, </w:t>
      </w:r>
      <w:r w:rsidRPr="00904667">
        <w:rPr>
          <w:rFonts w:ascii="Bookman Old Style" w:hAnsi="Bookman Old Style" w:cs="Tahoma"/>
          <w:sz w:val="24"/>
          <w:szCs w:val="24"/>
        </w:rPr>
        <w:t xml:space="preserve">selama 5 (lima) tahun ke depan.  Rencana Strategis ini disusun berdasarkan kebijakan kepala daerah terpilih yang direncanakan dalam rangka mendukung pencapaian visi misi Kepala Daerah.  </w:t>
      </w:r>
    </w:p>
    <w:p w:rsidR="00B00EDF" w:rsidRPr="00904667" w:rsidRDefault="00B00EDF" w:rsidP="00FD71ED">
      <w:pPr>
        <w:pStyle w:val="ListParagraph"/>
        <w:shd w:val="clear" w:color="auto" w:fill="FFFFFF"/>
        <w:tabs>
          <w:tab w:val="left" w:pos="426"/>
        </w:tabs>
        <w:autoSpaceDE w:val="0"/>
        <w:autoSpaceDN w:val="0"/>
        <w:adjustRightInd w:val="0"/>
        <w:snapToGrid w:val="0"/>
        <w:spacing w:after="0" w:line="360" w:lineRule="auto"/>
        <w:ind w:left="426" w:firstLine="850"/>
        <w:contextualSpacing w:val="0"/>
        <w:rPr>
          <w:rFonts w:ascii="Bookman Old Style" w:hAnsi="Bookman Old Style" w:cs="Tahoma"/>
          <w:sz w:val="24"/>
          <w:szCs w:val="24"/>
        </w:rPr>
      </w:pPr>
    </w:p>
    <w:p w:rsidR="00B00EDF" w:rsidRPr="00904667" w:rsidRDefault="00B00EDF" w:rsidP="00FD71ED">
      <w:pPr>
        <w:pStyle w:val="ListParagraph"/>
        <w:shd w:val="clear" w:color="auto" w:fill="FFFFFF"/>
        <w:tabs>
          <w:tab w:val="left" w:pos="426"/>
        </w:tabs>
        <w:autoSpaceDE w:val="0"/>
        <w:autoSpaceDN w:val="0"/>
        <w:adjustRightInd w:val="0"/>
        <w:snapToGrid w:val="0"/>
        <w:spacing w:after="0" w:line="360" w:lineRule="auto"/>
        <w:ind w:left="426" w:hanging="426"/>
        <w:contextualSpacing w:val="0"/>
        <w:rPr>
          <w:rFonts w:ascii="Bookman Old Style" w:hAnsi="Bookman Old Style" w:cs="Tahoma"/>
          <w:sz w:val="24"/>
          <w:szCs w:val="24"/>
        </w:rPr>
      </w:pPr>
      <w:r w:rsidRPr="00904667">
        <w:rPr>
          <w:rFonts w:ascii="Bookman Old Style" w:hAnsi="Bookman Old Style" w:cs="Tahoma"/>
          <w:sz w:val="24"/>
          <w:szCs w:val="24"/>
        </w:rPr>
        <w:t>A.</w:t>
      </w:r>
      <w:r w:rsidRPr="00904667">
        <w:rPr>
          <w:rFonts w:ascii="Bookman Old Style" w:hAnsi="Bookman Old Style" w:cs="Tahoma"/>
          <w:sz w:val="24"/>
          <w:szCs w:val="24"/>
        </w:rPr>
        <w:tab/>
        <w:t>Pedoman Transisi</w:t>
      </w:r>
    </w:p>
    <w:p w:rsidR="00B00EDF" w:rsidRPr="00904667" w:rsidRDefault="00B00EDF" w:rsidP="00FD71ED">
      <w:pPr>
        <w:pStyle w:val="ListParagraph"/>
        <w:shd w:val="clear" w:color="auto" w:fill="FFFFFF"/>
        <w:tabs>
          <w:tab w:val="left" w:pos="426"/>
        </w:tabs>
        <w:autoSpaceDE w:val="0"/>
        <w:autoSpaceDN w:val="0"/>
        <w:adjustRightInd w:val="0"/>
        <w:snapToGrid w:val="0"/>
        <w:spacing w:after="0" w:line="360" w:lineRule="auto"/>
        <w:ind w:left="426" w:firstLine="850"/>
        <w:contextualSpacing w:val="0"/>
        <w:jc w:val="both"/>
        <w:rPr>
          <w:rFonts w:ascii="Bookman Old Style" w:hAnsi="Bookman Old Style" w:cs="Tahoma"/>
          <w:sz w:val="24"/>
          <w:szCs w:val="24"/>
        </w:rPr>
      </w:pPr>
      <w:r w:rsidRPr="00904667">
        <w:rPr>
          <w:rFonts w:ascii="Bookman Old Style" w:hAnsi="Bookman Old Style" w:cs="Tahoma"/>
          <w:sz w:val="24"/>
          <w:szCs w:val="24"/>
        </w:rPr>
        <w:t>Dalam rangka menjaga kesinambungan perencanaan pembangunan dan mengisi kekosongan acuan kerja tahun 2021 dimana periode rensana strategis ini berakhir sampai dengan tahun 2020, maka dokumen ini tetap menjadi acuan penyusunan rencana kerja tahun 2021.  Program yang akan dilaksanakan tahun 2021 adalah program transisi karena program tersebut adalah program sementara sebelum ditetapkannya rencana strategis yang baru yang merupakan penjabaran dari visi misi dan program Kepala Daerah Periode Tahun 2021-2025.  Program transisi ini tetap mengacu pada prioritas pembangunan daerah yang tertuang dalam R</w:t>
      </w:r>
      <w:r w:rsidR="00EB1AC6">
        <w:rPr>
          <w:rFonts w:ascii="Bookman Old Style" w:hAnsi="Bookman Old Style" w:cs="Tahoma"/>
          <w:sz w:val="24"/>
          <w:szCs w:val="24"/>
        </w:rPr>
        <w:t xml:space="preserve">encana </w:t>
      </w:r>
      <w:r w:rsidRPr="00904667">
        <w:rPr>
          <w:rFonts w:ascii="Bookman Old Style" w:hAnsi="Bookman Old Style" w:cs="Tahoma"/>
          <w:sz w:val="24"/>
          <w:szCs w:val="24"/>
        </w:rPr>
        <w:t>P</w:t>
      </w:r>
      <w:r w:rsidR="00EB1AC6">
        <w:rPr>
          <w:rFonts w:ascii="Bookman Old Style" w:hAnsi="Bookman Old Style" w:cs="Tahoma"/>
          <w:sz w:val="24"/>
          <w:szCs w:val="24"/>
        </w:rPr>
        <w:t xml:space="preserve">embangunan </w:t>
      </w:r>
      <w:r w:rsidRPr="00904667">
        <w:rPr>
          <w:rFonts w:ascii="Bookman Old Style" w:hAnsi="Bookman Old Style" w:cs="Tahoma"/>
          <w:sz w:val="24"/>
          <w:szCs w:val="24"/>
        </w:rPr>
        <w:t>J</w:t>
      </w:r>
      <w:r w:rsidR="00EB1AC6">
        <w:rPr>
          <w:rFonts w:ascii="Bookman Old Style" w:hAnsi="Bookman Old Style" w:cs="Tahoma"/>
          <w:sz w:val="24"/>
          <w:szCs w:val="24"/>
        </w:rPr>
        <w:t xml:space="preserve">angka </w:t>
      </w:r>
      <w:r w:rsidRPr="00904667">
        <w:rPr>
          <w:rFonts w:ascii="Bookman Old Style" w:hAnsi="Bookman Old Style" w:cs="Tahoma"/>
          <w:sz w:val="24"/>
          <w:szCs w:val="24"/>
        </w:rPr>
        <w:t>M</w:t>
      </w:r>
      <w:r w:rsidR="00EB1AC6">
        <w:rPr>
          <w:rFonts w:ascii="Bookman Old Style" w:hAnsi="Bookman Old Style" w:cs="Tahoma"/>
          <w:sz w:val="24"/>
          <w:szCs w:val="24"/>
        </w:rPr>
        <w:t xml:space="preserve">enengah </w:t>
      </w:r>
      <w:r w:rsidRPr="00904667">
        <w:rPr>
          <w:rFonts w:ascii="Bookman Old Style" w:hAnsi="Bookman Old Style" w:cs="Tahoma"/>
          <w:sz w:val="24"/>
          <w:szCs w:val="24"/>
        </w:rPr>
        <w:t>D</w:t>
      </w:r>
      <w:r w:rsidR="00EB1AC6">
        <w:rPr>
          <w:rFonts w:ascii="Bookman Old Style" w:hAnsi="Bookman Old Style" w:cs="Tahoma"/>
          <w:sz w:val="24"/>
          <w:szCs w:val="24"/>
        </w:rPr>
        <w:t>aerah</w:t>
      </w:r>
      <w:r w:rsidRPr="00904667">
        <w:rPr>
          <w:rFonts w:ascii="Bookman Old Style" w:hAnsi="Bookman Old Style" w:cs="Tahoma"/>
          <w:sz w:val="24"/>
          <w:szCs w:val="24"/>
        </w:rPr>
        <w:t xml:space="preserve"> </w:t>
      </w:r>
      <w:r w:rsidR="00EB1AC6" w:rsidRPr="00904667">
        <w:rPr>
          <w:rFonts w:ascii="Bookman Old Style" w:hAnsi="Bookman Old Style" w:cs="Tahoma"/>
          <w:sz w:val="24"/>
          <w:szCs w:val="24"/>
        </w:rPr>
        <w:t xml:space="preserve">Kabupaten </w:t>
      </w:r>
      <w:r w:rsidRPr="00904667">
        <w:rPr>
          <w:rFonts w:ascii="Bookman Old Style" w:hAnsi="Bookman Old Style" w:cs="Tahoma"/>
          <w:sz w:val="24"/>
          <w:szCs w:val="24"/>
        </w:rPr>
        <w:t>Kebumen Tahun 2016-2021 dan R</w:t>
      </w:r>
      <w:r w:rsidR="00EB1AC6">
        <w:rPr>
          <w:rFonts w:ascii="Bookman Old Style" w:hAnsi="Bookman Old Style" w:cs="Tahoma"/>
          <w:sz w:val="24"/>
          <w:szCs w:val="24"/>
        </w:rPr>
        <w:t xml:space="preserve">encana </w:t>
      </w:r>
      <w:r w:rsidRPr="00904667">
        <w:rPr>
          <w:rFonts w:ascii="Bookman Old Style" w:hAnsi="Bookman Old Style" w:cs="Tahoma"/>
          <w:sz w:val="24"/>
          <w:szCs w:val="24"/>
        </w:rPr>
        <w:t>P</w:t>
      </w:r>
      <w:r w:rsidR="00EB1AC6">
        <w:rPr>
          <w:rFonts w:ascii="Bookman Old Style" w:hAnsi="Bookman Old Style" w:cs="Tahoma"/>
          <w:sz w:val="24"/>
          <w:szCs w:val="24"/>
        </w:rPr>
        <w:t xml:space="preserve">embangunan </w:t>
      </w:r>
      <w:r w:rsidRPr="00904667">
        <w:rPr>
          <w:rFonts w:ascii="Bookman Old Style" w:hAnsi="Bookman Old Style" w:cs="Tahoma"/>
          <w:sz w:val="24"/>
          <w:szCs w:val="24"/>
        </w:rPr>
        <w:t>J</w:t>
      </w:r>
      <w:r w:rsidR="00EB1AC6">
        <w:rPr>
          <w:rFonts w:ascii="Bookman Old Style" w:hAnsi="Bookman Old Style" w:cs="Tahoma"/>
          <w:sz w:val="24"/>
          <w:szCs w:val="24"/>
        </w:rPr>
        <w:t xml:space="preserve">angka </w:t>
      </w:r>
      <w:r w:rsidRPr="00904667">
        <w:rPr>
          <w:rFonts w:ascii="Bookman Old Style" w:hAnsi="Bookman Old Style" w:cs="Tahoma"/>
          <w:sz w:val="24"/>
          <w:szCs w:val="24"/>
        </w:rPr>
        <w:t>P</w:t>
      </w:r>
      <w:r w:rsidR="00EB1AC6">
        <w:rPr>
          <w:rFonts w:ascii="Bookman Old Style" w:hAnsi="Bookman Old Style" w:cs="Tahoma"/>
          <w:sz w:val="24"/>
          <w:szCs w:val="24"/>
        </w:rPr>
        <w:t>anjang</w:t>
      </w:r>
      <w:r w:rsidRPr="00904667">
        <w:rPr>
          <w:rFonts w:ascii="Bookman Old Style" w:hAnsi="Bookman Old Style" w:cs="Tahoma"/>
          <w:sz w:val="24"/>
          <w:szCs w:val="24"/>
        </w:rPr>
        <w:t xml:space="preserve"> Kabupaten Kebumen Tahun 2005-2025 tahun ke empat.</w:t>
      </w:r>
    </w:p>
    <w:p w:rsidR="00B00EDF" w:rsidRPr="00904667" w:rsidRDefault="00B00EDF" w:rsidP="00FD71ED">
      <w:pPr>
        <w:pStyle w:val="ListParagraph"/>
        <w:shd w:val="clear" w:color="auto" w:fill="FFFFFF"/>
        <w:tabs>
          <w:tab w:val="left" w:pos="426"/>
        </w:tabs>
        <w:autoSpaceDE w:val="0"/>
        <w:autoSpaceDN w:val="0"/>
        <w:adjustRightInd w:val="0"/>
        <w:snapToGrid w:val="0"/>
        <w:spacing w:after="0" w:line="360" w:lineRule="auto"/>
        <w:ind w:left="426" w:firstLine="850"/>
        <w:contextualSpacing w:val="0"/>
        <w:rPr>
          <w:rFonts w:ascii="Bookman Old Style" w:hAnsi="Bookman Old Style" w:cs="Tahoma"/>
          <w:sz w:val="24"/>
          <w:szCs w:val="24"/>
        </w:rPr>
      </w:pPr>
    </w:p>
    <w:p w:rsidR="00B00EDF" w:rsidRPr="00904667" w:rsidRDefault="00B00EDF" w:rsidP="00FD71ED">
      <w:pPr>
        <w:pStyle w:val="ListParagraph"/>
        <w:shd w:val="clear" w:color="auto" w:fill="FFFFFF"/>
        <w:tabs>
          <w:tab w:val="left" w:pos="426"/>
        </w:tabs>
        <w:autoSpaceDE w:val="0"/>
        <w:autoSpaceDN w:val="0"/>
        <w:adjustRightInd w:val="0"/>
        <w:snapToGrid w:val="0"/>
        <w:spacing w:after="0" w:line="360" w:lineRule="auto"/>
        <w:ind w:left="426" w:hanging="426"/>
        <w:contextualSpacing w:val="0"/>
        <w:rPr>
          <w:rFonts w:ascii="Bookman Old Style" w:hAnsi="Bookman Old Style" w:cs="Tahoma"/>
          <w:sz w:val="24"/>
          <w:szCs w:val="24"/>
        </w:rPr>
      </w:pPr>
      <w:r w:rsidRPr="00904667">
        <w:rPr>
          <w:rFonts w:ascii="Bookman Old Style" w:hAnsi="Bookman Old Style" w:cs="Tahoma"/>
          <w:sz w:val="24"/>
          <w:szCs w:val="24"/>
        </w:rPr>
        <w:t>B.</w:t>
      </w:r>
      <w:r w:rsidRPr="00904667">
        <w:rPr>
          <w:rFonts w:ascii="Bookman Old Style" w:hAnsi="Bookman Old Style" w:cs="Tahoma"/>
          <w:sz w:val="24"/>
          <w:szCs w:val="24"/>
        </w:rPr>
        <w:tab/>
        <w:t>Kaidah Pelaksanaan</w:t>
      </w:r>
    </w:p>
    <w:p w:rsidR="00B00EDF" w:rsidRPr="00904667" w:rsidRDefault="00B00EDF" w:rsidP="00FD71ED">
      <w:pPr>
        <w:pStyle w:val="ListParagraph"/>
        <w:shd w:val="clear" w:color="auto" w:fill="FFFFFF"/>
        <w:tabs>
          <w:tab w:val="left" w:pos="426"/>
        </w:tabs>
        <w:autoSpaceDE w:val="0"/>
        <w:autoSpaceDN w:val="0"/>
        <w:adjustRightInd w:val="0"/>
        <w:snapToGrid w:val="0"/>
        <w:spacing w:after="0" w:line="360" w:lineRule="auto"/>
        <w:ind w:left="426" w:firstLine="850"/>
        <w:contextualSpacing w:val="0"/>
        <w:jc w:val="both"/>
        <w:rPr>
          <w:rFonts w:ascii="Bookman Old Style" w:hAnsi="Bookman Old Style" w:cs="Tahoma"/>
          <w:sz w:val="24"/>
          <w:szCs w:val="24"/>
        </w:rPr>
      </w:pPr>
      <w:r w:rsidRPr="00904667">
        <w:rPr>
          <w:rFonts w:ascii="Bookman Old Style" w:hAnsi="Bookman Old Style" w:cs="Tahoma"/>
          <w:sz w:val="24"/>
          <w:szCs w:val="24"/>
        </w:rPr>
        <w:t>Rencana Strate</w:t>
      </w:r>
      <w:r>
        <w:rPr>
          <w:rFonts w:ascii="Bookman Old Style" w:hAnsi="Bookman Old Style" w:cs="Tahoma"/>
          <w:sz w:val="24"/>
          <w:szCs w:val="24"/>
        </w:rPr>
        <w:t xml:space="preserve">gis Kecamatan </w:t>
      </w:r>
      <w:r w:rsidR="00647455">
        <w:rPr>
          <w:rFonts w:ascii="Bookman Old Style" w:hAnsi="Bookman Old Style" w:cs="Tahoma"/>
          <w:sz w:val="24"/>
          <w:szCs w:val="24"/>
        </w:rPr>
        <w:t>Buayan</w:t>
      </w:r>
      <w:r>
        <w:rPr>
          <w:rFonts w:ascii="Bookman Old Style" w:hAnsi="Bookman Old Style" w:cs="Tahoma"/>
          <w:sz w:val="24"/>
          <w:szCs w:val="24"/>
        </w:rPr>
        <w:t xml:space="preserve"> T</w:t>
      </w:r>
      <w:r w:rsidRPr="00904667">
        <w:rPr>
          <w:rFonts w:ascii="Bookman Old Style" w:hAnsi="Bookman Old Style" w:cs="Tahoma"/>
          <w:sz w:val="24"/>
          <w:szCs w:val="24"/>
        </w:rPr>
        <w:t xml:space="preserve">ahun 2016-2021 merupakan pedoman dalam menyusun Rencana Kerja Kecamatan </w:t>
      </w:r>
      <w:r w:rsidR="00647455">
        <w:rPr>
          <w:rFonts w:ascii="Bookman Old Style" w:hAnsi="Bookman Old Style" w:cs="Tahoma"/>
          <w:sz w:val="24"/>
          <w:szCs w:val="24"/>
        </w:rPr>
        <w:t>Buayan</w:t>
      </w:r>
      <w:r w:rsidRPr="00904667">
        <w:rPr>
          <w:rFonts w:ascii="Bookman Old Style" w:hAnsi="Bookman Old Style" w:cs="Tahoma"/>
          <w:sz w:val="24"/>
          <w:szCs w:val="24"/>
        </w:rPr>
        <w:t xml:space="preserve"> selama kurun waktu Tahun 2016 sampai dengan Tahun 2021.  Oleh karena itu perlu ditetapkan kaidah-kaidah pelaksanaan sebagai berikut :</w:t>
      </w:r>
    </w:p>
    <w:p w:rsidR="00B00EDF" w:rsidRPr="00904667" w:rsidRDefault="00B00EDF" w:rsidP="00FD71ED">
      <w:pPr>
        <w:pStyle w:val="ListParagraph"/>
        <w:numPr>
          <w:ilvl w:val="0"/>
          <w:numId w:val="30"/>
        </w:numPr>
        <w:shd w:val="clear" w:color="auto" w:fill="FFFFFF"/>
        <w:tabs>
          <w:tab w:val="left" w:pos="851"/>
        </w:tabs>
        <w:autoSpaceDE w:val="0"/>
        <w:autoSpaceDN w:val="0"/>
        <w:adjustRightInd w:val="0"/>
        <w:snapToGrid w:val="0"/>
        <w:spacing w:after="0" w:line="360" w:lineRule="auto"/>
        <w:contextualSpacing w:val="0"/>
        <w:jc w:val="both"/>
        <w:rPr>
          <w:rFonts w:ascii="Bookman Old Style" w:hAnsi="Bookman Old Style" w:cs="Tahoma"/>
          <w:sz w:val="24"/>
          <w:szCs w:val="24"/>
        </w:rPr>
      </w:pPr>
      <w:r>
        <w:rPr>
          <w:rFonts w:ascii="Bookman Old Style" w:hAnsi="Bookman Old Style" w:cs="Tahoma"/>
          <w:sz w:val="24"/>
          <w:szCs w:val="24"/>
        </w:rPr>
        <w:t xml:space="preserve">Kecamatan </w:t>
      </w:r>
      <w:r w:rsidR="00647455">
        <w:rPr>
          <w:rFonts w:ascii="Bookman Old Style" w:hAnsi="Bookman Old Style" w:cs="Tahoma"/>
          <w:sz w:val="24"/>
          <w:szCs w:val="24"/>
        </w:rPr>
        <w:t>Buayan</w:t>
      </w:r>
      <w:r w:rsidRPr="00904667">
        <w:rPr>
          <w:rFonts w:ascii="Bookman Old Style" w:hAnsi="Bookman Old Style" w:cs="Tahoma"/>
          <w:sz w:val="24"/>
          <w:szCs w:val="24"/>
        </w:rPr>
        <w:t xml:space="preserve"> berkewajiban melaksanakan program-program dalam rencana strategis dan R</w:t>
      </w:r>
      <w:r w:rsidR="00EB1AC6">
        <w:rPr>
          <w:rFonts w:ascii="Bookman Old Style" w:hAnsi="Bookman Old Style" w:cs="Tahoma"/>
          <w:sz w:val="24"/>
          <w:szCs w:val="24"/>
        </w:rPr>
        <w:t xml:space="preserve">encana </w:t>
      </w:r>
      <w:r w:rsidRPr="00904667">
        <w:rPr>
          <w:rFonts w:ascii="Bookman Old Style" w:hAnsi="Bookman Old Style" w:cs="Tahoma"/>
          <w:sz w:val="24"/>
          <w:szCs w:val="24"/>
        </w:rPr>
        <w:t>P</w:t>
      </w:r>
      <w:r w:rsidR="00EB1AC6">
        <w:rPr>
          <w:rFonts w:ascii="Bookman Old Style" w:hAnsi="Bookman Old Style" w:cs="Tahoma"/>
          <w:sz w:val="24"/>
          <w:szCs w:val="24"/>
        </w:rPr>
        <w:t xml:space="preserve">embangunan </w:t>
      </w:r>
      <w:r w:rsidRPr="00904667">
        <w:rPr>
          <w:rFonts w:ascii="Bookman Old Style" w:hAnsi="Bookman Old Style" w:cs="Tahoma"/>
          <w:sz w:val="24"/>
          <w:szCs w:val="24"/>
        </w:rPr>
        <w:t>J</w:t>
      </w:r>
      <w:r w:rsidR="00EB1AC6">
        <w:rPr>
          <w:rFonts w:ascii="Bookman Old Style" w:hAnsi="Bookman Old Style" w:cs="Tahoma"/>
          <w:sz w:val="24"/>
          <w:szCs w:val="24"/>
        </w:rPr>
        <w:t xml:space="preserve">angka </w:t>
      </w:r>
      <w:r w:rsidRPr="00904667">
        <w:rPr>
          <w:rFonts w:ascii="Bookman Old Style" w:hAnsi="Bookman Old Style" w:cs="Tahoma"/>
          <w:sz w:val="24"/>
          <w:szCs w:val="24"/>
        </w:rPr>
        <w:t>M</w:t>
      </w:r>
      <w:r w:rsidR="00EB1AC6">
        <w:rPr>
          <w:rFonts w:ascii="Bookman Old Style" w:hAnsi="Bookman Old Style" w:cs="Tahoma"/>
          <w:sz w:val="24"/>
          <w:szCs w:val="24"/>
        </w:rPr>
        <w:t xml:space="preserve">enengah </w:t>
      </w:r>
      <w:r w:rsidRPr="00904667">
        <w:rPr>
          <w:rFonts w:ascii="Bookman Old Style" w:hAnsi="Bookman Old Style" w:cs="Tahoma"/>
          <w:sz w:val="24"/>
          <w:szCs w:val="24"/>
        </w:rPr>
        <w:t>D</w:t>
      </w:r>
      <w:r w:rsidR="00EB1AC6">
        <w:rPr>
          <w:rFonts w:ascii="Bookman Old Style" w:hAnsi="Bookman Old Style" w:cs="Tahoma"/>
          <w:sz w:val="24"/>
          <w:szCs w:val="24"/>
        </w:rPr>
        <w:t>aerah</w:t>
      </w:r>
      <w:r w:rsidRPr="00904667">
        <w:rPr>
          <w:rFonts w:ascii="Bookman Old Style" w:hAnsi="Bookman Old Style" w:cs="Tahoma"/>
          <w:sz w:val="24"/>
          <w:szCs w:val="24"/>
        </w:rPr>
        <w:t xml:space="preserve"> Tahun 2016-2021 dengan sebaik-baiknya;</w:t>
      </w:r>
    </w:p>
    <w:p w:rsidR="00B00EDF" w:rsidRPr="00904667" w:rsidRDefault="00B00EDF" w:rsidP="00FD71ED">
      <w:pPr>
        <w:pStyle w:val="ListParagraph"/>
        <w:numPr>
          <w:ilvl w:val="0"/>
          <w:numId w:val="30"/>
        </w:numPr>
        <w:shd w:val="clear" w:color="auto" w:fill="FFFFFF"/>
        <w:tabs>
          <w:tab w:val="left" w:pos="851"/>
        </w:tabs>
        <w:autoSpaceDE w:val="0"/>
        <w:autoSpaceDN w:val="0"/>
        <w:adjustRightInd w:val="0"/>
        <w:snapToGrid w:val="0"/>
        <w:spacing w:after="0" w:line="360" w:lineRule="auto"/>
        <w:contextualSpacing w:val="0"/>
        <w:jc w:val="both"/>
        <w:rPr>
          <w:rFonts w:ascii="Bookman Old Style" w:hAnsi="Bookman Old Style" w:cs="Tahoma"/>
          <w:sz w:val="24"/>
          <w:szCs w:val="24"/>
        </w:rPr>
      </w:pPr>
      <w:r>
        <w:rPr>
          <w:rFonts w:ascii="Bookman Old Style" w:hAnsi="Bookman Old Style" w:cs="Tahoma"/>
          <w:sz w:val="24"/>
          <w:szCs w:val="24"/>
        </w:rPr>
        <w:t xml:space="preserve">Kecamatan </w:t>
      </w:r>
      <w:r w:rsidR="00647455">
        <w:rPr>
          <w:rFonts w:ascii="Bookman Old Style" w:hAnsi="Bookman Old Style" w:cs="Tahoma"/>
          <w:sz w:val="24"/>
          <w:szCs w:val="24"/>
        </w:rPr>
        <w:t>Buayan</w:t>
      </w:r>
      <w:r w:rsidRPr="00904667">
        <w:rPr>
          <w:rFonts w:ascii="Bookman Old Style" w:hAnsi="Bookman Old Style" w:cs="Tahoma"/>
          <w:sz w:val="24"/>
          <w:szCs w:val="24"/>
        </w:rPr>
        <w:t xml:space="preserve"> berkewajiban menyusun rencana kerja sesuai tugas </w:t>
      </w:r>
      <w:r w:rsidR="00FD71ED">
        <w:rPr>
          <w:rFonts w:ascii="Bookman Old Style" w:hAnsi="Bookman Old Style" w:cs="Tahoma"/>
          <w:sz w:val="24"/>
          <w:szCs w:val="24"/>
        </w:rPr>
        <w:t>dan fungsi berpedoman pada rencan</w:t>
      </w:r>
      <w:r w:rsidRPr="00904667">
        <w:rPr>
          <w:rFonts w:ascii="Bookman Old Style" w:hAnsi="Bookman Old Style" w:cs="Tahoma"/>
          <w:sz w:val="24"/>
          <w:szCs w:val="24"/>
        </w:rPr>
        <w:t>a strategis dan R</w:t>
      </w:r>
      <w:r w:rsidR="00FD71ED">
        <w:rPr>
          <w:rFonts w:ascii="Bookman Old Style" w:hAnsi="Bookman Old Style" w:cs="Tahoma"/>
          <w:sz w:val="24"/>
          <w:szCs w:val="24"/>
        </w:rPr>
        <w:t xml:space="preserve">encana </w:t>
      </w:r>
      <w:r w:rsidRPr="00904667">
        <w:rPr>
          <w:rFonts w:ascii="Bookman Old Style" w:hAnsi="Bookman Old Style" w:cs="Tahoma"/>
          <w:sz w:val="24"/>
          <w:szCs w:val="24"/>
        </w:rPr>
        <w:t>P</w:t>
      </w:r>
      <w:r w:rsidR="00FD71ED">
        <w:rPr>
          <w:rFonts w:ascii="Bookman Old Style" w:hAnsi="Bookman Old Style" w:cs="Tahoma"/>
          <w:sz w:val="24"/>
          <w:szCs w:val="24"/>
        </w:rPr>
        <w:t xml:space="preserve">embangunan </w:t>
      </w:r>
      <w:r w:rsidRPr="00904667">
        <w:rPr>
          <w:rFonts w:ascii="Bookman Old Style" w:hAnsi="Bookman Old Style" w:cs="Tahoma"/>
          <w:sz w:val="24"/>
          <w:szCs w:val="24"/>
        </w:rPr>
        <w:t>J</w:t>
      </w:r>
      <w:r w:rsidR="00FD71ED">
        <w:rPr>
          <w:rFonts w:ascii="Bookman Old Style" w:hAnsi="Bookman Old Style" w:cs="Tahoma"/>
          <w:sz w:val="24"/>
          <w:szCs w:val="24"/>
        </w:rPr>
        <w:t xml:space="preserve">angka </w:t>
      </w:r>
      <w:r w:rsidRPr="00904667">
        <w:rPr>
          <w:rFonts w:ascii="Bookman Old Style" w:hAnsi="Bookman Old Style" w:cs="Tahoma"/>
          <w:sz w:val="24"/>
          <w:szCs w:val="24"/>
        </w:rPr>
        <w:t>M</w:t>
      </w:r>
      <w:r w:rsidR="00FD71ED">
        <w:rPr>
          <w:rFonts w:ascii="Bookman Old Style" w:hAnsi="Bookman Old Style" w:cs="Tahoma"/>
          <w:sz w:val="24"/>
          <w:szCs w:val="24"/>
        </w:rPr>
        <w:t xml:space="preserve">enengah </w:t>
      </w:r>
      <w:r w:rsidRPr="00904667">
        <w:rPr>
          <w:rFonts w:ascii="Bookman Old Style" w:hAnsi="Bookman Old Style" w:cs="Tahoma"/>
          <w:sz w:val="24"/>
          <w:szCs w:val="24"/>
        </w:rPr>
        <w:t>D</w:t>
      </w:r>
      <w:r w:rsidR="00FD71ED">
        <w:rPr>
          <w:rFonts w:ascii="Bookman Old Style" w:hAnsi="Bookman Old Style" w:cs="Tahoma"/>
          <w:sz w:val="24"/>
          <w:szCs w:val="24"/>
        </w:rPr>
        <w:t>aerah</w:t>
      </w:r>
      <w:r w:rsidRPr="00904667">
        <w:rPr>
          <w:rFonts w:ascii="Bookman Old Style" w:hAnsi="Bookman Old Style" w:cs="Tahoma"/>
          <w:sz w:val="24"/>
          <w:szCs w:val="24"/>
        </w:rPr>
        <w:t xml:space="preserve"> Kabupaten Kebumen Tahun 2016-2021;</w:t>
      </w:r>
    </w:p>
    <w:p w:rsidR="00B00EDF" w:rsidRPr="00211B7C" w:rsidRDefault="00B00EDF" w:rsidP="00FD71ED">
      <w:pPr>
        <w:pStyle w:val="ListParagraph"/>
        <w:numPr>
          <w:ilvl w:val="0"/>
          <w:numId w:val="30"/>
        </w:numPr>
        <w:shd w:val="clear" w:color="auto" w:fill="FFFFFF"/>
        <w:tabs>
          <w:tab w:val="left" w:pos="851"/>
        </w:tabs>
        <w:autoSpaceDE w:val="0"/>
        <w:autoSpaceDN w:val="0"/>
        <w:adjustRightInd w:val="0"/>
        <w:snapToGrid w:val="0"/>
        <w:spacing w:after="0" w:line="360" w:lineRule="auto"/>
        <w:contextualSpacing w:val="0"/>
        <w:jc w:val="both"/>
        <w:rPr>
          <w:rFonts w:ascii="Bookman Old Style" w:hAnsi="Bookman Old Style" w:cs="Tahoma"/>
          <w:sz w:val="24"/>
          <w:szCs w:val="24"/>
        </w:rPr>
      </w:pPr>
      <w:r w:rsidRPr="00211B7C">
        <w:rPr>
          <w:rFonts w:ascii="Bookman Old Style" w:hAnsi="Bookman Old Style" w:cs="Tahoma"/>
          <w:sz w:val="24"/>
          <w:szCs w:val="24"/>
        </w:rPr>
        <w:lastRenderedPageBreak/>
        <w:t xml:space="preserve">Dalam rangka meningkatkan efektivitas pelaksanaan rencana strategis, Kecamatan </w:t>
      </w:r>
      <w:r w:rsidR="00647455">
        <w:rPr>
          <w:rFonts w:ascii="Bookman Old Style" w:hAnsi="Bookman Old Style" w:cs="Tahoma"/>
          <w:sz w:val="24"/>
          <w:szCs w:val="24"/>
        </w:rPr>
        <w:t>Buayan</w:t>
      </w:r>
      <w:r w:rsidRPr="00211B7C">
        <w:rPr>
          <w:rFonts w:ascii="Bookman Old Style" w:hAnsi="Bookman Old Style" w:cs="Tahoma"/>
          <w:sz w:val="24"/>
          <w:szCs w:val="24"/>
        </w:rPr>
        <w:t xml:space="preserve"> diwajibkan menjabarkan rencana strategis ini ke dalam rencana kerja tahunan;</w:t>
      </w:r>
    </w:p>
    <w:p w:rsidR="00B00EDF" w:rsidRPr="00D6471B" w:rsidRDefault="00B00EDF" w:rsidP="00FD71ED">
      <w:pPr>
        <w:pStyle w:val="ListParagraph"/>
        <w:numPr>
          <w:ilvl w:val="0"/>
          <w:numId w:val="30"/>
        </w:numPr>
        <w:shd w:val="clear" w:color="auto" w:fill="FFFFFF"/>
        <w:tabs>
          <w:tab w:val="left" w:pos="851"/>
        </w:tabs>
        <w:autoSpaceDE w:val="0"/>
        <w:autoSpaceDN w:val="0"/>
        <w:adjustRightInd w:val="0"/>
        <w:snapToGrid w:val="0"/>
        <w:spacing w:after="0" w:line="360" w:lineRule="auto"/>
        <w:contextualSpacing w:val="0"/>
        <w:jc w:val="both"/>
        <w:rPr>
          <w:rFonts w:ascii="Bookman Old Style" w:hAnsi="Bookman Old Style" w:cs="Tahoma"/>
          <w:sz w:val="24"/>
          <w:szCs w:val="24"/>
        </w:rPr>
      </w:pPr>
      <w:r w:rsidRPr="00904667">
        <w:rPr>
          <w:rFonts w:ascii="Bookman Old Style" w:hAnsi="Bookman Old Style" w:cs="Tahoma"/>
          <w:sz w:val="24"/>
          <w:szCs w:val="24"/>
        </w:rPr>
        <w:t xml:space="preserve">Rencana strategis Kecamatan </w:t>
      </w:r>
      <w:r w:rsidR="00647455">
        <w:rPr>
          <w:rFonts w:ascii="Bookman Old Style" w:hAnsi="Bookman Old Style" w:cs="Tahoma"/>
          <w:sz w:val="24"/>
          <w:szCs w:val="24"/>
          <w:lang w:val="en-US"/>
        </w:rPr>
        <w:t>Buayan</w:t>
      </w:r>
      <w:r>
        <w:rPr>
          <w:rFonts w:ascii="Bookman Old Style" w:hAnsi="Bookman Old Style" w:cs="Tahoma"/>
          <w:sz w:val="24"/>
          <w:szCs w:val="24"/>
          <w:lang w:val="en-US"/>
        </w:rPr>
        <w:t xml:space="preserve"> </w:t>
      </w:r>
      <w:r w:rsidRPr="00904667">
        <w:rPr>
          <w:rFonts w:ascii="Bookman Old Style" w:hAnsi="Bookman Old Style" w:cs="Tahoma"/>
          <w:sz w:val="24"/>
          <w:szCs w:val="24"/>
        </w:rPr>
        <w:t xml:space="preserve">Tahun 2016-2021 merupakan indikator dalam proses evaluasi laporan pelaksanaan atas kinerja lima tahunan, sehingga dapat meminimalisisr pelaksanaan kegiatan yang menyimpang dari visi misi Bupati dan Wakil Bupati Tahun 2016-2021 sesuai tugas pokok dan </w:t>
      </w:r>
      <w:r>
        <w:rPr>
          <w:rFonts w:ascii="Bookman Old Style" w:hAnsi="Bookman Old Style" w:cs="Tahoma"/>
          <w:sz w:val="24"/>
          <w:szCs w:val="24"/>
        </w:rPr>
        <w:t xml:space="preserve">fungsi Kecamatan </w:t>
      </w:r>
      <w:r w:rsidR="00647455">
        <w:rPr>
          <w:rFonts w:ascii="Bookman Old Style" w:hAnsi="Bookman Old Style" w:cs="Tahoma"/>
          <w:sz w:val="24"/>
          <w:szCs w:val="24"/>
          <w:lang w:val="en-US"/>
        </w:rPr>
        <w:t>Buayan</w:t>
      </w:r>
    </w:p>
    <w:p w:rsidR="00D6471B" w:rsidRDefault="00D6471B" w:rsidP="00D6471B">
      <w:pPr>
        <w:shd w:val="clear" w:color="auto" w:fill="FFFFFF"/>
        <w:tabs>
          <w:tab w:val="left" w:pos="851"/>
        </w:tabs>
        <w:autoSpaceDE w:val="0"/>
        <w:autoSpaceDN w:val="0"/>
        <w:adjustRightInd w:val="0"/>
        <w:snapToGrid w:val="0"/>
        <w:spacing w:after="0" w:line="360" w:lineRule="auto"/>
        <w:jc w:val="both"/>
        <w:rPr>
          <w:rFonts w:ascii="Bookman Old Style" w:hAnsi="Bookman Old Style" w:cs="Tahoma"/>
          <w:sz w:val="24"/>
          <w:szCs w:val="24"/>
          <w:lang w:val="en-US"/>
        </w:rPr>
      </w:pPr>
    </w:p>
    <w:p w:rsidR="00D6471B" w:rsidRDefault="00D6471B" w:rsidP="00D6471B">
      <w:pPr>
        <w:shd w:val="clear" w:color="auto" w:fill="FFFFFF"/>
        <w:tabs>
          <w:tab w:val="left" w:pos="851"/>
        </w:tabs>
        <w:autoSpaceDE w:val="0"/>
        <w:autoSpaceDN w:val="0"/>
        <w:adjustRightInd w:val="0"/>
        <w:snapToGrid w:val="0"/>
        <w:spacing w:after="0" w:line="360" w:lineRule="auto"/>
        <w:jc w:val="both"/>
        <w:rPr>
          <w:rFonts w:ascii="Bookman Old Style" w:hAnsi="Bookman Old Style" w:cs="Tahoma"/>
          <w:sz w:val="24"/>
          <w:szCs w:val="24"/>
          <w:lang w:val="en-US"/>
        </w:rPr>
      </w:pPr>
    </w:p>
    <w:p w:rsidR="00D6471B" w:rsidRPr="00D6471B" w:rsidRDefault="00D6471B" w:rsidP="00D6471B">
      <w:pPr>
        <w:shd w:val="clear" w:color="auto" w:fill="FFFFFF"/>
        <w:tabs>
          <w:tab w:val="left" w:pos="851"/>
        </w:tabs>
        <w:autoSpaceDE w:val="0"/>
        <w:autoSpaceDN w:val="0"/>
        <w:adjustRightInd w:val="0"/>
        <w:snapToGrid w:val="0"/>
        <w:spacing w:after="0" w:line="360" w:lineRule="auto"/>
        <w:jc w:val="both"/>
        <w:rPr>
          <w:rFonts w:ascii="Bookman Old Style" w:hAnsi="Bookman Old Style" w:cs="Tahoma"/>
          <w:sz w:val="24"/>
          <w:szCs w:val="24"/>
          <w:lang w:val="en-US"/>
        </w:rPr>
      </w:pPr>
    </w:p>
    <w:p w:rsidR="00B00EDF" w:rsidRDefault="00647455" w:rsidP="00FD71ED">
      <w:pPr>
        <w:pStyle w:val="ListParagraph"/>
        <w:shd w:val="clear" w:color="auto" w:fill="FFFFFF"/>
        <w:autoSpaceDE w:val="0"/>
        <w:autoSpaceDN w:val="0"/>
        <w:adjustRightInd w:val="0"/>
        <w:snapToGrid w:val="0"/>
        <w:spacing w:after="0" w:line="360" w:lineRule="auto"/>
        <w:ind w:left="5245"/>
        <w:contextualSpacing w:val="0"/>
        <w:jc w:val="center"/>
        <w:rPr>
          <w:rFonts w:ascii="Bookman Old Style" w:hAnsi="Bookman Old Style" w:cs="Tahoma"/>
          <w:sz w:val="24"/>
          <w:szCs w:val="24"/>
          <w:lang w:val="en-US"/>
        </w:rPr>
      </w:pPr>
      <w:r>
        <w:rPr>
          <w:rFonts w:ascii="Bookman Old Style" w:hAnsi="Bookman Old Style" w:cs="Tahoma"/>
          <w:sz w:val="24"/>
          <w:szCs w:val="24"/>
          <w:lang w:val="en-US"/>
        </w:rPr>
        <w:t>Buayan</w:t>
      </w:r>
      <w:r w:rsidR="00B00EDF">
        <w:rPr>
          <w:rFonts w:ascii="Bookman Old Style" w:hAnsi="Bookman Old Style" w:cs="Tahoma"/>
          <w:sz w:val="24"/>
          <w:szCs w:val="24"/>
          <w:lang w:val="en-US"/>
        </w:rPr>
        <w:t>,</w:t>
      </w:r>
      <w:r w:rsidR="00B32505">
        <w:rPr>
          <w:rFonts w:ascii="Bookman Old Style" w:hAnsi="Bookman Old Style" w:cs="Tahoma"/>
          <w:sz w:val="24"/>
          <w:szCs w:val="24"/>
          <w:lang w:val="en-US"/>
        </w:rPr>
        <w:t xml:space="preserve">                      2016</w:t>
      </w:r>
    </w:p>
    <w:p w:rsidR="00B00EDF" w:rsidRDefault="00B00EDF" w:rsidP="00FD71ED">
      <w:pPr>
        <w:pStyle w:val="ListParagraph"/>
        <w:shd w:val="clear" w:color="auto" w:fill="FFFFFF"/>
        <w:autoSpaceDE w:val="0"/>
        <w:autoSpaceDN w:val="0"/>
        <w:adjustRightInd w:val="0"/>
        <w:snapToGrid w:val="0"/>
        <w:spacing w:after="0" w:line="360" w:lineRule="auto"/>
        <w:ind w:left="5245"/>
        <w:contextualSpacing w:val="0"/>
        <w:jc w:val="center"/>
        <w:rPr>
          <w:rFonts w:ascii="Bookman Old Style" w:hAnsi="Bookman Old Style" w:cs="Tahoma"/>
          <w:sz w:val="24"/>
          <w:szCs w:val="24"/>
          <w:lang w:val="en-US"/>
        </w:rPr>
      </w:pPr>
      <w:r>
        <w:rPr>
          <w:rFonts w:ascii="Bookman Old Style" w:hAnsi="Bookman Old Style" w:cs="Tahoma"/>
          <w:sz w:val="24"/>
          <w:szCs w:val="24"/>
          <w:lang w:val="en-US"/>
        </w:rPr>
        <w:t xml:space="preserve">CAMAT </w:t>
      </w:r>
      <w:r w:rsidR="00647455">
        <w:rPr>
          <w:rFonts w:ascii="Bookman Old Style" w:hAnsi="Bookman Old Style" w:cs="Tahoma"/>
          <w:sz w:val="24"/>
          <w:szCs w:val="24"/>
          <w:lang w:val="en-US"/>
        </w:rPr>
        <w:t>BUAYAN</w:t>
      </w:r>
    </w:p>
    <w:p w:rsidR="00B00EDF" w:rsidRDefault="00B00EDF" w:rsidP="00FD71ED">
      <w:pPr>
        <w:pStyle w:val="ListParagraph"/>
        <w:shd w:val="clear" w:color="auto" w:fill="FFFFFF"/>
        <w:autoSpaceDE w:val="0"/>
        <w:autoSpaceDN w:val="0"/>
        <w:adjustRightInd w:val="0"/>
        <w:snapToGrid w:val="0"/>
        <w:spacing w:after="0" w:line="360" w:lineRule="auto"/>
        <w:ind w:left="5245"/>
        <w:contextualSpacing w:val="0"/>
        <w:jc w:val="center"/>
        <w:rPr>
          <w:rFonts w:ascii="Bookman Old Style" w:hAnsi="Bookman Old Style" w:cs="Tahoma"/>
          <w:sz w:val="24"/>
          <w:szCs w:val="24"/>
          <w:lang w:val="en-US"/>
        </w:rPr>
      </w:pPr>
    </w:p>
    <w:p w:rsidR="00B00EDF" w:rsidRPr="007354A0" w:rsidRDefault="00797009" w:rsidP="00FD71ED">
      <w:pPr>
        <w:pStyle w:val="ListParagraph"/>
        <w:shd w:val="clear" w:color="auto" w:fill="FFFFFF"/>
        <w:autoSpaceDE w:val="0"/>
        <w:autoSpaceDN w:val="0"/>
        <w:adjustRightInd w:val="0"/>
        <w:snapToGrid w:val="0"/>
        <w:spacing w:after="0" w:line="360" w:lineRule="auto"/>
        <w:ind w:left="5245"/>
        <w:contextualSpacing w:val="0"/>
        <w:jc w:val="center"/>
        <w:rPr>
          <w:rFonts w:ascii="Bookman Old Style" w:hAnsi="Bookman Old Style" w:cs="Tahoma"/>
          <w:sz w:val="24"/>
          <w:szCs w:val="24"/>
          <w:u w:val="single"/>
          <w:lang w:val="en-US"/>
        </w:rPr>
      </w:pPr>
      <w:r>
        <w:rPr>
          <w:rFonts w:ascii="Bookman Old Style" w:hAnsi="Bookman Old Style" w:cs="Tahoma"/>
          <w:sz w:val="24"/>
          <w:szCs w:val="24"/>
          <w:u w:val="single"/>
          <w:lang w:val="en-US"/>
        </w:rPr>
        <w:t>SUPOYO, S.Sos</w:t>
      </w:r>
    </w:p>
    <w:p w:rsidR="00B00EDF" w:rsidRDefault="00797009" w:rsidP="00FD71ED">
      <w:pPr>
        <w:pStyle w:val="ListParagraph"/>
        <w:shd w:val="clear" w:color="auto" w:fill="FFFFFF"/>
        <w:autoSpaceDE w:val="0"/>
        <w:autoSpaceDN w:val="0"/>
        <w:adjustRightInd w:val="0"/>
        <w:snapToGrid w:val="0"/>
        <w:spacing w:after="0" w:line="360" w:lineRule="auto"/>
        <w:ind w:left="5245"/>
        <w:contextualSpacing w:val="0"/>
        <w:jc w:val="center"/>
        <w:rPr>
          <w:rFonts w:ascii="Bookman Old Style" w:hAnsi="Bookman Old Style" w:cs="Tahoma"/>
          <w:sz w:val="24"/>
          <w:szCs w:val="24"/>
        </w:rPr>
      </w:pPr>
      <w:r>
        <w:rPr>
          <w:rFonts w:ascii="Bookman Old Style" w:hAnsi="Bookman Old Style" w:cs="Tahoma"/>
          <w:sz w:val="24"/>
          <w:szCs w:val="24"/>
          <w:lang w:val="en-US"/>
        </w:rPr>
        <w:t>NIP. 19610925 198803 1 005</w:t>
      </w:r>
    </w:p>
    <w:p w:rsidR="005B006F" w:rsidRPr="005B006F" w:rsidRDefault="005B006F" w:rsidP="00B00EDF">
      <w:pPr>
        <w:pStyle w:val="ListParagraph"/>
        <w:shd w:val="clear" w:color="auto" w:fill="FFFFFF"/>
        <w:autoSpaceDE w:val="0"/>
        <w:autoSpaceDN w:val="0"/>
        <w:adjustRightInd w:val="0"/>
        <w:snapToGrid w:val="0"/>
        <w:spacing w:after="0"/>
        <w:ind w:left="5245"/>
        <w:contextualSpacing w:val="0"/>
        <w:jc w:val="center"/>
        <w:rPr>
          <w:rFonts w:ascii="Bookman Old Style" w:hAnsi="Bookman Old Style" w:cs="Tahoma"/>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D4118D" w:rsidRPr="008B5F57" w:rsidRDefault="00D4118D" w:rsidP="00D4118D">
      <w:pPr>
        <w:spacing w:after="0"/>
        <w:jc w:val="center"/>
        <w:rPr>
          <w:rFonts w:ascii="Bookman Old Style" w:hAnsi="Bookman Old Style"/>
          <w:b/>
          <w:sz w:val="24"/>
        </w:rPr>
      </w:pPr>
    </w:p>
    <w:p w:rsidR="00D4118D" w:rsidRPr="008B5F57" w:rsidRDefault="00D4118D" w:rsidP="00D4118D">
      <w:pPr>
        <w:spacing w:after="0"/>
        <w:jc w:val="center"/>
        <w:rPr>
          <w:rFonts w:ascii="Bookman Old Style" w:hAnsi="Bookman Old Style"/>
          <w:b/>
          <w:sz w:val="24"/>
        </w:rPr>
      </w:pPr>
      <w:r w:rsidRPr="008B5F57">
        <w:rPr>
          <w:noProof/>
          <w:lang w:val="en-US" w:eastAsia="en-US"/>
        </w:rPr>
        <w:drawing>
          <wp:inline distT="0" distB="0" distL="0" distR="0">
            <wp:extent cx="1499235" cy="1775460"/>
            <wp:effectExtent l="0" t="0" r="5715" b="0"/>
            <wp:docPr id="1" name="Picture 1" descr="logokb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kbm"/>
                    <pic:cNvPicPr>
                      <a:picLocks noChangeAspect="1" noChangeArrowheads="1"/>
                    </pic:cNvPicPr>
                  </pic:nvPicPr>
                  <pic:blipFill>
                    <a:blip r:embed="rId10" cstate="print">
                      <a:clrChange>
                        <a:clrFrom>
                          <a:srgbClr val="F4F4F4"/>
                        </a:clrFrom>
                        <a:clrTo>
                          <a:srgbClr val="F4F4F4">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99235" cy="1771650"/>
                    </a:xfrm>
                    <a:prstGeom prst="rect">
                      <a:avLst/>
                    </a:prstGeom>
                    <a:noFill/>
                    <a:ln>
                      <a:noFill/>
                    </a:ln>
                  </pic:spPr>
                </pic:pic>
              </a:graphicData>
            </a:graphic>
          </wp:inline>
        </w:drawing>
      </w:r>
    </w:p>
    <w:p w:rsidR="00D4118D" w:rsidRPr="008B5F57" w:rsidRDefault="00D4118D" w:rsidP="00D4118D">
      <w:pPr>
        <w:spacing w:after="0"/>
        <w:jc w:val="center"/>
        <w:rPr>
          <w:rFonts w:ascii="Bookman Old Style" w:hAnsi="Bookman Old Style"/>
          <w:b/>
          <w:sz w:val="24"/>
        </w:rPr>
      </w:pPr>
    </w:p>
    <w:p w:rsidR="00D4118D" w:rsidRPr="008B5F57" w:rsidRDefault="00D4118D" w:rsidP="00D4118D">
      <w:pPr>
        <w:spacing w:after="0"/>
        <w:jc w:val="center"/>
        <w:rPr>
          <w:rFonts w:ascii="Bookman Old Style" w:hAnsi="Bookman Old Style"/>
          <w:b/>
          <w:sz w:val="24"/>
        </w:rPr>
      </w:pPr>
    </w:p>
    <w:p w:rsidR="00D4118D" w:rsidRPr="00D4118D" w:rsidRDefault="00D4118D" w:rsidP="00D4118D">
      <w:pPr>
        <w:spacing w:after="0"/>
        <w:jc w:val="center"/>
        <w:rPr>
          <w:rFonts w:ascii="Bookman Old Style" w:hAnsi="Bookman Old Style"/>
          <w:b/>
          <w:sz w:val="28"/>
          <w:lang w:val="en-US"/>
        </w:rPr>
      </w:pPr>
      <w:r w:rsidRPr="008B5F57">
        <w:rPr>
          <w:rFonts w:ascii="Bookman Old Style" w:hAnsi="Bookman Old Style"/>
          <w:b/>
          <w:sz w:val="28"/>
        </w:rPr>
        <w:t>RENCANA STRATEGIS</w:t>
      </w:r>
      <w:r>
        <w:rPr>
          <w:rFonts w:ascii="Bookman Old Style" w:hAnsi="Bookman Old Style"/>
          <w:b/>
          <w:sz w:val="28"/>
          <w:lang w:val="en-US"/>
        </w:rPr>
        <w:t xml:space="preserve"> KECAMATAN BUAYAN </w:t>
      </w:r>
    </w:p>
    <w:p w:rsidR="00D4118D" w:rsidRPr="008B5F57" w:rsidRDefault="00D4118D" w:rsidP="00D4118D">
      <w:pPr>
        <w:spacing w:after="0"/>
        <w:jc w:val="center"/>
        <w:rPr>
          <w:rFonts w:ascii="Bookman Old Style" w:hAnsi="Bookman Old Style"/>
          <w:b/>
          <w:sz w:val="28"/>
        </w:rPr>
      </w:pPr>
      <w:r w:rsidRPr="008B5F57">
        <w:rPr>
          <w:rFonts w:ascii="Bookman Old Style" w:hAnsi="Bookman Old Style"/>
          <w:b/>
          <w:sz w:val="28"/>
        </w:rPr>
        <w:t>KABUPATEN KEBUMEN</w:t>
      </w:r>
    </w:p>
    <w:p w:rsidR="00D4118D" w:rsidRPr="008B5F57" w:rsidRDefault="00D4118D" w:rsidP="00D4118D">
      <w:pPr>
        <w:spacing w:after="0"/>
        <w:jc w:val="center"/>
        <w:rPr>
          <w:rFonts w:ascii="Bookman Old Style" w:hAnsi="Bookman Old Style"/>
          <w:b/>
          <w:sz w:val="28"/>
        </w:rPr>
      </w:pPr>
      <w:r w:rsidRPr="008B5F57">
        <w:rPr>
          <w:rFonts w:ascii="Bookman Old Style" w:hAnsi="Bookman Old Style"/>
          <w:b/>
          <w:sz w:val="28"/>
        </w:rPr>
        <w:t>TAHUN 2016-2021</w:t>
      </w:r>
    </w:p>
    <w:p w:rsidR="00D4118D" w:rsidRPr="008B5F57" w:rsidRDefault="00D4118D" w:rsidP="00D4118D">
      <w:pPr>
        <w:spacing w:after="0"/>
        <w:jc w:val="center"/>
        <w:rPr>
          <w:rFonts w:ascii="Bookman Old Style" w:hAnsi="Bookman Old Style"/>
          <w:b/>
          <w:sz w:val="28"/>
        </w:rPr>
      </w:pPr>
    </w:p>
    <w:p w:rsidR="00D4118D" w:rsidRPr="008B5F57" w:rsidRDefault="00D4118D" w:rsidP="00D4118D">
      <w:pPr>
        <w:spacing w:after="0"/>
        <w:jc w:val="center"/>
        <w:rPr>
          <w:rFonts w:ascii="Bookman Old Style" w:hAnsi="Bookman Old Style"/>
          <w:b/>
          <w:sz w:val="28"/>
        </w:rPr>
      </w:pPr>
    </w:p>
    <w:p w:rsidR="00D4118D" w:rsidRPr="008B5F57" w:rsidRDefault="00D4118D" w:rsidP="00D4118D">
      <w:pPr>
        <w:spacing w:after="0"/>
        <w:jc w:val="center"/>
        <w:rPr>
          <w:rFonts w:ascii="Bookman Old Style" w:hAnsi="Bookman Old Style"/>
          <w:b/>
          <w:sz w:val="28"/>
        </w:rPr>
      </w:pPr>
    </w:p>
    <w:p w:rsidR="00D4118D" w:rsidRPr="008B5F57" w:rsidRDefault="00D4118D" w:rsidP="00D4118D">
      <w:pPr>
        <w:spacing w:after="0"/>
        <w:jc w:val="center"/>
        <w:rPr>
          <w:rFonts w:ascii="Bookman Old Style" w:hAnsi="Bookman Old Style"/>
          <w:b/>
          <w:sz w:val="28"/>
        </w:rPr>
      </w:pPr>
      <w:r w:rsidRPr="008B5F57">
        <w:rPr>
          <w:rFonts w:ascii="Bookman Old Style" w:hAnsi="Bookman Old Style"/>
          <w:b/>
          <w:noProof/>
          <w:sz w:val="28"/>
          <w:lang w:val="en-US" w:eastAsia="en-US"/>
        </w:rPr>
        <w:drawing>
          <wp:inline distT="0" distB="0" distL="0" distR="0">
            <wp:extent cx="1029760" cy="400444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8420" cy="3999230"/>
                    </a:xfrm>
                    <a:prstGeom prst="rect">
                      <a:avLst/>
                    </a:prstGeom>
                    <a:noFill/>
                  </pic:spPr>
                </pic:pic>
              </a:graphicData>
            </a:graphic>
          </wp:inline>
        </w:drawing>
      </w:r>
    </w:p>
    <w:p w:rsidR="00D4118D" w:rsidRPr="008B5F57" w:rsidRDefault="00D4118D" w:rsidP="00D4118D">
      <w:pPr>
        <w:spacing w:after="0"/>
        <w:jc w:val="center"/>
        <w:rPr>
          <w:rFonts w:ascii="Bookman Old Style" w:hAnsi="Bookman Old Style"/>
          <w:b/>
          <w:sz w:val="28"/>
        </w:rPr>
      </w:pPr>
    </w:p>
    <w:p w:rsidR="00D4118D" w:rsidRPr="008B5F57" w:rsidRDefault="00D4118D" w:rsidP="00D4118D">
      <w:pPr>
        <w:spacing w:after="0"/>
        <w:jc w:val="center"/>
        <w:rPr>
          <w:rFonts w:ascii="Bookman Old Style" w:hAnsi="Bookman Old Style"/>
          <w:b/>
          <w:sz w:val="28"/>
        </w:rPr>
      </w:pPr>
    </w:p>
    <w:p w:rsidR="00D4118D" w:rsidRPr="008B5F57" w:rsidRDefault="00D4118D" w:rsidP="00D4118D">
      <w:pPr>
        <w:spacing w:after="0"/>
        <w:jc w:val="center"/>
        <w:rPr>
          <w:rFonts w:ascii="Bookman Old Style" w:hAnsi="Bookman Old Style"/>
          <w:b/>
          <w:sz w:val="28"/>
        </w:rPr>
      </w:pPr>
    </w:p>
    <w:p w:rsidR="00D4118D" w:rsidRPr="008B5F57" w:rsidRDefault="00D4118D" w:rsidP="00D4118D">
      <w:pPr>
        <w:spacing w:after="0"/>
        <w:jc w:val="center"/>
        <w:rPr>
          <w:rFonts w:ascii="Bookman Old Style" w:hAnsi="Bookman Old Style"/>
          <w:b/>
          <w:sz w:val="28"/>
        </w:rPr>
      </w:pPr>
      <w:r w:rsidRPr="008B5F57">
        <w:rPr>
          <w:rFonts w:ascii="Bookman Old Style" w:hAnsi="Bookman Old Style"/>
          <w:b/>
          <w:sz w:val="28"/>
        </w:rPr>
        <w:t>PEMERINTAH KABUPATEN KEBUMEN</w:t>
      </w:r>
    </w:p>
    <w:p w:rsidR="00D4118D" w:rsidRPr="00D4118D" w:rsidRDefault="00D4118D" w:rsidP="00D4118D">
      <w:pPr>
        <w:spacing w:after="0"/>
        <w:jc w:val="center"/>
        <w:rPr>
          <w:rFonts w:ascii="Bookman Old Style" w:hAnsi="Bookman Old Style"/>
          <w:b/>
          <w:sz w:val="28"/>
          <w:lang w:val="en-US"/>
        </w:rPr>
      </w:pPr>
      <w:r>
        <w:rPr>
          <w:rFonts w:ascii="Bookman Old Style" w:hAnsi="Bookman Old Style"/>
          <w:b/>
          <w:sz w:val="28"/>
        </w:rPr>
        <w:t>KECAMATAN B</w:t>
      </w:r>
      <w:r>
        <w:rPr>
          <w:rFonts w:ascii="Bookman Old Style" w:hAnsi="Bookman Old Style"/>
          <w:b/>
          <w:sz w:val="28"/>
          <w:lang w:val="en-US"/>
        </w:rPr>
        <w:t>UAYAN</w:t>
      </w:r>
    </w:p>
    <w:p w:rsidR="00D4118D" w:rsidRPr="008B5F57" w:rsidRDefault="00D4118D" w:rsidP="00D4118D">
      <w:pPr>
        <w:spacing w:after="0"/>
        <w:jc w:val="center"/>
        <w:rPr>
          <w:rFonts w:ascii="Bookman Old Style" w:hAnsi="Bookman Old Style"/>
          <w:b/>
          <w:sz w:val="28"/>
        </w:rPr>
      </w:pPr>
      <w:r w:rsidRPr="008B5F57">
        <w:rPr>
          <w:rFonts w:ascii="Bookman Old Style" w:hAnsi="Bookman Old Style"/>
          <w:b/>
          <w:sz w:val="28"/>
        </w:rPr>
        <w:t>TAHUN 2015</w:t>
      </w: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054F7E" w:rsidRPr="00054F7E" w:rsidRDefault="00054F7E" w:rsidP="00FE7EFD">
      <w:pPr>
        <w:autoSpaceDE w:val="0"/>
        <w:autoSpaceDN w:val="0"/>
        <w:adjustRightInd w:val="0"/>
        <w:snapToGrid w:val="0"/>
        <w:spacing w:after="0" w:line="240" w:lineRule="auto"/>
        <w:jc w:val="center"/>
        <w:rPr>
          <w:rFonts w:ascii="Bookman Old Style" w:hAnsi="Bookman Old Style" w:cs="Tahoma"/>
          <w:bCs/>
          <w:sz w:val="24"/>
          <w:szCs w:val="24"/>
          <w:lang w:val="en-US"/>
        </w:rPr>
      </w:pPr>
    </w:p>
    <w:p w:rsidR="005B006F" w:rsidRDefault="005B006F" w:rsidP="00FE7EFD">
      <w:pPr>
        <w:autoSpaceDE w:val="0"/>
        <w:autoSpaceDN w:val="0"/>
        <w:adjustRightInd w:val="0"/>
        <w:snapToGrid w:val="0"/>
        <w:spacing w:after="0" w:line="240" w:lineRule="auto"/>
        <w:jc w:val="center"/>
        <w:rPr>
          <w:rFonts w:ascii="Bookman Old Style" w:hAnsi="Bookman Old Style" w:cs="Tahoma"/>
          <w:bCs/>
          <w:sz w:val="24"/>
          <w:szCs w:val="24"/>
        </w:rPr>
      </w:pPr>
    </w:p>
    <w:p w:rsidR="00FE7EFD" w:rsidRPr="00904667" w:rsidRDefault="00FE7EFD" w:rsidP="00FE7EFD">
      <w:pPr>
        <w:autoSpaceDE w:val="0"/>
        <w:autoSpaceDN w:val="0"/>
        <w:adjustRightInd w:val="0"/>
        <w:snapToGrid w:val="0"/>
        <w:spacing w:after="0" w:line="240" w:lineRule="auto"/>
        <w:jc w:val="center"/>
        <w:rPr>
          <w:rFonts w:ascii="Bookman Old Style" w:hAnsi="Bookman Old Style" w:cs="Tahoma"/>
          <w:bCs/>
          <w:sz w:val="24"/>
          <w:szCs w:val="24"/>
          <w:lang w:val="sv-SE"/>
        </w:rPr>
      </w:pPr>
      <w:r w:rsidRPr="00904667">
        <w:rPr>
          <w:rFonts w:ascii="Bookman Old Style" w:hAnsi="Bookman Old Style" w:cs="Tahoma"/>
          <w:bCs/>
          <w:sz w:val="24"/>
          <w:szCs w:val="24"/>
          <w:lang w:val="sv-SE"/>
        </w:rPr>
        <w:lastRenderedPageBreak/>
        <w:t>BERITA ACARA</w:t>
      </w:r>
    </w:p>
    <w:p w:rsidR="00FE7EFD" w:rsidRPr="00904667" w:rsidRDefault="00FE7EFD" w:rsidP="00FE7EFD">
      <w:pPr>
        <w:autoSpaceDE w:val="0"/>
        <w:autoSpaceDN w:val="0"/>
        <w:adjustRightInd w:val="0"/>
        <w:snapToGrid w:val="0"/>
        <w:spacing w:after="0" w:line="240" w:lineRule="auto"/>
        <w:jc w:val="center"/>
        <w:rPr>
          <w:rFonts w:ascii="Bookman Old Style" w:hAnsi="Bookman Old Style" w:cs="Tahoma"/>
          <w:caps/>
          <w:sz w:val="24"/>
          <w:szCs w:val="24"/>
          <w:lang w:val="sv-SE"/>
        </w:rPr>
      </w:pPr>
      <w:r w:rsidRPr="00904667">
        <w:rPr>
          <w:rFonts w:ascii="Bookman Old Style" w:hAnsi="Bookman Old Style" w:cs="Tahoma"/>
          <w:caps/>
          <w:sz w:val="24"/>
          <w:szCs w:val="24"/>
        </w:rPr>
        <w:t xml:space="preserve">hasil kesepakatan </w:t>
      </w:r>
      <w:r w:rsidRPr="00904667">
        <w:rPr>
          <w:rFonts w:ascii="Bookman Old Style" w:hAnsi="Bookman Old Style" w:cs="Tahoma"/>
          <w:caps/>
          <w:sz w:val="24"/>
          <w:szCs w:val="24"/>
          <w:lang w:val="sv-SE"/>
        </w:rPr>
        <w:t xml:space="preserve">FORUM </w:t>
      </w:r>
      <w:r w:rsidR="00335794">
        <w:rPr>
          <w:rFonts w:ascii="Bookman Old Style" w:hAnsi="Bookman Old Style" w:cs="Tahoma"/>
          <w:caps/>
          <w:sz w:val="24"/>
          <w:szCs w:val="24"/>
          <w:lang w:val="sv-SE"/>
        </w:rPr>
        <w:t>PERANGKAT DAERAH</w:t>
      </w:r>
      <w:r w:rsidRPr="00904667">
        <w:rPr>
          <w:rFonts w:ascii="Bookman Old Style" w:hAnsi="Bookman Old Style" w:cs="Tahoma"/>
          <w:caps/>
          <w:sz w:val="24"/>
          <w:szCs w:val="24"/>
        </w:rPr>
        <w:t>/konsultasi publik</w:t>
      </w:r>
      <w:r w:rsidRPr="00904667">
        <w:rPr>
          <w:rFonts w:ascii="Bookman Old Style" w:hAnsi="Bookman Old Style" w:cs="Tahoma"/>
          <w:caps/>
          <w:sz w:val="24"/>
          <w:szCs w:val="24"/>
          <w:lang w:val="sv-SE"/>
        </w:rPr>
        <w:t xml:space="preserve"> </w:t>
      </w:r>
    </w:p>
    <w:p w:rsidR="00FE7EFD" w:rsidRDefault="00FE7EFD" w:rsidP="00FE7EFD">
      <w:pPr>
        <w:autoSpaceDE w:val="0"/>
        <w:autoSpaceDN w:val="0"/>
        <w:adjustRightInd w:val="0"/>
        <w:snapToGrid w:val="0"/>
        <w:spacing w:after="0" w:line="240" w:lineRule="auto"/>
        <w:jc w:val="center"/>
        <w:rPr>
          <w:rFonts w:ascii="Bookman Old Style" w:hAnsi="Bookman Old Style" w:cs="Tahoma"/>
          <w:caps/>
          <w:sz w:val="24"/>
          <w:szCs w:val="24"/>
        </w:rPr>
      </w:pPr>
      <w:r w:rsidRPr="00904667">
        <w:rPr>
          <w:rFonts w:ascii="Bookman Old Style" w:hAnsi="Bookman Old Style" w:cs="Tahoma"/>
          <w:caps/>
          <w:sz w:val="24"/>
          <w:szCs w:val="24"/>
          <w:lang w:val="sv-SE"/>
        </w:rPr>
        <w:t>PENYUSUNA</w:t>
      </w:r>
      <w:r>
        <w:rPr>
          <w:rFonts w:ascii="Bookman Old Style" w:hAnsi="Bookman Old Style" w:cs="Tahoma"/>
          <w:caps/>
          <w:sz w:val="24"/>
          <w:szCs w:val="24"/>
          <w:lang w:val="sv-SE"/>
        </w:rPr>
        <w:t xml:space="preserve">N </w:t>
      </w:r>
      <w:r w:rsidR="002D0737">
        <w:rPr>
          <w:rFonts w:ascii="Bookman Old Style" w:hAnsi="Bookman Old Style" w:cs="Tahoma"/>
          <w:caps/>
          <w:sz w:val="24"/>
          <w:szCs w:val="24"/>
          <w:lang w:val="sv-SE"/>
        </w:rPr>
        <w:t>RENCANA STRATEGIS</w:t>
      </w:r>
      <w:r>
        <w:rPr>
          <w:rFonts w:ascii="Bookman Old Style" w:hAnsi="Bookman Old Style" w:cs="Tahoma"/>
          <w:caps/>
          <w:sz w:val="24"/>
          <w:szCs w:val="24"/>
        </w:rPr>
        <w:t xml:space="preserve"> Dinas/Kecamatan </w:t>
      </w:r>
      <w:r w:rsidRPr="00904667">
        <w:rPr>
          <w:rFonts w:ascii="Bookman Old Style" w:hAnsi="Bookman Old Style" w:cs="Tahoma"/>
          <w:caps/>
          <w:sz w:val="24"/>
          <w:szCs w:val="24"/>
          <w:lang w:val="sv-SE"/>
        </w:rPr>
        <w:t>................</w:t>
      </w:r>
      <w:r w:rsidRPr="00904667">
        <w:rPr>
          <w:rFonts w:ascii="Bookman Old Style" w:hAnsi="Bookman Old Style" w:cs="Tahoma"/>
          <w:caps/>
          <w:sz w:val="24"/>
          <w:szCs w:val="24"/>
        </w:rPr>
        <w:t>...................</w:t>
      </w:r>
    </w:p>
    <w:p w:rsidR="00FE7EFD" w:rsidRPr="00904667" w:rsidRDefault="00FE7EFD" w:rsidP="00FE7EFD">
      <w:pPr>
        <w:autoSpaceDE w:val="0"/>
        <w:autoSpaceDN w:val="0"/>
        <w:adjustRightInd w:val="0"/>
        <w:snapToGrid w:val="0"/>
        <w:spacing w:after="0" w:line="240" w:lineRule="auto"/>
        <w:jc w:val="center"/>
        <w:rPr>
          <w:rFonts w:ascii="Bookman Old Style" w:hAnsi="Bookman Old Style" w:cs="Tahoma"/>
          <w:caps/>
          <w:sz w:val="24"/>
          <w:szCs w:val="24"/>
        </w:rPr>
      </w:pPr>
      <w:r w:rsidRPr="00904667">
        <w:rPr>
          <w:rFonts w:ascii="Bookman Old Style" w:hAnsi="Bookman Old Style" w:cs="Tahoma"/>
          <w:caps/>
          <w:sz w:val="24"/>
          <w:szCs w:val="24"/>
        </w:rPr>
        <w:t>kabupaten kebumen</w:t>
      </w:r>
      <w:r>
        <w:rPr>
          <w:rFonts w:ascii="Bookman Old Style" w:hAnsi="Bookman Old Style" w:cs="Tahoma"/>
          <w:caps/>
          <w:sz w:val="24"/>
          <w:szCs w:val="24"/>
        </w:rPr>
        <w:t xml:space="preserve"> </w:t>
      </w:r>
      <w:r w:rsidRPr="00904667">
        <w:rPr>
          <w:rFonts w:ascii="Bookman Old Style" w:hAnsi="Bookman Old Style" w:cs="Tahoma"/>
          <w:caps/>
          <w:sz w:val="24"/>
          <w:szCs w:val="24"/>
        </w:rPr>
        <w:t>tahun 2016-2021</w:t>
      </w:r>
    </w:p>
    <w:p w:rsidR="00FE7EFD" w:rsidRPr="00904667" w:rsidRDefault="00FE7EFD" w:rsidP="00FE7EFD">
      <w:pPr>
        <w:autoSpaceDE w:val="0"/>
        <w:autoSpaceDN w:val="0"/>
        <w:adjustRightInd w:val="0"/>
        <w:snapToGrid w:val="0"/>
        <w:spacing w:after="0" w:line="240" w:lineRule="auto"/>
        <w:jc w:val="center"/>
        <w:rPr>
          <w:rFonts w:ascii="Bookman Old Style" w:hAnsi="Bookman Old Style" w:cs="Tahoma"/>
          <w:bCs/>
          <w:sz w:val="24"/>
          <w:szCs w:val="24"/>
        </w:rPr>
      </w:pPr>
    </w:p>
    <w:p w:rsidR="00FE7EFD" w:rsidRPr="00904667" w:rsidRDefault="00FE7EFD" w:rsidP="00FE7EFD">
      <w:pPr>
        <w:autoSpaceDE w:val="0"/>
        <w:autoSpaceDN w:val="0"/>
        <w:adjustRightInd w:val="0"/>
        <w:snapToGrid w:val="0"/>
        <w:spacing w:after="0" w:line="240" w:lineRule="auto"/>
        <w:jc w:val="both"/>
        <w:rPr>
          <w:rFonts w:ascii="Bookman Old Style" w:hAnsi="Bookman Old Style" w:cs="Tahoma"/>
          <w:sz w:val="24"/>
          <w:szCs w:val="24"/>
        </w:rPr>
      </w:pPr>
    </w:p>
    <w:p w:rsidR="00FE7EFD" w:rsidRPr="00904667" w:rsidRDefault="00FE7EFD" w:rsidP="00FE7EFD">
      <w:pPr>
        <w:autoSpaceDE w:val="0"/>
        <w:autoSpaceDN w:val="0"/>
        <w:adjustRightInd w:val="0"/>
        <w:snapToGrid w:val="0"/>
        <w:spacing w:after="120" w:line="240" w:lineRule="auto"/>
        <w:ind w:firstLine="720"/>
        <w:jc w:val="both"/>
        <w:rPr>
          <w:rFonts w:ascii="Bookman Old Style" w:hAnsi="Bookman Old Style" w:cs="Tahoma"/>
          <w:sz w:val="24"/>
          <w:szCs w:val="24"/>
        </w:rPr>
      </w:pPr>
      <w:r w:rsidRPr="00904667">
        <w:rPr>
          <w:rFonts w:ascii="Bookman Old Style" w:hAnsi="Bookman Old Style" w:cs="Tahoma"/>
          <w:sz w:val="24"/>
          <w:szCs w:val="24"/>
        </w:rPr>
        <w:t xml:space="preserve">Pada hari </w:t>
      </w:r>
      <w:r>
        <w:rPr>
          <w:rFonts w:ascii="Bookman Old Style" w:hAnsi="Bookman Old Style" w:cs="Tahoma"/>
          <w:sz w:val="24"/>
          <w:szCs w:val="24"/>
        </w:rPr>
        <w:t>.........</w:t>
      </w:r>
      <w:r w:rsidRPr="00904667">
        <w:rPr>
          <w:rFonts w:ascii="Bookman Old Style" w:hAnsi="Bookman Old Style" w:cs="Tahoma"/>
          <w:sz w:val="24"/>
          <w:szCs w:val="24"/>
        </w:rPr>
        <w:t>.</w:t>
      </w:r>
      <w:r>
        <w:rPr>
          <w:rFonts w:ascii="Bookman Old Style" w:hAnsi="Bookman Old Style" w:cs="Tahoma"/>
          <w:sz w:val="24"/>
          <w:szCs w:val="24"/>
        </w:rPr>
        <w:t xml:space="preserve"> </w:t>
      </w:r>
      <w:r w:rsidRPr="00904667">
        <w:rPr>
          <w:rFonts w:ascii="Bookman Old Style" w:hAnsi="Bookman Old Style" w:cs="Tahoma"/>
          <w:sz w:val="24"/>
          <w:szCs w:val="24"/>
        </w:rPr>
        <w:t>tanggal</w:t>
      </w:r>
      <w:r>
        <w:rPr>
          <w:rFonts w:ascii="Bookman Old Style" w:hAnsi="Bookman Old Style" w:cs="Tahoma"/>
          <w:sz w:val="24"/>
          <w:szCs w:val="24"/>
        </w:rPr>
        <w:t xml:space="preserve"> </w:t>
      </w:r>
      <w:r w:rsidRPr="00904667">
        <w:rPr>
          <w:rFonts w:ascii="Bookman Old Style" w:hAnsi="Bookman Old Style" w:cs="Tahoma"/>
          <w:sz w:val="24"/>
          <w:szCs w:val="24"/>
        </w:rPr>
        <w:t>......... sampai dengan h</w:t>
      </w:r>
      <w:r>
        <w:rPr>
          <w:rFonts w:ascii="Bookman Old Style" w:hAnsi="Bookman Old Style" w:cs="Tahoma"/>
          <w:sz w:val="24"/>
          <w:szCs w:val="24"/>
        </w:rPr>
        <w:t>ari ………</w:t>
      </w:r>
      <w:r w:rsidRPr="00904667">
        <w:rPr>
          <w:rFonts w:ascii="Bookman Old Style" w:hAnsi="Bookman Old Style" w:cs="Tahoma"/>
          <w:sz w:val="24"/>
          <w:szCs w:val="24"/>
        </w:rPr>
        <w:t xml:space="preserve">……. tanggal bulan ...............tahun …………telah diselenggarakan forum </w:t>
      </w:r>
      <w:r w:rsidR="00335794">
        <w:rPr>
          <w:rFonts w:ascii="Bookman Old Style" w:hAnsi="Bookman Old Style" w:cs="Tahoma"/>
          <w:sz w:val="24"/>
          <w:szCs w:val="24"/>
        </w:rPr>
        <w:t>PERANGKAT DAERAH</w:t>
      </w:r>
      <w:r w:rsidRPr="00904667">
        <w:rPr>
          <w:rFonts w:ascii="Bookman Old Style" w:hAnsi="Bookman Old Style" w:cs="Tahoma"/>
          <w:sz w:val="24"/>
          <w:szCs w:val="24"/>
        </w:rPr>
        <w:t xml:space="preserve"> Penyusunan </w:t>
      </w:r>
      <w:r w:rsidR="002D0737">
        <w:rPr>
          <w:rFonts w:ascii="Bookman Old Style" w:hAnsi="Bookman Old Style" w:cs="Tahoma"/>
          <w:sz w:val="24"/>
          <w:szCs w:val="24"/>
        </w:rPr>
        <w:t>Rencana Strategis</w:t>
      </w:r>
      <w:r w:rsidRPr="00904667">
        <w:rPr>
          <w:rFonts w:ascii="Bookman Old Style" w:hAnsi="Bookman Old Style" w:cs="Tahoma"/>
          <w:sz w:val="24"/>
          <w:szCs w:val="24"/>
        </w:rPr>
        <w:t xml:space="preserve"> </w:t>
      </w:r>
      <w:r w:rsidR="00335794">
        <w:rPr>
          <w:rFonts w:ascii="Bookman Old Style" w:hAnsi="Bookman Old Style" w:cs="Tahoma"/>
          <w:sz w:val="24"/>
          <w:szCs w:val="24"/>
        </w:rPr>
        <w:t>PERANGKAT DAERAH</w:t>
      </w:r>
      <w:r w:rsidRPr="00904667">
        <w:rPr>
          <w:rFonts w:ascii="Bookman Old Style" w:hAnsi="Bookman Old Style" w:cs="Tahoma"/>
          <w:sz w:val="24"/>
          <w:szCs w:val="24"/>
        </w:rPr>
        <w:t xml:space="preserve"> ............ yang dihadiri oleh para pemangku kepentingan sebagaimana daftar hadir peserta yang tercantum dalam LAMPIRAN I berita acara ini. </w:t>
      </w:r>
    </w:p>
    <w:p w:rsidR="00FE7EFD" w:rsidRPr="00904667" w:rsidRDefault="00FE7EFD" w:rsidP="00FE7EFD">
      <w:pPr>
        <w:autoSpaceDE w:val="0"/>
        <w:autoSpaceDN w:val="0"/>
        <w:adjustRightInd w:val="0"/>
        <w:snapToGrid w:val="0"/>
        <w:spacing w:after="120" w:line="240" w:lineRule="auto"/>
        <w:ind w:firstLine="720"/>
        <w:jc w:val="both"/>
        <w:rPr>
          <w:rFonts w:ascii="Bookman Old Style" w:hAnsi="Bookman Old Style" w:cs="Tahoma"/>
          <w:sz w:val="24"/>
          <w:szCs w:val="24"/>
        </w:rPr>
      </w:pPr>
      <w:r w:rsidRPr="00904667">
        <w:rPr>
          <w:rFonts w:ascii="Bookman Old Style" w:hAnsi="Bookman Old Style" w:cs="Tahoma"/>
          <w:sz w:val="24"/>
          <w:szCs w:val="24"/>
        </w:rPr>
        <w:t>Setelah memperhatikan, mendengar, dan mempertimbangkan:</w:t>
      </w:r>
    </w:p>
    <w:p w:rsidR="00FE7EFD" w:rsidRPr="00904667" w:rsidRDefault="00FE7EFD" w:rsidP="00096E77">
      <w:pPr>
        <w:numPr>
          <w:ilvl w:val="0"/>
          <w:numId w:val="16"/>
        </w:numPr>
        <w:tabs>
          <w:tab w:val="clear" w:pos="1440"/>
          <w:tab w:val="num" w:pos="360"/>
        </w:tabs>
        <w:autoSpaceDE w:val="0"/>
        <w:autoSpaceDN w:val="0"/>
        <w:adjustRightInd w:val="0"/>
        <w:snapToGrid w:val="0"/>
        <w:spacing w:after="120" w:line="240" w:lineRule="auto"/>
        <w:ind w:left="360"/>
        <w:jc w:val="both"/>
        <w:rPr>
          <w:rFonts w:ascii="Bookman Old Style" w:hAnsi="Bookman Old Style" w:cs="Tahoma"/>
          <w:sz w:val="24"/>
          <w:szCs w:val="24"/>
        </w:rPr>
      </w:pPr>
      <w:r w:rsidRPr="00904667">
        <w:rPr>
          <w:rFonts w:ascii="Bookman Old Style" w:hAnsi="Bookman Old Style" w:cs="Tahoma"/>
          <w:sz w:val="24"/>
          <w:szCs w:val="24"/>
        </w:rPr>
        <w:t xml:space="preserve">Pemaparan materi............................ (disesuaikan dengan materi dan nama pejabat yang menyampaikan) </w:t>
      </w:r>
    </w:p>
    <w:p w:rsidR="00FE7EFD" w:rsidRPr="00904667" w:rsidRDefault="00FE7EFD" w:rsidP="00096E77">
      <w:pPr>
        <w:numPr>
          <w:ilvl w:val="0"/>
          <w:numId w:val="16"/>
        </w:numPr>
        <w:tabs>
          <w:tab w:val="clear" w:pos="1440"/>
          <w:tab w:val="num" w:pos="360"/>
        </w:tabs>
        <w:autoSpaceDE w:val="0"/>
        <w:autoSpaceDN w:val="0"/>
        <w:adjustRightInd w:val="0"/>
        <w:snapToGrid w:val="0"/>
        <w:spacing w:after="120" w:line="240" w:lineRule="auto"/>
        <w:ind w:left="360"/>
        <w:jc w:val="both"/>
        <w:rPr>
          <w:rFonts w:ascii="Bookman Old Style" w:hAnsi="Bookman Old Style" w:cs="Tahoma"/>
          <w:sz w:val="24"/>
          <w:szCs w:val="24"/>
        </w:rPr>
      </w:pPr>
      <w:r w:rsidRPr="00904667">
        <w:rPr>
          <w:rFonts w:ascii="Bookman Old Style" w:hAnsi="Bookman Old Style" w:cs="Tahoma"/>
          <w:sz w:val="24"/>
          <w:szCs w:val="24"/>
        </w:rPr>
        <w:t xml:space="preserve">Tanggapan dan saran dari seluruh peserta forum </w:t>
      </w:r>
      <w:r w:rsidR="00335794">
        <w:rPr>
          <w:rFonts w:ascii="Bookman Old Style" w:hAnsi="Bookman Old Style" w:cs="Tahoma"/>
          <w:sz w:val="24"/>
          <w:szCs w:val="24"/>
        </w:rPr>
        <w:t>PERANGKAT DAERAH</w:t>
      </w:r>
      <w:r w:rsidRPr="00904667">
        <w:rPr>
          <w:rFonts w:ascii="Bookman Old Style" w:hAnsi="Bookman Old Style" w:cs="Tahoma"/>
          <w:sz w:val="24"/>
          <w:szCs w:val="24"/>
        </w:rPr>
        <w:t xml:space="preserve"> terhadap materi yang dipaparkan oleh masing-masing ketua kelompok diskusi sebagaimana telah dirangkum menjadi hasil keputusan kelompok diskusi, maka pada:</w:t>
      </w:r>
    </w:p>
    <w:p w:rsidR="00FE7EFD" w:rsidRPr="00904667" w:rsidRDefault="00FE7EFD" w:rsidP="00FE7EFD">
      <w:pPr>
        <w:tabs>
          <w:tab w:val="left" w:pos="2552"/>
          <w:tab w:val="left" w:pos="2835"/>
        </w:tabs>
        <w:autoSpaceDE w:val="0"/>
        <w:autoSpaceDN w:val="0"/>
        <w:adjustRightInd w:val="0"/>
        <w:snapToGrid w:val="0"/>
        <w:spacing w:after="0" w:line="240" w:lineRule="auto"/>
        <w:ind w:left="357"/>
        <w:jc w:val="both"/>
        <w:rPr>
          <w:rFonts w:ascii="Bookman Old Style" w:hAnsi="Bookman Old Style" w:cs="Tahoma"/>
          <w:sz w:val="24"/>
          <w:szCs w:val="24"/>
        </w:rPr>
      </w:pPr>
      <w:r w:rsidRPr="00904667">
        <w:rPr>
          <w:rFonts w:ascii="Bookman Old Style" w:hAnsi="Bookman Old Style" w:cs="Tahoma"/>
          <w:sz w:val="24"/>
          <w:szCs w:val="24"/>
          <w:lang w:val="es-ES"/>
        </w:rPr>
        <w:t xml:space="preserve">Hari dan Tanggal </w:t>
      </w:r>
      <w:r w:rsidRPr="00904667">
        <w:rPr>
          <w:rFonts w:ascii="Bookman Old Style" w:hAnsi="Bookman Old Style" w:cs="Tahoma"/>
          <w:sz w:val="24"/>
          <w:szCs w:val="24"/>
          <w:lang w:val="es-ES"/>
        </w:rPr>
        <w:tab/>
        <w:t xml:space="preserve">: </w:t>
      </w:r>
      <w:r w:rsidRPr="00904667">
        <w:rPr>
          <w:rFonts w:ascii="Bookman Old Style" w:hAnsi="Bookman Old Style" w:cs="Tahoma"/>
          <w:sz w:val="24"/>
          <w:szCs w:val="24"/>
          <w:lang w:val="es-ES"/>
        </w:rPr>
        <w:tab/>
      </w:r>
      <w:r w:rsidRPr="00904667">
        <w:rPr>
          <w:rFonts w:ascii="Bookman Old Style" w:hAnsi="Bookman Old Style" w:cs="Tahoma"/>
          <w:sz w:val="24"/>
          <w:szCs w:val="24"/>
        </w:rPr>
        <w:t>....................................................................</w:t>
      </w:r>
    </w:p>
    <w:p w:rsidR="00FE7EFD" w:rsidRPr="00904667" w:rsidRDefault="00FE7EFD" w:rsidP="00FE7EFD">
      <w:pPr>
        <w:tabs>
          <w:tab w:val="left" w:pos="2552"/>
          <w:tab w:val="left" w:pos="2835"/>
        </w:tabs>
        <w:autoSpaceDE w:val="0"/>
        <w:autoSpaceDN w:val="0"/>
        <w:adjustRightInd w:val="0"/>
        <w:snapToGrid w:val="0"/>
        <w:spacing w:after="0" w:line="240" w:lineRule="auto"/>
        <w:ind w:left="357"/>
        <w:jc w:val="both"/>
        <w:rPr>
          <w:rFonts w:ascii="Bookman Old Style" w:hAnsi="Bookman Old Style" w:cs="Tahoma"/>
          <w:sz w:val="24"/>
          <w:szCs w:val="24"/>
          <w:lang w:val="es-ES"/>
        </w:rPr>
      </w:pPr>
      <w:r w:rsidRPr="00904667">
        <w:rPr>
          <w:rFonts w:ascii="Bookman Old Style" w:hAnsi="Bookman Old Style" w:cs="Tahoma"/>
          <w:sz w:val="24"/>
          <w:szCs w:val="24"/>
          <w:lang w:val="es-ES"/>
        </w:rPr>
        <w:t xml:space="preserve">J a m </w:t>
      </w:r>
      <w:r w:rsidRPr="00904667">
        <w:rPr>
          <w:rFonts w:ascii="Bookman Old Style" w:hAnsi="Bookman Old Style" w:cs="Tahoma"/>
          <w:sz w:val="24"/>
          <w:szCs w:val="24"/>
          <w:lang w:val="es-ES"/>
        </w:rPr>
        <w:tab/>
        <w:t xml:space="preserve">: </w:t>
      </w:r>
      <w:r w:rsidRPr="00904667">
        <w:rPr>
          <w:rFonts w:ascii="Bookman Old Style" w:hAnsi="Bookman Old Style" w:cs="Tahoma"/>
          <w:sz w:val="24"/>
          <w:szCs w:val="24"/>
          <w:lang w:val="es-ES"/>
        </w:rPr>
        <w:tab/>
      </w:r>
      <w:r w:rsidRPr="00904667">
        <w:rPr>
          <w:rFonts w:ascii="Bookman Old Style" w:hAnsi="Bookman Old Style" w:cs="Tahoma"/>
          <w:sz w:val="24"/>
          <w:szCs w:val="24"/>
        </w:rPr>
        <w:t>....................................................................</w:t>
      </w:r>
    </w:p>
    <w:p w:rsidR="00FE7EFD" w:rsidRPr="00904667" w:rsidRDefault="00FE7EFD" w:rsidP="00FE7EFD">
      <w:pPr>
        <w:tabs>
          <w:tab w:val="left" w:pos="2552"/>
          <w:tab w:val="left" w:pos="2835"/>
        </w:tabs>
        <w:autoSpaceDE w:val="0"/>
        <w:autoSpaceDN w:val="0"/>
        <w:adjustRightInd w:val="0"/>
        <w:snapToGrid w:val="0"/>
        <w:spacing w:after="0" w:line="240" w:lineRule="auto"/>
        <w:ind w:left="357"/>
        <w:jc w:val="both"/>
        <w:rPr>
          <w:rFonts w:ascii="Bookman Old Style" w:hAnsi="Bookman Old Style" w:cs="Tahoma"/>
          <w:sz w:val="24"/>
          <w:szCs w:val="24"/>
        </w:rPr>
      </w:pPr>
      <w:r w:rsidRPr="00904667">
        <w:rPr>
          <w:rFonts w:ascii="Bookman Old Style" w:hAnsi="Bookman Old Style" w:cs="Tahoma"/>
          <w:sz w:val="24"/>
          <w:szCs w:val="24"/>
          <w:lang w:val="es-ES"/>
        </w:rPr>
        <w:t xml:space="preserve">Tempat </w:t>
      </w:r>
      <w:r w:rsidRPr="00904667">
        <w:rPr>
          <w:rFonts w:ascii="Bookman Old Style" w:hAnsi="Bookman Old Style" w:cs="Tahoma"/>
          <w:sz w:val="24"/>
          <w:szCs w:val="24"/>
          <w:lang w:val="es-ES"/>
        </w:rPr>
        <w:tab/>
        <w:t xml:space="preserve">: </w:t>
      </w:r>
      <w:r w:rsidRPr="00904667">
        <w:rPr>
          <w:rFonts w:ascii="Bookman Old Style" w:hAnsi="Bookman Old Style" w:cs="Tahoma"/>
          <w:sz w:val="24"/>
          <w:szCs w:val="24"/>
          <w:lang w:val="es-ES"/>
        </w:rPr>
        <w:tab/>
      </w:r>
      <w:r w:rsidRPr="00904667">
        <w:rPr>
          <w:rFonts w:ascii="Bookman Old Style" w:hAnsi="Bookman Old Style" w:cs="Tahoma"/>
          <w:sz w:val="24"/>
          <w:szCs w:val="24"/>
        </w:rPr>
        <w:t>....................................................................</w:t>
      </w:r>
    </w:p>
    <w:p w:rsidR="00FE7EFD" w:rsidRPr="00904667" w:rsidRDefault="00FE7EFD" w:rsidP="00FE7EFD">
      <w:pPr>
        <w:tabs>
          <w:tab w:val="left" w:pos="1560"/>
          <w:tab w:val="left" w:pos="1701"/>
        </w:tabs>
        <w:autoSpaceDE w:val="0"/>
        <w:autoSpaceDN w:val="0"/>
        <w:adjustRightInd w:val="0"/>
        <w:snapToGrid w:val="0"/>
        <w:spacing w:after="120" w:line="240" w:lineRule="auto"/>
        <w:ind w:left="360"/>
        <w:jc w:val="both"/>
        <w:rPr>
          <w:rFonts w:ascii="Bookman Old Style" w:hAnsi="Bookman Old Style" w:cs="Tahoma"/>
          <w:sz w:val="24"/>
          <w:szCs w:val="24"/>
          <w:lang w:val="es-ES"/>
        </w:rPr>
      </w:pPr>
      <w:r w:rsidRPr="00904667">
        <w:rPr>
          <w:rFonts w:ascii="Bookman Old Style" w:hAnsi="Bookman Old Style" w:cs="Tahoma"/>
          <w:sz w:val="24"/>
          <w:szCs w:val="24"/>
        </w:rPr>
        <w:t>f</w:t>
      </w:r>
      <w:r w:rsidRPr="00904667">
        <w:rPr>
          <w:rFonts w:ascii="Bookman Old Style" w:hAnsi="Bookman Old Style" w:cs="Tahoma"/>
          <w:sz w:val="24"/>
          <w:szCs w:val="24"/>
          <w:lang w:val="es-ES"/>
        </w:rPr>
        <w:t xml:space="preserve">orum </w:t>
      </w:r>
      <w:r w:rsidR="00335794">
        <w:rPr>
          <w:rFonts w:ascii="Bookman Old Style" w:hAnsi="Bookman Old Style" w:cs="Tahoma"/>
          <w:sz w:val="24"/>
          <w:szCs w:val="24"/>
          <w:lang w:val="es-ES"/>
        </w:rPr>
        <w:t>PERANGKAT DAERAH</w:t>
      </w:r>
      <w:r w:rsidRPr="00904667">
        <w:rPr>
          <w:rFonts w:ascii="Bookman Old Style" w:hAnsi="Bookman Old Style" w:cs="Tahoma"/>
          <w:sz w:val="24"/>
          <w:szCs w:val="24"/>
          <w:lang w:val="es-ES"/>
        </w:rPr>
        <w:t xml:space="preserve"> </w:t>
      </w:r>
      <w:r w:rsidRPr="00904667">
        <w:rPr>
          <w:rFonts w:ascii="Bookman Old Style" w:hAnsi="Bookman Old Style" w:cs="Tahoma"/>
          <w:sz w:val="24"/>
          <w:szCs w:val="24"/>
        </w:rPr>
        <w:t>Provinsi/Kabupaten/Kota</w:t>
      </w:r>
      <w:r w:rsidRPr="00904667">
        <w:rPr>
          <w:rFonts w:ascii="Bookman Old Style" w:hAnsi="Bookman Old Style" w:cs="Tahoma"/>
          <w:caps/>
          <w:sz w:val="24"/>
          <w:szCs w:val="24"/>
        </w:rPr>
        <w:t>*)</w:t>
      </w:r>
      <w:r w:rsidRPr="00904667">
        <w:rPr>
          <w:rFonts w:ascii="Bookman Old Style" w:hAnsi="Bookman Old Style" w:cs="Tahoma"/>
          <w:sz w:val="24"/>
          <w:szCs w:val="24"/>
        </w:rPr>
        <w:t xml:space="preserve"> </w:t>
      </w:r>
      <w:r w:rsidRPr="00904667">
        <w:rPr>
          <w:rFonts w:ascii="Bookman Old Style" w:hAnsi="Bookman Old Style" w:cs="Tahoma"/>
          <w:sz w:val="24"/>
          <w:szCs w:val="24"/>
          <w:lang w:val="es-ES"/>
        </w:rPr>
        <w:t>…</w:t>
      </w:r>
      <w:r w:rsidRPr="00904667">
        <w:rPr>
          <w:rFonts w:ascii="Bookman Old Style" w:hAnsi="Bookman Old Style" w:cs="Tahoma"/>
          <w:sz w:val="24"/>
          <w:szCs w:val="24"/>
        </w:rPr>
        <w:t>..... :</w:t>
      </w:r>
    </w:p>
    <w:p w:rsidR="00FE7EFD" w:rsidRPr="00904667" w:rsidRDefault="00FE7EFD" w:rsidP="00FE7EFD">
      <w:pPr>
        <w:autoSpaceDE w:val="0"/>
        <w:autoSpaceDN w:val="0"/>
        <w:adjustRightInd w:val="0"/>
        <w:snapToGrid w:val="0"/>
        <w:spacing w:after="120" w:line="240" w:lineRule="auto"/>
        <w:jc w:val="center"/>
        <w:rPr>
          <w:rFonts w:ascii="Bookman Old Style" w:hAnsi="Bookman Old Style" w:cs="Tahoma"/>
          <w:bCs/>
          <w:sz w:val="24"/>
          <w:szCs w:val="24"/>
        </w:rPr>
      </w:pPr>
      <w:r w:rsidRPr="00904667">
        <w:rPr>
          <w:rFonts w:ascii="Bookman Old Style" w:hAnsi="Bookman Old Style" w:cs="Tahoma"/>
          <w:bCs/>
          <w:sz w:val="24"/>
          <w:szCs w:val="24"/>
        </w:rPr>
        <w:t>MENYEPAKATI</w:t>
      </w:r>
    </w:p>
    <w:p w:rsidR="00FE7EFD" w:rsidRPr="00904667" w:rsidRDefault="00FE7EFD" w:rsidP="00FE7EFD">
      <w:pPr>
        <w:tabs>
          <w:tab w:val="left" w:pos="1276"/>
          <w:tab w:val="left" w:pos="1701"/>
        </w:tabs>
        <w:autoSpaceDE w:val="0"/>
        <w:autoSpaceDN w:val="0"/>
        <w:adjustRightInd w:val="0"/>
        <w:snapToGrid w:val="0"/>
        <w:spacing w:after="120" w:line="240" w:lineRule="auto"/>
        <w:ind w:left="1560" w:hanging="1560"/>
        <w:jc w:val="both"/>
        <w:rPr>
          <w:rFonts w:ascii="Bookman Old Style" w:hAnsi="Bookman Old Style" w:cs="Tahoma"/>
          <w:sz w:val="24"/>
          <w:szCs w:val="24"/>
        </w:rPr>
      </w:pPr>
      <w:r w:rsidRPr="00904667">
        <w:rPr>
          <w:rFonts w:ascii="Bookman Old Style" w:hAnsi="Bookman Old Style" w:cs="Tahoma"/>
          <w:sz w:val="24"/>
          <w:szCs w:val="24"/>
        </w:rPr>
        <w:t>KESATU</w:t>
      </w:r>
      <w:r w:rsidRPr="00904667">
        <w:rPr>
          <w:rFonts w:ascii="Bookman Old Style" w:hAnsi="Bookman Old Style" w:cs="Tahoma"/>
          <w:sz w:val="24"/>
          <w:szCs w:val="24"/>
        </w:rPr>
        <w:tab/>
        <w:t>:</w:t>
      </w:r>
      <w:r w:rsidRPr="00904667">
        <w:rPr>
          <w:rFonts w:ascii="Bookman Old Style" w:hAnsi="Bookman Old Style" w:cs="Tahoma"/>
          <w:sz w:val="24"/>
          <w:szCs w:val="24"/>
        </w:rPr>
        <w:tab/>
        <w:t xml:space="preserve">Isu strategis (pelayanan) </w:t>
      </w:r>
      <w:r w:rsidR="00335794">
        <w:rPr>
          <w:rFonts w:ascii="Bookman Old Style" w:hAnsi="Bookman Old Style" w:cs="Tahoma"/>
          <w:sz w:val="24"/>
          <w:szCs w:val="24"/>
        </w:rPr>
        <w:t>PERANGKAT DAERAH</w:t>
      </w:r>
      <w:r w:rsidRPr="00904667">
        <w:rPr>
          <w:rFonts w:ascii="Bookman Old Style" w:hAnsi="Bookman Old Style" w:cs="Tahoma"/>
          <w:sz w:val="24"/>
          <w:szCs w:val="24"/>
        </w:rPr>
        <w:t xml:space="preserve">, tujuan dan sasaran, strategi dan kebijakan pelayanan rancangan </w:t>
      </w:r>
      <w:r w:rsidR="002D0737">
        <w:rPr>
          <w:rFonts w:ascii="Bookman Old Style" w:hAnsi="Bookman Old Style" w:cs="Tahoma"/>
          <w:sz w:val="24"/>
          <w:szCs w:val="24"/>
        </w:rPr>
        <w:t>Rencana Strategis</w:t>
      </w:r>
      <w:r w:rsidRPr="00904667">
        <w:rPr>
          <w:rFonts w:ascii="Bookman Old Style" w:hAnsi="Bookman Old Style" w:cs="Tahoma"/>
          <w:sz w:val="24"/>
          <w:szCs w:val="24"/>
        </w:rPr>
        <w:t xml:space="preserve"> </w:t>
      </w:r>
      <w:r w:rsidR="00335794">
        <w:rPr>
          <w:rFonts w:ascii="Bookman Old Style" w:hAnsi="Bookman Old Style" w:cs="Tahoma"/>
          <w:sz w:val="24"/>
          <w:szCs w:val="24"/>
        </w:rPr>
        <w:t>PERANGKAT DAERAH</w:t>
      </w:r>
      <w:r w:rsidRPr="00904667">
        <w:rPr>
          <w:rFonts w:ascii="Bookman Old Style" w:hAnsi="Bookman Old Style" w:cs="Tahoma"/>
          <w:sz w:val="24"/>
          <w:szCs w:val="24"/>
        </w:rPr>
        <w:t>............ provinsi/kabupaten/kota*)... ...Tahun .... - .... sebagaimana tercantum dalam LAMPIRAN II berita acara ini (sebagaimana tabel 4.3)</w:t>
      </w:r>
    </w:p>
    <w:p w:rsidR="00FE7EFD" w:rsidRPr="00904667" w:rsidRDefault="00FE7EFD" w:rsidP="00FE7EFD">
      <w:pPr>
        <w:tabs>
          <w:tab w:val="left" w:pos="1276"/>
          <w:tab w:val="left" w:pos="1701"/>
        </w:tabs>
        <w:autoSpaceDE w:val="0"/>
        <w:autoSpaceDN w:val="0"/>
        <w:adjustRightInd w:val="0"/>
        <w:snapToGrid w:val="0"/>
        <w:spacing w:after="120" w:line="240" w:lineRule="auto"/>
        <w:ind w:left="1560" w:hanging="1560"/>
        <w:jc w:val="both"/>
        <w:rPr>
          <w:rFonts w:ascii="Bookman Old Style" w:hAnsi="Bookman Old Style" w:cs="Tahoma"/>
          <w:sz w:val="24"/>
          <w:szCs w:val="24"/>
        </w:rPr>
      </w:pPr>
      <w:r w:rsidRPr="00904667">
        <w:rPr>
          <w:rFonts w:ascii="Bookman Old Style" w:hAnsi="Bookman Old Style" w:cs="Tahoma"/>
          <w:sz w:val="24"/>
          <w:szCs w:val="24"/>
        </w:rPr>
        <w:t>KEDUA</w:t>
      </w:r>
      <w:r w:rsidRPr="00904667">
        <w:rPr>
          <w:rFonts w:ascii="Bookman Old Style" w:hAnsi="Bookman Old Style" w:cs="Tahoma"/>
          <w:sz w:val="24"/>
          <w:szCs w:val="24"/>
        </w:rPr>
        <w:tab/>
        <w:t>:</w:t>
      </w:r>
      <w:r w:rsidRPr="00904667">
        <w:rPr>
          <w:rFonts w:ascii="Bookman Old Style" w:hAnsi="Bookman Old Style" w:cs="Tahoma"/>
          <w:sz w:val="24"/>
          <w:szCs w:val="24"/>
        </w:rPr>
        <w:tab/>
        <w:t xml:space="preserve">Rencana program dan kegiatan prioritas </w:t>
      </w:r>
      <w:r w:rsidR="00335794">
        <w:rPr>
          <w:rFonts w:ascii="Bookman Old Style" w:hAnsi="Bookman Old Style" w:cs="Tahoma"/>
          <w:sz w:val="24"/>
          <w:szCs w:val="24"/>
        </w:rPr>
        <w:t>PERANGKAT DAERAH</w:t>
      </w:r>
      <w:r w:rsidRPr="00904667">
        <w:rPr>
          <w:rFonts w:ascii="Bookman Old Style" w:hAnsi="Bookman Old Style" w:cs="Tahoma"/>
          <w:sz w:val="24"/>
          <w:szCs w:val="24"/>
        </w:rPr>
        <w:t>............ provinsi/kabupaten/kota</w:t>
      </w:r>
      <w:r w:rsidRPr="00904667">
        <w:rPr>
          <w:rFonts w:ascii="Bookman Old Style" w:hAnsi="Bookman Old Style" w:cs="Tahoma"/>
          <w:caps/>
          <w:sz w:val="24"/>
          <w:szCs w:val="24"/>
        </w:rPr>
        <w:t>*)</w:t>
      </w:r>
      <w:r w:rsidRPr="00904667">
        <w:rPr>
          <w:rFonts w:ascii="Bookman Old Style" w:hAnsi="Bookman Old Style" w:cs="Tahoma"/>
          <w:sz w:val="24"/>
          <w:szCs w:val="24"/>
        </w:rPr>
        <w:t xml:space="preserve"> ... Tahun .... - .... yang disertai dengan target dan kebutuhan pendanaan sebagaimana tercantum dalam LAMPIRAN III berita acara ini (SEBAGAIMANA Tabel 5)</w:t>
      </w:r>
    </w:p>
    <w:p w:rsidR="00FE7EFD" w:rsidRPr="00904667" w:rsidRDefault="00FE7EFD" w:rsidP="00FE7EFD">
      <w:pPr>
        <w:tabs>
          <w:tab w:val="left" w:pos="1276"/>
          <w:tab w:val="left" w:pos="1701"/>
        </w:tabs>
        <w:autoSpaceDE w:val="0"/>
        <w:autoSpaceDN w:val="0"/>
        <w:adjustRightInd w:val="0"/>
        <w:snapToGrid w:val="0"/>
        <w:spacing w:after="120" w:line="240" w:lineRule="auto"/>
        <w:ind w:left="1560" w:hanging="1560"/>
        <w:jc w:val="both"/>
        <w:rPr>
          <w:rFonts w:ascii="Bookman Old Style" w:hAnsi="Bookman Old Style" w:cs="Tahoma"/>
          <w:sz w:val="24"/>
          <w:szCs w:val="24"/>
        </w:rPr>
      </w:pPr>
      <w:r w:rsidRPr="00904667">
        <w:rPr>
          <w:rFonts w:ascii="Bookman Old Style" w:hAnsi="Bookman Old Style" w:cs="Tahoma"/>
          <w:sz w:val="24"/>
          <w:szCs w:val="24"/>
        </w:rPr>
        <w:t>KETIGA</w:t>
      </w:r>
      <w:r w:rsidRPr="00904667">
        <w:rPr>
          <w:rFonts w:ascii="Bookman Old Style" w:hAnsi="Bookman Old Style" w:cs="Tahoma"/>
          <w:sz w:val="24"/>
          <w:szCs w:val="24"/>
        </w:rPr>
        <w:tab/>
        <w:t>:</w:t>
      </w:r>
      <w:r w:rsidRPr="00904667">
        <w:rPr>
          <w:rFonts w:ascii="Bookman Old Style" w:hAnsi="Bookman Old Style" w:cs="Tahoma"/>
          <w:sz w:val="24"/>
          <w:szCs w:val="24"/>
        </w:rPr>
        <w:tab/>
        <w:t xml:space="preserve">Indikator kinerja </w:t>
      </w:r>
      <w:r w:rsidR="00335794">
        <w:rPr>
          <w:rFonts w:ascii="Bookman Old Style" w:hAnsi="Bookman Old Style" w:cs="Tahoma"/>
          <w:sz w:val="24"/>
          <w:szCs w:val="24"/>
        </w:rPr>
        <w:t>PERANGKAT DAERAH</w:t>
      </w:r>
      <w:r w:rsidRPr="00904667">
        <w:rPr>
          <w:rFonts w:ascii="Bookman Old Style" w:hAnsi="Bookman Old Style" w:cs="Tahoma"/>
          <w:sz w:val="24"/>
          <w:szCs w:val="24"/>
        </w:rPr>
        <w:t xml:space="preserve"> yang mengacu pada tujuan dan sasaran </w:t>
      </w:r>
      <w:r w:rsidR="000D6449">
        <w:rPr>
          <w:rFonts w:ascii="Bookman Old Style" w:hAnsi="Bookman Old Style" w:cs="Tahoma"/>
          <w:sz w:val="24"/>
          <w:szCs w:val="24"/>
        </w:rPr>
        <w:t>RENCANA PEMBANGUNAN JANGKA MENENGAH DAERAH</w:t>
      </w:r>
      <w:r w:rsidRPr="00904667">
        <w:rPr>
          <w:rFonts w:ascii="Bookman Old Style" w:hAnsi="Bookman Old Style" w:cs="Tahoma"/>
          <w:sz w:val="24"/>
          <w:szCs w:val="24"/>
        </w:rPr>
        <w:t xml:space="preserve"> sebagaimana tercantum dalam LAMPIRAN IV berita acara ini (sebagaimana Tabel 6)</w:t>
      </w:r>
    </w:p>
    <w:p w:rsidR="00FE7EFD" w:rsidRPr="00904667" w:rsidRDefault="00FE7EFD" w:rsidP="00FE7EFD">
      <w:pPr>
        <w:tabs>
          <w:tab w:val="left" w:pos="1276"/>
          <w:tab w:val="left" w:pos="1701"/>
        </w:tabs>
        <w:autoSpaceDE w:val="0"/>
        <w:autoSpaceDN w:val="0"/>
        <w:adjustRightInd w:val="0"/>
        <w:snapToGrid w:val="0"/>
        <w:spacing w:after="120" w:line="240" w:lineRule="auto"/>
        <w:ind w:left="1560" w:hanging="1560"/>
        <w:jc w:val="both"/>
        <w:rPr>
          <w:rFonts w:ascii="Bookman Old Style" w:hAnsi="Bookman Old Style" w:cs="Tahoma"/>
          <w:sz w:val="24"/>
          <w:szCs w:val="24"/>
        </w:rPr>
      </w:pPr>
      <w:r w:rsidRPr="00904667">
        <w:rPr>
          <w:rFonts w:ascii="Bookman Old Style" w:hAnsi="Bookman Old Style" w:cs="Tahoma"/>
          <w:sz w:val="24"/>
          <w:szCs w:val="24"/>
        </w:rPr>
        <w:t>KEEMPAT</w:t>
      </w:r>
      <w:r w:rsidRPr="00904667">
        <w:rPr>
          <w:rFonts w:ascii="Bookman Old Style" w:hAnsi="Bookman Old Style" w:cs="Tahoma"/>
          <w:sz w:val="24"/>
          <w:szCs w:val="24"/>
        </w:rPr>
        <w:tab/>
        <w:t>:</w:t>
      </w:r>
      <w:r w:rsidRPr="00904667">
        <w:rPr>
          <w:rFonts w:ascii="Bookman Old Style" w:hAnsi="Bookman Old Style" w:cs="Tahoma"/>
          <w:sz w:val="24"/>
          <w:szCs w:val="24"/>
        </w:rPr>
        <w:tab/>
        <w:t xml:space="preserve">Berita acara ini beserta lampiran sebagaimana dimaksud pada diktum KEEMPAT dijadikan sebagai bahan penyempurnaan rancangan </w:t>
      </w:r>
      <w:r w:rsidR="002D0737">
        <w:rPr>
          <w:rFonts w:ascii="Bookman Old Style" w:hAnsi="Bookman Old Style" w:cs="Tahoma"/>
          <w:sz w:val="24"/>
          <w:szCs w:val="24"/>
        </w:rPr>
        <w:t>Rencana Strategis</w:t>
      </w:r>
      <w:r w:rsidRPr="00904667">
        <w:rPr>
          <w:rFonts w:ascii="Bookman Old Style" w:hAnsi="Bookman Old Style" w:cs="Tahoma"/>
          <w:sz w:val="24"/>
          <w:szCs w:val="24"/>
        </w:rPr>
        <w:t xml:space="preserve"> </w:t>
      </w:r>
      <w:r w:rsidR="00335794">
        <w:rPr>
          <w:rFonts w:ascii="Bookman Old Style" w:hAnsi="Bookman Old Style" w:cs="Tahoma"/>
          <w:sz w:val="24"/>
          <w:szCs w:val="24"/>
        </w:rPr>
        <w:t>PERANGKAT DAERAH</w:t>
      </w:r>
      <w:r w:rsidRPr="00904667">
        <w:rPr>
          <w:rFonts w:ascii="Bookman Old Style" w:hAnsi="Bookman Old Style" w:cs="Tahoma"/>
          <w:sz w:val="24"/>
          <w:szCs w:val="24"/>
        </w:rPr>
        <w:t>....... Provinsi/Kabupaten/Kota</w:t>
      </w:r>
      <w:r w:rsidRPr="00904667">
        <w:rPr>
          <w:rFonts w:ascii="Bookman Old Style" w:hAnsi="Bookman Old Style" w:cs="Tahoma"/>
          <w:caps/>
          <w:sz w:val="24"/>
          <w:szCs w:val="24"/>
        </w:rPr>
        <w:t>*)</w:t>
      </w:r>
      <w:r w:rsidRPr="00904667">
        <w:rPr>
          <w:rFonts w:ascii="Bookman Old Style" w:hAnsi="Bookman Old Style" w:cs="Tahoma"/>
          <w:sz w:val="24"/>
          <w:szCs w:val="24"/>
        </w:rPr>
        <w:t xml:space="preserve"> .. .......  Tahun .....-.....</w:t>
      </w:r>
    </w:p>
    <w:p w:rsidR="00FE7EFD" w:rsidRPr="00904667" w:rsidRDefault="00FE7EFD" w:rsidP="00FE7EFD">
      <w:pPr>
        <w:autoSpaceDE w:val="0"/>
        <w:autoSpaceDN w:val="0"/>
        <w:adjustRightInd w:val="0"/>
        <w:snapToGrid w:val="0"/>
        <w:spacing w:after="120" w:line="240" w:lineRule="auto"/>
        <w:ind w:firstLine="720"/>
        <w:jc w:val="both"/>
        <w:rPr>
          <w:rFonts w:ascii="Bookman Old Style" w:hAnsi="Bookman Old Style" w:cs="Tahoma"/>
          <w:sz w:val="24"/>
          <w:szCs w:val="24"/>
        </w:rPr>
      </w:pPr>
      <w:r w:rsidRPr="00904667">
        <w:rPr>
          <w:rFonts w:ascii="Bookman Old Style" w:hAnsi="Bookman Old Style" w:cs="Tahoma"/>
          <w:sz w:val="24"/>
          <w:szCs w:val="24"/>
        </w:rPr>
        <w:t>Demikian berita acara ini dibuat dan disahkan untuk digunakan sebagaimana mestinya.</w:t>
      </w:r>
    </w:p>
    <w:p w:rsidR="00FE7EFD" w:rsidRPr="00904667" w:rsidRDefault="00FE7EFD" w:rsidP="00FE7EFD">
      <w:pPr>
        <w:autoSpaceDE w:val="0"/>
        <w:autoSpaceDN w:val="0"/>
        <w:adjustRightInd w:val="0"/>
        <w:snapToGrid w:val="0"/>
        <w:spacing w:after="0" w:line="240" w:lineRule="auto"/>
        <w:jc w:val="right"/>
        <w:rPr>
          <w:rFonts w:ascii="Bookman Old Style" w:hAnsi="Bookman Old Style" w:cs="Tahoma"/>
          <w:sz w:val="24"/>
          <w:szCs w:val="24"/>
        </w:rPr>
      </w:pPr>
      <w:r w:rsidRPr="00904667">
        <w:rPr>
          <w:rFonts w:ascii="Bookman Old Style" w:hAnsi="Bookman Old Style" w:cs="Tahoma"/>
          <w:sz w:val="24"/>
          <w:szCs w:val="24"/>
        </w:rPr>
        <w:t>…........................................, tanggal …...................................</w:t>
      </w:r>
    </w:p>
    <w:tbl>
      <w:tblPr>
        <w:tblW w:w="0" w:type="auto"/>
        <w:tblLook w:val="01E0"/>
      </w:tblPr>
      <w:tblGrid>
        <w:gridCol w:w="732"/>
        <w:gridCol w:w="2078"/>
        <w:gridCol w:w="700"/>
        <w:gridCol w:w="1845"/>
        <w:gridCol w:w="2003"/>
        <w:gridCol w:w="1697"/>
      </w:tblGrid>
      <w:tr w:rsidR="00FE7EFD" w:rsidRPr="00904667" w:rsidTr="00FE7EFD">
        <w:tc>
          <w:tcPr>
            <w:tcW w:w="3510" w:type="dxa"/>
            <w:gridSpan w:val="3"/>
          </w:tcPr>
          <w:p w:rsidR="00FE7EFD" w:rsidRPr="00904667"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sz w:val="24"/>
                <w:szCs w:val="24"/>
              </w:rPr>
            </w:pPr>
          </w:p>
        </w:tc>
        <w:tc>
          <w:tcPr>
            <w:tcW w:w="5545" w:type="dxa"/>
            <w:gridSpan w:val="3"/>
          </w:tcPr>
          <w:p w:rsidR="00FE7EFD" w:rsidRPr="00904667"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sz w:val="24"/>
                <w:szCs w:val="24"/>
              </w:rPr>
            </w:pPr>
            <w:r w:rsidRPr="00904667">
              <w:rPr>
                <w:rFonts w:ascii="Bookman Old Style" w:hAnsi="Bookman Old Style" w:cs="Tahoma"/>
                <w:sz w:val="24"/>
                <w:szCs w:val="24"/>
              </w:rPr>
              <w:t xml:space="preserve">Kepala </w:t>
            </w:r>
            <w:r w:rsidR="00335794">
              <w:rPr>
                <w:rFonts w:ascii="Bookman Old Style" w:hAnsi="Bookman Old Style" w:cs="Tahoma"/>
                <w:sz w:val="24"/>
                <w:szCs w:val="24"/>
              </w:rPr>
              <w:t>PERANGKAT DAERAH</w:t>
            </w:r>
            <w:r w:rsidRPr="00904667">
              <w:rPr>
                <w:rFonts w:ascii="Bookman Old Style" w:hAnsi="Bookman Old Style" w:cs="Tahoma"/>
                <w:sz w:val="24"/>
                <w:szCs w:val="24"/>
              </w:rPr>
              <w:t xml:space="preserve"> </w:t>
            </w:r>
          </w:p>
          <w:p w:rsidR="00FE7EFD" w:rsidRPr="00904667"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sz w:val="24"/>
                <w:szCs w:val="24"/>
              </w:rPr>
            </w:pPr>
            <w:r w:rsidRPr="00904667">
              <w:rPr>
                <w:rFonts w:ascii="Bookman Old Style" w:hAnsi="Bookman Old Style" w:cs="Tahoma"/>
                <w:sz w:val="24"/>
                <w:szCs w:val="24"/>
              </w:rPr>
              <w:t>s</w:t>
            </w:r>
            <w:r>
              <w:rPr>
                <w:rFonts w:ascii="Bookman Old Style" w:hAnsi="Bookman Old Style" w:cs="Tahoma"/>
                <w:sz w:val="24"/>
                <w:szCs w:val="24"/>
              </w:rPr>
              <w:t xml:space="preserve">elaku pimpinan sidang Forum PD  Dinas/Kecamatan </w:t>
            </w:r>
            <w:r w:rsidRPr="00904667">
              <w:rPr>
                <w:rFonts w:ascii="Bookman Old Style" w:hAnsi="Bookman Old Style" w:cs="Tahoma"/>
                <w:sz w:val="24"/>
                <w:szCs w:val="24"/>
              </w:rPr>
              <w:t>........</w:t>
            </w:r>
          </w:p>
        </w:tc>
      </w:tr>
      <w:tr w:rsidR="00FE7EFD" w:rsidRPr="00904667" w:rsidTr="00FE7EFD">
        <w:trPr>
          <w:trHeight w:val="325"/>
        </w:trPr>
        <w:tc>
          <w:tcPr>
            <w:tcW w:w="3510" w:type="dxa"/>
            <w:gridSpan w:val="3"/>
            <w:vAlign w:val="center"/>
          </w:tcPr>
          <w:p w:rsidR="00FE7EFD" w:rsidRPr="00904667"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sz w:val="24"/>
                <w:szCs w:val="24"/>
              </w:rPr>
            </w:pPr>
          </w:p>
        </w:tc>
        <w:tc>
          <w:tcPr>
            <w:tcW w:w="5545" w:type="dxa"/>
            <w:gridSpan w:val="3"/>
            <w:vAlign w:val="center"/>
          </w:tcPr>
          <w:p w:rsidR="00FE7EFD" w:rsidRPr="00904667"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sz w:val="24"/>
                <w:szCs w:val="24"/>
              </w:rPr>
            </w:pPr>
          </w:p>
        </w:tc>
      </w:tr>
      <w:tr w:rsidR="00FE7EFD" w:rsidRPr="00904667" w:rsidTr="00FE7EFD">
        <w:tc>
          <w:tcPr>
            <w:tcW w:w="3510" w:type="dxa"/>
            <w:gridSpan w:val="3"/>
          </w:tcPr>
          <w:p w:rsidR="00FE7EFD" w:rsidRPr="00904667"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sz w:val="24"/>
                <w:szCs w:val="24"/>
              </w:rPr>
            </w:pPr>
          </w:p>
        </w:tc>
        <w:tc>
          <w:tcPr>
            <w:tcW w:w="5545" w:type="dxa"/>
            <w:gridSpan w:val="3"/>
          </w:tcPr>
          <w:p w:rsidR="00FE7EFD"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sz w:val="24"/>
                <w:szCs w:val="24"/>
              </w:rPr>
            </w:pPr>
          </w:p>
          <w:p w:rsidR="00FE7EFD"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sz w:val="24"/>
                <w:szCs w:val="24"/>
              </w:rPr>
            </w:pPr>
            <w:r>
              <w:rPr>
                <w:rFonts w:ascii="Bookman Old Style" w:hAnsi="Bookman Old Style" w:cs="Tahoma"/>
                <w:sz w:val="24"/>
                <w:szCs w:val="24"/>
              </w:rPr>
              <w:lastRenderedPageBreak/>
              <w:t>.................................</w:t>
            </w:r>
          </w:p>
          <w:p w:rsidR="00FE7EFD"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sz w:val="24"/>
                <w:szCs w:val="24"/>
              </w:rPr>
            </w:pPr>
          </w:p>
          <w:p w:rsidR="00FE7EFD"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sz w:val="24"/>
                <w:szCs w:val="24"/>
              </w:rPr>
            </w:pPr>
          </w:p>
          <w:p w:rsidR="00FE7EFD" w:rsidRPr="005F1DF8"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sz w:val="24"/>
                <w:szCs w:val="24"/>
              </w:rPr>
            </w:pPr>
          </w:p>
        </w:tc>
      </w:tr>
      <w:tr w:rsidR="00FE7EFD" w:rsidRPr="00904667" w:rsidTr="00FE7EFD">
        <w:tc>
          <w:tcPr>
            <w:tcW w:w="9055" w:type="dxa"/>
            <w:gridSpan w:val="6"/>
          </w:tcPr>
          <w:p w:rsidR="00FE7EFD" w:rsidRDefault="00FE7EFD" w:rsidP="00FE7EFD">
            <w:pPr>
              <w:autoSpaceDE w:val="0"/>
              <w:autoSpaceDN w:val="0"/>
              <w:adjustRightInd w:val="0"/>
              <w:snapToGrid w:val="0"/>
              <w:spacing w:after="0" w:line="240" w:lineRule="auto"/>
              <w:jc w:val="center"/>
              <w:rPr>
                <w:rFonts w:ascii="Bookman Old Style" w:hAnsi="Bookman Old Style" w:cs="Tahoma"/>
                <w:sz w:val="24"/>
                <w:szCs w:val="24"/>
              </w:rPr>
            </w:pPr>
          </w:p>
          <w:p w:rsidR="00FE7EFD" w:rsidRDefault="00FE7EFD" w:rsidP="00FE7EFD">
            <w:pPr>
              <w:autoSpaceDE w:val="0"/>
              <w:autoSpaceDN w:val="0"/>
              <w:adjustRightInd w:val="0"/>
              <w:snapToGrid w:val="0"/>
              <w:spacing w:after="0" w:line="240" w:lineRule="auto"/>
              <w:jc w:val="center"/>
              <w:rPr>
                <w:rFonts w:ascii="Bookman Old Style" w:hAnsi="Bookman Old Style" w:cs="Tahoma"/>
                <w:sz w:val="24"/>
                <w:szCs w:val="24"/>
              </w:rPr>
            </w:pPr>
          </w:p>
          <w:p w:rsidR="00FE7EFD" w:rsidRDefault="00FE7EFD" w:rsidP="00FE7EFD">
            <w:pPr>
              <w:autoSpaceDE w:val="0"/>
              <w:autoSpaceDN w:val="0"/>
              <w:adjustRightInd w:val="0"/>
              <w:snapToGrid w:val="0"/>
              <w:spacing w:after="0" w:line="240" w:lineRule="auto"/>
              <w:jc w:val="center"/>
              <w:rPr>
                <w:rFonts w:ascii="Bookman Old Style" w:hAnsi="Bookman Old Style" w:cs="Tahoma"/>
                <w:sz w:val="24"/>
                <w:szCs w:val="24"/>
              </w:rPr>
            </w:pPr>
          </w:p>
          <w:p w:rsidR="00FE7EFD" w:rsidRPr="00904667" w:rsidRDefault="00FE7EFD" w:rsidP="00FE7EFD">
            <w:pPr>
              <w:autoSpaceDE w:val="0"/>
              <w:autoSpaceDN w:val="0"/>
              <w:adjustRightInd w:val="0"/>
              <w:snapToGrid w:val="0"/>
              <w:spacing w:after="0" w:line="240" w:lineRule="auto"/>
              <w:jc w:val="center"/>
              <w:rPr>
                <w:rFonts w:ascii="Bookman Old Style" w:hAnsi="Bookman Old Style" w:cs="Tahoma"/>
                <w:sz w:val="24"/>
                <w:szCs w:val="24"/>
              </w:rPr>
            </w:pPr>
            <w:r w:rsidRPr="00904667">
              <w:rPr>
                <w:rFonts w:ascii="Bookman Old Style" w:hAnsi="Bookman Old Style" w:cs="Tahoma"/>
                <w:sz w:val="24"/>
                <w:szCs w:val="24"/>
              </w:rPr>
              <w:t xml:space="preserve">Mewakili Peserta </w:t>
            </w:r>
            <w:r>
              <w:rPr>
                <w:rFonts w:ascii="Bookman Old Style" w:hAnsi="Bookman Old Style" w:cs="Tahoma"/>
                <w:sz w:val="24"/>
                <w:szCs w:val="24"/>
              </w:rPr>
              <w:t xml:space="preserve">Forum </w:t>
            </w:r>
            <w:r w:rsidR="00335794">
              <w:rPr>
                <w:rFonts w:ascii="Bookman Old Style" w:hAnsi="Bookman Old Style" w:cs="Tahoma"/>
                <w:sz w:val="24"/>
                <w:szCs w:val="24"/>
              </w:rPr>
              <w:t>PERANGKAT DAERAH</w:t>
            </w:r>
            <w:r>
              <w:rPr>
                <w:rFonts w:ascii="Bookman Old Style" w:hAnsi="Bookman Old Style" w:cs="Tahoma"/>
                <w:sz w:val="24"/>
                <w:szCs w:val="24"/>
              </w:rPr>
              <w:t xml:space="preserve"> Penyusunan </w:t>
            </w:r>
            <w:r w:rsidR="002D0737">
              <w:rPr>
                <w:rFonts w:ascii="Bookman Old Style" w:hAnsi="Bookman Old Style" w:cs="Tahoma"/>
                <w:sz w:val="24"/>
                <w:szCs w:val="24"/>
              </w:rPr>
              <w:t>Rencana Strategis</w:t>
            </w:r>
            <w:r>
              <w:rPr>
                <w:rFonts w:ascii="Bookman Old Style" w:hAnsi="Bookman Old Style" w:cs="Tahoma"/>
                <w:sz w:val="24"/>
                <w:szCs w:val="24"/>
              </w:rPr>
              <w:t xml:space="preserve"> </w:t>
            </w:r>
            <w:r w:rsidRPr="00904667">
              <w:rPr>
                <w:rFonts w:ascii="Bookman Old Style" w:hAnsi="Bookman Old Style" w:cs="Tahoma"/>
                <w:sz w:val="24"/>
                <w:szCs w:val="24"/>
              </w:rPr>
              <w:t>PD……………. Provinsi/Kabupaten/Kota</w:t>
            </w:r>
            <w:r w:rsidRPr="00904667">
              <w:rPr>
                <w:rFonts w:ascii="Bookman Old Style" w:hAnsi="Bookman Old Style" w:cs="Tahoma"/>
                <w:caps/>
                <w:sz w:val="24"/>
                <w:szCs w:val="24"/>
              </w:rPr>
              <w:t>*)</w:t>
            </w:r>
            <w:r w:rsidRPr="00904667">
              <w:rPr>
                <w:rFonts w:ascii="Bookman Old Style" w:hAnsi="Bookman Old Style" w:cs="Tahoma"/>
                <w:sz w:val="24"/>
                <w:szCs w:val="24"/>
              </w:rPr>
              <w:t xml:space="preserve"> .......</w:t>
            </w:r>
          </w:p>
        </w:tc>
      </w:tr>
      <w:tr w:rsidR="00FE7EFD" w:rsidRPr="002305AC" w:rsidTr="00FE7EFD">
        <w:tc>
          <w:tcPr>
            <w:tcW w:w="9055" w:type="dxa"/>
            <w:gridSpan w:val="6"/>
            <w:tcBorders>
              <w:bottom w:val="single" w:sz="4" w:space="0" w:color="auto"/>
            </w:tcBorders>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r>
      <w:tr w:rsidR="00FE7EFD" w:rsidRPr="002305AC" w:rsidTr="00FE7EFD">
        <w:trPr>
          <w:trHeight w:val="455"/>
        </w:trPr>
        <w:tc>
          <w:tcPr>
            <w:tcW w:w="732"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r w:rsidRPr="002305AC">
              <w:rPr>
                <w:rFonts w:ascii="Bookman Old Style" w:hAnsi="Bookman Old Style" w:cs="Tahoma"/>
              </w:rPr>
              <w:t>NO</w:t>
            </w:r>
          </w:p>
        </w:tc>
        <w:tc>
          <w:tcPr>
            <w:tcW w:w="2078"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r w:rsidRPr="002305AC">
              <w:rPr>
                <w:rFonts w:ascii="Bookman Old Style" w:hAnsi="Bookman Old Style" w:cs="Tahoma"/>
              </w:rPr>
              <w:t>Nama</w:t>
            </w:r>
          </w:p>
        </w:tc>
        <w:tc>
          <w:tcPr>
            <w:tcW w:w="2545" w:type="dxa"/>
            <w:gridSpan w:val="2"/>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r w:rsidRPr="002305AC">
              <w:rPr>
                <w:rFonts w:ascii="Bookman Old Style" w:hAnsi="Bookman Old Style" w:cs="Tahoma"/>
              </w:rPr>
              <w:t>Lembaga/instansi</w:t>
            </w:r>
          </w:p>
        </w:tc>
        <w:tc>
          <w:tcPr>
            <w:tcW w:w="2003"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r w:rsidRPr="002305AC">
              <w:rPr>
                <w:rFonts w:ascii="Bookman Old Style" w:hAnsi="Bookman Old Style" w:cs="Tahoma"/>
              </w:rPr>
              <w:t xml:space="preserve">Jabatan/Alamat </w:t>
            </w:r>
          </w:p>
        </w:tc>
        <w:tc>
          <w:tcPr>
            <w:tcW w:w="1697"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r w:rsidRPr="002305AC">
              <w:rPr>
                <w:rFonts w:ascii="Bookman Old Style" w:hAnsi="Bookman Old Style" w:cs="Tahoma"/>
              </w:rPr>
              <w:t>Tanda Tangan</w:t>
            </w:r>
          </w:p>
        </w:tc>
      </w:tr>
      <w:tr w:rsidR="00FE7EFD" w:rsidRPr="002305AC" w:rsidTr="00FE7EFD">
        <w:trPr>
          <w:trHeight w:val="314"/>
        </w:trPr>
        <w:tc>
          <w:tcPr>
            <w:tcW w:w="732"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096E77">
            <w:pPr>
              <w:numPr>
                <w:ilvl w:val="0"/>
                <w:numId w:val="17"/>
              </w:numPr>
              <w:autoSpaceDE w:val="0"/>
              <w:autoSpaceDN w:val="0"/>
              <w:adjustRightInd w:val="0"/>
              <w:snapToGrid w:val="0"/>
              <w:spacing w:after="0" w:line="240" w:lineRule="auto"/>
              <w:jc w:val="center"/>
              <w:rPr>
                <w:rFonts w:ascii="Bookman Old Style" w:hAnsi="Bookman Old Style" w:cs="Tahoma"/>
              </w:rPr>
            </w:pPr>
          </w:p>
        </w:tc>
        <w:tc>
          <w:tcPr>
            <w:tcW w:w="2078"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c>
          <w:tcPr>
            <w:tcW w:w="2545" w:type="dxa"/>
            <w:gridSpan w:val="2"/>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c>
          <w:tcPr>
            <w:tcW w:w="2003"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c>
          <w:tcPr>
            <w:tcW w:w="1697"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r>
      <w:tr w:rsidR="00FE7EFD" w:rsidRPr="002305AC" w:rsidTr="00FE7EFD">
        <w:trPr>
          <w:trHeight w:val="314"/>
        </w:trPr>
        <w:tc>
          <w:tcPr>
            <w:tcW w:w="732"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096E77">
            <w:pPr>
              <w:numPr>
                <w:ilvl w:val="0"/>
                <w:numId w:val="17"/>
              </w:numPr>
              <w:autoSpaceDE w:val="0"/>
              <w:autoSpaceDN w:val="0"/>
              <w:adjustRightInd w:val="0"/>
              <w:snapToGrid w:val="0"/>
              <w:spacing w:after="0" w:line="240" w:lineRule="auto"/>
              <w:jc w:val="center"/>
              <w:rPr>
                <w:rFonts w:ascii="Bookman Old Style" w:hAnsi="Bookman Old Style" w:cs="Tahoma"/>
              </w:rPr>
            </w:pPr>
          </w:p>
        </w:tc>
        <w:tc>
          <w:tcPr>
            <w:tcW w:w="2078"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c>
          <w:tcPr>
            <w:tcW w:w="2545" w:type="dxa"/>
            <w:gridSpan w:val="2"/>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c>
          <w:tcPr>
            <w:tcW w:w="2003"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c>
          <w:tcPr>
            <w:tcW w:w="1697"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r>
      <w:tr w:rsidR="00FE7EFD" w:rsidRPr="002305AC" w:rsidTr="00FE7EFD">
        <w:trPr>
          <w:trHeight w:val="269"/>
        </w:trPr>
        <w:tc>
          <w:tcPr>
            <w:tcW w:w="732"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096E77">
            <w:pPr>
              <w:numPr>
                <w:ilvl w:val="0"/>
                <w:numId w:val="17"/>
              </w:numPr>
              <w:autoSpaceDE w:val="0"/>
              <w:autoSpaceDN w:val="0"/>
              <w:adjustRightInd w:val="0"/>
              <w:snapToGrid w:val="0"/>
              <w:spacing w:after="0" w:line="240" w:lineRule="auto"/>
              <w:jc w:val="center"/>
              <w:rPr>
                <w:rFonts w:ascii="Bookman Old Style" w:hAnsi="Bookman Old Style" w:cs="Tahoma"/>
              </w:rPr>
            </w:pPr>
          </w:p>
        </w:tc>
        <w:tc>
          <w:tcPr>
            <w:tcW w:w="2078"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c>
          <w:tcPr>
            <w:tcW w:w="2545" w:type="dxa"/>
            <w:gridSpan w:val="2"/>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c>
          <w:tcPr>
            <w:tcW w:w="2003"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c>
          <w:tcPr>
            <w:tcW w:w="1697"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r>
      <w:tr w:rsidR="00FE7EFD" w:rsidRPr="002305AC" w:rsidTr="00FE7EFD">
        <w:trPr>
          <w:trHeight w:val="242"/>
        </w:trPr>
        <w:tc>
          <w:tcPr>
            <w:tcW w:w="732"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096E77">
            <w:pPr>
              <w:numPr>
                <w:ilvl w:val="0"/>
                <w:numId w:val="17"/>
              </w:numPr>
              <w:autoSpaceDE w:val="0"/>
              <w:autoSpaceDN w:val="0"/>
              <w:adjustRightInd w:val="0"/>
              <w:snapToGrid w:val="0"/>
              <w:spacing w:after="0" w:line="240" w:lineRule="auto"/>
              <w:jc w:val="center"/>
              <w:rPr>
                <w:rFonts w:ascii="Bookman Old Style" w:hAnsi="Bookman Old Style" w:cs="Tahoma"/>
              </w:rPr>
            </w:pPr>
          </w:p>
        </w:tc>
        <w:tc>
          <w:tcPr>
            <w:tcW w:w="2078"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c>
          <w:tcPr>
            <w:tcW w:w="2545" w:type="dxa"/>
            <w:gridSpan w:val="2"/>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c>
          <w:tcPr>
            <w:tcW w:w="2003"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c>
          <w:tcPr>
            <w:tcW w:w="1697"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r>
      <w:tr w:rsidR="00FE7EFD" w:rsidRPr="002305AC" w:rsidTr="00FE7EFD">
        <w:trPr>
          <w:trHeight w:val="161"/>
        </w:trPr>
        <w:tc>
          <w:tcPr>
            <w:tcW w:w="732"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autoSpaceDE w:val="0"/>
              <w:autoSpaceDN w:val="0"/>
              <w:adjustRightInd w:val="0"/>
              <w:snapToGrid w:val="0"/>
              <w:spacing w:after="0" w:line="240" w:lineRule="auto"/>
              <w:jc w:val="center"/>
              <w:rPr>
                <w:rFonts w:ascii="Bookman Old Style" w:hAnsi="Bookman Old Style" w:cs="Tahoma"/>
              </w:rPr>
            </w:pPr>
            <w:r w:rsidRPr="002305AC">
              <w:rPr>
                <w:rFonts w:ascii="Bookman Old Style" w:hAnsi="Bookman Old Style" w:cs="Tahoma"/>
              </w:rPr>
              <w:t>Dst..</w:t>
            </w:r>
          </w:p>
        </w:tc>
        <w:tc>
          <w:tcPr>
            <w:tcW w:w="2078"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c>
          <w:tcPr>
            <w:tcW w:w="2545" w:type="dxa"/>
            <w:gridSpan w:val="2"/>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c>
          <w:tcPr>
            <w:tcW w:w="2003"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c>
          <w:tcPr>
            <w:tcW w:w="1697" w:type="dxa"/>
            <w:tcBorders>
              <w:top w:val="single" w:sz="4" w:space="0" w:color="auto"/>
              <w:left w:val="single" w:sz="4" w:space="0" w:color="auto"/>
              <w:bottom w:val="single" w:sz="4" w:space="0" w:color="auto"/>
              <w:right w:val="single" w:sz="4" w:space="0" w:color="auto"/>
            </w:tcBorders>
            <w:vAlign w:val="center"/>
          </w:tcPr>
          <w:p w:rsidR="00FE7EFD" w:rsidRPr="002305AC" w:rsidRDefault="00FE7EFD" w:rsidP="00FE7EFD">
            <w:pPr>
              <w:tabs>
                <w:tab w:val="left" w:pos="6300"/>
              </w:tabs>
              <w:autoSpaceDE w:val="0"/>
              <w:autoSpaceDN w:val="0"/>
              <w:adjustRightInd w:val="0"/>
              <w:snapToGrid w:val="0"/>
              <w:spacing w:after="0" w:line="240" w:lineRule="auto"/>
              <w:jc w:val="center"/>
              <w:rPr>
                <w:rFonts w:ascii="Bookman Old Style" w:hAnsi="Bookman Old Style" w:cs="Tahoma"/>
              </w:rPr>
            </w:pPr>
          </w:p>
        </w:tc>
      </w:tr>
    </w:tbl>
    <w:p w:rsidR="00FE7EFD" w:rsidRPr="002305AC" w:rsidRDefault="00FE7EFD" w:rsidP="00FE7EFD">
      <w:pPr>
        <w:autoSpaceDE w:val="0"/>
        <w:autoSpaceDN w:val="0"/>
        <w:adjustRightInd w:val="0"/>
        <w:snapToGrid w:val="0"/>
        <w:spacing w:after="0" w:line="240" w:lineRule="auto"/>
        <w:rPr>
          <w:rFonts w:ascii="Bookman Old Style" w:hAnsi="Bookman Old Style" w:cs="Tahoma"/>
          <w:bCs/>
        </w:rPr>
      </w:pPr>
    </w:p>
    <w:p w:rsidR="00FE7EFD" w:rsidRPr="002305AC" w:rsidRDefault="00FE7EFD" w:rsidP="00FE7EFD">
      <w:pPr>
        <w:autoSpaceDE w:val="0"/>
        <w:autoSpaceDN w:val="0"/>
        <w:adjustRightInd w:val="0"/>
        <w:snapToGrid w:val="0"/>
        <w:spacing w:after="0" w:line="240" w:lineRule="auto"/>
        <w:rPr>
          <w:rFonts w:ascii="Bookman Old Style" w:hAnsi="Bookman Old Style" w:cs="Tahoma"/>
          <w:bCs/>
        </w:rPr>
      </w:pPr>
      <w:r w:rsidRPr="002305AC">
        <w:rPr>
          <w:rFonts w:ascii="Bookman Old Style" w:hAnsi="Bookman Old Style" w:cs="Tahoma"/>
          <w:bCs/>
        </w:rPr>
        <w:t>Catatan:</w:t>
      </w:r>
    </w:p>
    <w:p w:rsidR="00FE7EFD" w:rsidRPr="002305AC" w:rsidRDefault="00FE7EFD" w:rsidP="00FE7EFD">
      <w:pPr>
        <w:autoSpaceDE w:val="0"/>
        <w:autoSpaceDN w:val="0"/>
        <w:adjustRightInd w:val="0"/>
        <w:snapToGrid w:val="0"/>
        <w:spacing w:after="0" w:line="240" w:lineRule="auto"/>
        <w:rPr>
          <w:rFonts w:ascii="Bookman Old Style" w:hAnsi="Bookman Old Style" w:cs="Tahoma"/>
        </w:rPr>
      </w:pPr>
      <w:r w:rsidRPr="002305AC">
        <w:rPr>
          <w:rFonts w:ascii="Bookman Old Style" w:hAnsi="Bookman Old Style" w:cs="Tahoma"/>
          <w:bCs/>
        </w:rPr>
        <w:t xml:space="preserve">*) </w:t>
      </w:r>
      <w:r w:rsidRPr="002305AC">
        <w:rPr>
          <w:rFonts w:ascii="Bookman Old Style" w:hAnsi="Bookman Old Style" w:cs="Tahoma"/>
        </w:rPr>
        <w:t>coret yang tidak perlu</w:t>
      </w:r>
    </w:p>
    <w:p w:rsidR="00FE7EFD" w:rsidRPr="002305AC" w:rsidRDefault="00FE7EFD" w:rsidP="00FE7EFD">
      <w:pPr>
        <w:autoSpaceDE w:val="0"/>
        <w:autoSpaceDN w:val="0"/>
        <w:adjustRightInd w:val="0"/>
        <w:snapToGrid w:val="0"/>
        <w:spacing w:after="0" w:line="240" w:lineRule="auto"/>
        <w:rPr>
          <w:rFonts w:ascii="Bookman Old Style" w:hAnsi="Bookman Old Style" w:cs="Tahoma"/>
        </w:rPr>
      </w:pPr>
    </w:p>
    <w:p w:rsidR="00FE7EFD" w:rsidRPr="002305AC" w:rsidRDefault="00FE7EFD" w:rsidP="00096E77">
      <w:pPr>
        <w:pStyle w:val="ListParagraph"/>
        <w:widowControl w:val="0"/>
        <w:numPr>
          <w:ilvl w:val="5"/>
          <w:numId w:val="15"/>
        </w:numPr>
        <w:overflowPunct w:val="0"/>
        <w:autoSpaceDE w:val="0"/>
        <w:autoSpaceDN w:val="0"/>
        <w:adjustRightInd w:val="0"/>
        <w:snapToGrid w:val="0"/>
        <w:spacing w:after="120" w:line="240" w:lineRule="auto"/>
        <w:ind w:left="567" w:hanging="567"/>
        <w:contextualSpacing w:val="0"/>
        <w:jc w:val="both"/>
        <w:rPr>
          <w:rFonts w:ascii="Bookman Old Style" w:hAnsi="Bookman Old Style" w:cs="Tahoma"/>
        </w:rPr>
      </w:pPr>
      <w:r w:rsidRPr="002305AC">
        <w:rPr>
          <w:rFonts w:ascii="Bookman Old Style" w:hAnsi="Bookman Old Style" w:cs="Tahoma"/>
        </w:rPr>
        <w:t>Form</w:t>
      </w:r>
      <w:r>
        <w:rPr>
          <w:rFonts w:ascii="Bookman Old Style" w:hAnsi="Bookman Old Style" w:cs="Tahoma"/>
        </w:rPr>
        <w:t xml:space="preserve">at Daftar Hadir Peserta Forum </w:t>
      </w:r>
      <w:r w:rsidRPr="002305AC">
        <w:rPr>
          <w:rFonts w:ascii="Bookman Old Style" w:hAnsi="Bookman Old Style" w:cs="Tahoma"/>
        </w:rPr>
        <w:t>PD</w:t>
      </w:r>
    </w:p>
    <w:p w:rsidR="00FE7EFD" w:rsidRPr="002305AC" w:rsidRDefault="00FE7EFD" w:rsidP="00FE7EFD">
      <w:pPr>
        <w:pStyle w:val="ListParagraph"/>
        <w:widowControl w:val="0"/>
        <w:overflowPunct w:val="0"/>
        <w:autoSpaceDE w:val="0"/>
        <w:autoSpaceDN w:val="0"/>
        <w:adjustRightInd w:val="0"/>
        <w:snapToGrid w:val="0"/>
        <w:spacing w:after="120" w:line="240" w:lineRule="auto"/>
        <w:ind w:left="360"/>
        <w:contextualSpacing w:val="0"/>
        <w:jc w:val="both"/>
        <w:rPr>
          <w:rFonts w:ascii="Bookman Old Style" w:hAnsi="Bookman Old Style" w:cs="Tahoma"/>
        </w:rPr>
      </w:pPr>
    </w:p>
    <w:tbl>
      <w:tblPr>
        <w:tblW w:w="0" w:type="auto"/>
        <w:jc w:val="right"/>
        <w:tblInd w:w="-407" w:type="dxa"/>
        <w:tblLayout w:type="fixed"/>
        <w:tblLook w:val="01E0"/>
      </w:tblPr>
      <w:tblGrid>
        <w:gridCol w:w="1541"/>
        <w:gridCol w:w="284"/>
        <w:gridCol w:w="1435"/>
        <w:gridCol w:w="284"/>
        <w:gridCol w:w="2771"/>
      </w:tblGrid>
      <w:tr w:rsidR="00FE7EFD" w:rsidRPr="002305AC" w:rsidTr="00FE7EFD">
        <w:trPr>
          <w:trHeight w:val="113"/>
          <w:jc w:val="right"/>
        </w:trPr>
        <w:tc>
          <w:tcPr>
            <w:tcW w:w="1541" w:type="dxa"/>
            <w:tcMar>
              <w:top w:w="0" w:type="dxa"/>
              <w:left w:w="28" w:type="dxa"/>
              <w:bottom w:w="0" w:type="dxa"/>
              <w:right w:w="28" w:type="dxa"/>
            </w:tcMar>
            <w:vAlign w:val="center"/>
          </w:tcPr>
          <w:p w:rsidR="00FE7EFD" w:rsidRPr="002305AC" w:rsidRDefault="00FE7EFD" w:rsidP="00FE7EFD">
            <w:pPr>
              <w:snapToGrid w:val="0"/>
              <w:spacing w:after="0" w:line="240" w:lineRule="auto"/>
              <w:jc w:val="right"/>
              <w:rPr>
                <w:rFonts w:ascii="Bookman Old Style" w:hAnsi="Bookman Old Style" w:cs="Tahoma"/>
              </w:rPr>
            </w:pPr>
            <w:r w:rsidRPr="002305AC">
              <w:rPr>
                <w:rFonts w:ascii="Bookman Old Style" w:hAnsi="Bookman Old Style" w:cs="Tahoma"/>
              </w:rPr>
              <w:t>LAMPIRAN I</w:t>
            </w:r>
          </w:p>
        </w:tc>
        <w:tc>
          <w:tcPr>
            <w:tcW w:w="284" w:type="dxa"/>
            <w:tcMar>
              <w:top w:w="0" w:type="dxa"/>
              <w:bottom w:w="0" w:type="dxa"/>
            </w:tcMar>
            <w:vAlign w:val="center"/>
          </w:tcPr>
          <w:p w:rsidR="00FE7EFD" w:rsidRPr="002305AC" w:rsidRDefault="00FE7EFD" w:rsidP="00FE7EFD">
            <w:pPr>
              <w:snapToGrid w:val="0"/>
              <w:spacing w:after="0" w:line="240" w:lineRule="auto"/>
              <w:jc w:val="center"/>
              <w:rPr>
                <w:rFonts w:ascii="Bookman Old Style" w:hAnsi="Bookman Old Style" w:cs="Tahoma"/>
              </w:rPr>
            </w:pPr>
            <w:r w:rsidRPr="002305AC">
              <w:rPr>
                <w:rFonts w:ascii="Bookman Old Style" w:hAnsi="Bookman Old Style" w:cs="Tahoma"/>
              </w:rPr>
              <w:t>:</w:t>
            </w:r>
          </w:p>
        </w:tc>
        <w:tc>
          <w:tcPr>
            <w:tcW w:w="4490" w:type="dxa"/>
            <w:gridSpan w:val="3"/>
            <w:tcMar>
              <w:top w:w="0" w:type="dxa"/>
              <w:bottom w:w="0" w:type="dxa"/>
            </w:tcMar>
            <w:vAlign w:val="center"/>
          </w:tcPr>
          <w:p w:rsidR="00FE7EFD" w:rsidRPr="002305AC" w:rsidRDefault="00FE7EFD" w:rsidP="00FE7EFD">
            <w:pPr>
              <w:snapToGrid w:val="0"/>
              <w:spacing w:after="0" w:line="240" w:lineRule="auto"/>
              <w:rPr>
                <w:rFonts w:ascii="Bookman Old Style" w:hAnsi="Bookman Old Style" w:cs="Tahoma"/>
              </w:rPr>
            </w:pPr>
            <w:r w:rsidRPr="002305AC">
              <w:rPr>
                <w:rFonts w:ascii="Bookman Old Style" w:hAnsi="Bookman Old Style" w:cs="Tahoma"/>
              </w:rPr>
              <w:t xml:space="preserve">BERITA ACARA </w:t>
            </w:r>
            <w:r w:rsidRPr="002305AC">
              <w:rPr>
                <w:rFonts w:ascii="Bookman Old Style" w:hAnsi="Bookman Old Style" w:cs="Tahoma"/>
                <w:caps/>
              </w:rPr>
              <w:t>hasil kesepakat</w:t>
            </w:r>
            <w:r>
              <w:rPr>
                <w:rFonts w:ascii="Bookman Old Style" w:hAnsi="Bookman Old Style" w:cs="Tahoma"/>
                <w:caps/>
              </w:rPr>
              <w:t xml:space="preserve">an FORUM </w:t>
            </w:r>
            <w:r w:rsidRPr="002305AC">
              <w:rPr>
                <w:rFonts w:ascii="Bookman Old Style" w:hAnsi="Bookman Old Style" w:cs="Tahoma"/>
                <w:caps/>
              </w:rPr>
              <w:t xml:space="preserve">PD </w:t>
            </w:r>
          </w:p>
        </w:tc>
      </w:tr>
      <w:tr w:rsidR="00FE7EFD" w:rsidRPr="002305AC" w:rsidTr="00FE7EFD">
        <w:trPr>
          <w:trHeight w:val="113"/>
          <w:jc w:val="right"/>
        </w:trPr>
        <w:tc>
          <w:tcPr>
            <w:tcW w:w="1541" w:type="dxa"/>
            <w:tcMar>
              <w:top w:w="0" w:type="dxa"/>
              <w:left w:w="28" w:type="dxa"/>
              <w:bottom w:w="0" w:type="dxa"/>
              <w:right w:w="28" w:type="dxa"/>
            </w:tcMar>
            <w:vAlign w:val="center"/>
          </w:tcPr>
          <w:p w:rsidR="00FE7EFD" w:rsidRPr="002305AC" w:rsidRDefault="00FE7EFD" w:rsidP="00FE7EFD">
            <w:pPr>
              <w:snapToGrid w:val="0"/>
              <w:spacing w:after="0" w:line="240" w:lineRule="auto"/>
              <w:rPr>
                <w:rFonts w:ascii="Bookman Old Style" w:hAnsi="Bookman Old Style" w:cs="Tahoma"/>
              </w:rPr>
            </w:pPr>
          </w:p>
        </w:tc>
        <w:tc>
          <w:tcPr>
            <w:tcW w:w="284" w:type="dxa"/>
            <w:tcMar>
              <w:top w:w="0" w:type="dxa"/>
              <w:bottom w:w="0" w:type="dxa"/>
            </w:tcMar>
            <w:vAlign w:val="center"/>
          </w:tcPr>
          <w:p w:rsidR="00FE7EFD" w:rsidRPr="002305AC" w:rsidRDefault="00FE7EFD" w:rsidP="00FE7EFD">
            <w:pPr>
              <w:snapToGrid w:val="0"/>
              <w:spacing w:after="0" w:line="240" w:lineRule="auto"/>
              <w:jc w:val="center"/>
              <w:rPr>
                <w:rFonts w:ascii="Bookman Old Style" w:hAnsi="Bookman Old Style" w:cs="Tahoma"/>
              </w:rPr>
            </w:pPr>
          </w:p>
        </w:tc>
        <w:tc>
          <w:tcPr>
            <w:tcW w:w="1435" w:type="dxa"/>
            <w:tcMar>
              <w:top w:w="0" w:type="dxa"/>
              <w:bottom w:w="0" w:type="dxa"/>
            </w:tcMar>
            <w:vAlign w:val="center"/>
          </w:tcPr>
          <w:p w:rsidR="00FE7EFD" w:rsidRPr="002305AC" w:rsidRDefault="00FE7EFD" w:rsidP="00FE7EFD">
            <w:pPr>
              <w:snapToGrid w:val="0"/>
              <w:spacing w:after="0" w:line="240" w:lineRule="auto"/>
              <w:rPr>
                <w:rFonts w:ascii="Bookman Old Style" w:hAnsi="Bookman Old Style" w:cs="Tahoma"/>
              </w:rPr>
            </w:pPr>
            <w:r w:rsidRPr="002305AC">
              <w:rPr>
                <w:rFonts w:ascii="Bookman Old Style" w:hAnsi="Bookman Old Style" w:cs="Tahoma"/>
              </w:rPr>
              <w:t>NOMOR</w:t>
            </w:r>
          </w:p>
        </w:tc>
        <w:tc>
          <w:tcPr>
            <w:tcW w:w="284" w:type="dxa"/>
            <w:tcMar>
              <w:top w:w="0" w:type="dxa"/>
              <w:bottom w:w="0" w:type="dxa"/>
            </w:tcMar>
            <w:vAlign w:val="center"/>
          </w:tcPr>
          <w:p w:rsidR="00FE7EFD" w:rsidRPr="002305AC" w:rsidRDefault="00FE7EFD" w:rsidP="00FE7EFD">
            <w:pPr>
              <w:snapToGrid w:val="0"/>
              <w:spacing w:after="0" w:line="240" w:lineRule="auto"/>
              <w:jc w:val="center"/>
              <w:rPr>
                <w:rFonts w:ascii="Bookman Old Style" w:hAnsi="Bookman Old Style" w:cs="Tahoma"/>
              </w:rPr>
            </w:pPr>
            <w:r w:rsidRPr="002305AC">
              <w:rPr>
                <w:rFonts w:ascii="Bookman Old Style" w:hAnsi="Bookman Old Style" w:cs="Tahoma"/>
              </w:rPr>
              <w:t>:</w:t>
            </w:r>
          </w:p>
        </w:tc>
        <w:tc>
          <w:tcPr>
            <w:tcW w:w="2771" w:type="dxa"/>
            <w:tcMar>
              <w:top w:w="0" w:type="dxa"/>
              <w:bottom w:w="0" w:type="dxa"/>
            </w:tcMar>
            <w:vAlign w:val="center"/>
          </w:tcPr>
          <w:p w:rsidR="00FE7EFD" w:rsidRPr="002305AC" w:rsidRDefault="00FE7EFD" w:rsidP="00FE7EFD">
            <w:pPr>
              <w:snapToGrid w:val="0"/>
              <w:spacing w:after="0" w:line="240" w:lineRule="auto"/>
              <w:rPr>
                <w:rFonts w:ascii="Bookman Old Style" w:hAnsi="Bookman Old Style" w:cs="Tahoma"/>
              </w:rPr>
            </w:pPr>
          </w:p>
        </w:tc>
      </w:tr>
      <w:tr w:rsidR="00FE7EFD" w:rsidRPr="002305AC" w:rsidTr="00FE7EFD">
        <w:trPr>
          <w:trHeight w:val="113"/>
          <w:jc w:val="right"/>
        </w:trPr>
        <w:tc>
          <w:tcPr>
            <w:tcW w:w="1541" w:type="dxa"/>
            <w:tcMar>
              <w:top w:w="0" w:type="dxa"/>
              <w:left w:w="28" w:type="dxa"/>
              <w:bottom w:w="0" w:type="dxa"/>
              <w:right w:w="28" w:type="dxa"/>
            </w:tcMar>
            <w:vAlign w:val="center"/>
          </w:tcPr>
          <w:p w:rsidR="00FE7EFD" w:rsidRPr="002305AC" w:rsidRDefault="00FE7EFD" w:rsidP="00FE7EFD">
            <w:pPr>
              <w:snapToGrid w:val="0"/>
              <w:spacing w:after="0" w:line="240" w:lineRule="auto"/>
              <w:rPr>
                <w:rFonts w:ascii="Bookman Old Style" w:hAnsi="Bookman Old Style" w:cs="Tahoma"/>
              </w:rPr>
            </w:pPr>
          </w:p>
        </w:tc>
        <w:tc>
          <w:tcPr>
            <w:tcW w:w="284" w:type="dxa"/>
            <w:tcMar>
              <w:top w:w="0" w:type="dxa"/>
              <w:bottom w:w="0" w:type="dxa"/>
            </w:tcMar>
            <w:vAlign w:val="center"/>
          </w:tcPr>
          <w:p w:rsidR="00FE7EFD" w:rsidRPr="002305AC" w:rsidRDefault="00FE7EFD" w:rsidP="00FE7EFD">
            <w:pPr>
              <w:snapToGrid w:val="0"/>
              <w:spacing w:after="0" w:line="240" w:lineRule="auto"/>
              <w:jc w:val="center"/>
              <w:rPr>
                <w:rFonts w:ascii="Bookman Old Style" w:hAnsi="Bookman Old Style" w:cs="Tahoma"/>
              </w:rPr>
            </w:pPr>
          </w:p>
        </w:tc>
        <w:tc>
          <w:tcPr>
            <w:tcW w:w="1435" w:type="dxa"/>
            <w:tcBorders>
              <w:top w:val="nil"/>
              <w:left w:val="nil"/>
              <w:bottom w:val="single" w:sz="4" w:space="0" w:color="auto"/>
              <w:right w:val="nil"/>
            </w:tcBorders>
            <w:tcMar>
              <w:top w:w="0" w:type="dxa"/>
              <w:bottom w:w="0" w:type="dxa"/>
            </w:tcMar>
            <w:vAlign w:val="center"/>
          </w:tcPr>
          <w:p w:rsidR="00FE7EFD" w:rsidRPr="002305AC" w:rsidRDefault="00FE7EFD" w:rsidP="00FE7EFD">
            <w:pPr>
              <w:snapToGrid w:val="0"/>
              <w:spacing w:after="0" w:line="240" w:lineRule="auto"/>
              <w:rPr>
                <w:rFonts w:ascii="Bookman Old Style" w:hAnsi="Bookman Old Style" w:cs="Tahoma"/>
              </w:rPr>
            </w:pPr>
            <w:r w:rsidRPr="002305AC">
              <w:rPr>
                <w:rFonts w:ascii="Bookman Old Style" w:hAnsi="Bookman Old Style" w:cs="Tahoma"/>
              </w:rPr>
              <w:t>TANGGAL</w:t>
            </w:r>
          </w:p>
        </w:tc>
        <w:tc>
          <w:tcPr>
            <w:tcW w:w="284" w:type="dxa"/>
            <w:tcBorders>
              <w:top w:val="nil"/>
              <w:left w:val="nil"/>
              <w:bottom w:val="single" w:sz="4" w:space="0" w:color="auto"/>
              <w:right w:val="nil"/>
            </w:tcBorders>
            <w:tcMar>
              <w:top w:w="0" w:type="dxa"/>
              <w:bottom w:w="0" w:type="dxa"/>
            </w:tcMar>
            <w:vAlign w:val="center"/>
          </w:tcPr>
          <w:p w:rsidR="00FE7EFD" w:rsidRPr="002305AC" w:rsidRDefault="00FE7EFD" w:rsidP="00FE7EFD">
            <w:pPr>
              <w:snapToGrid w:val="0"/>
              <w:spacing w:after="0" w:line="240" w:lineRule="auto"/>
              <w:jc w:val="center"/>
              <w:rPr>
                <w:rFonts w:ascii="Bookman Old Style" w:hAnsi="Bookman Old Style" w:cs="Tahoma"/>
              </w:rPr>
            </w:pPr>
            <w:r w:rsidRPr="002305AC">
              <w:rPr>
                <w:rFonts w:ascii="Bookman Old Style" w:hAnsi="Bookman Old Style" w:cs="Tahoma"/>
              </w:rPr>
              <w:t>:</w:t>
            </w:r>
          </w:p>
        </w:tc>
        <w:tc>
          <w:tcPr>
            <w:tcW w:w="2771" w:type="dxa"/>
            <w:tcBorders>
              <w:top w:val="nil"/>
              <w:left w:val="nil"/>
              <w:bottom w:val="single" w:sz="4" w:space="0" w:color="auto"/>
              <w:right w:val="nil"/>
            </w:tcBorders>
            <w:tcMar>
              <w:top w:w="0" w:type="dxa"/>
              <w:bottom w:w="0" w:type="dxa"/>
            </w:tcMar>
            <w:vAlign w:val="center"/>
          </w:tcPr>
          <w:p w:rsidR="00FE7EFD" w:rsidRPr="002305AC" w:rsidRDefault="00FE7EFD" w:rsidP="00FE7EFD">
            <w:pPr>
              <w:snapToGrid w:val="0"/>
              <w:spacing w:after="0" w:line="240" w:lineRule="auto"/>
              <w:rPr>
                <w:rFonts w:ascii="Bookman Old Style" w:hAnsi="Bookman Old Style" w:cs="Tahoma"/>
              </w:rPr>
            </w:pPr>
          </w:p>
        </w:tc>
      </w:tr>
    </w:tbl>
    <w:p w:rsidR="00FE7EFD" w:rsidRPr="002305AC" w:rsidRDefault="00FE7EFD" w:rsidP="00FE7EFD">
      <w:pPr>
        <w:tabs>
          <w:tab w:val="left" w:pos="0"/>
        </w:tabs>
        <w:snapToGrid w:val="0"/>
        <w:spacing w:line="240" w:lineRule="auto"/>
        <w:rPr>
          <w:rFonts w:ascii="Bookman Old Style" w:hAnsi="Bookman Old Style" w:cs="Tahoma"/>
        </w:rPr>
      </w:pPr>
    </w:p>
    <w:p w:rsidR="00FE7EFD" w:rsidRPr="005F1DF8" w:rsidRDefault="00FE7EFD" w:rsidP="00FE7EFD">
      <w:pPr>
        <w:snapToGrid w:val="0"/>
        <w:spacing w:after="0" w:line="240" w:lineRule="auto"/>
        <w:rPr>
          <w:rFonts w:ascii="Bookman Old Style" w:hAnsi="Bookman Old Style" w:cs="Tahoma"/>
          <w:sz w:val="24"/>
          <w:szCs w:val="24"/>
        </w:rPr>
      </w:pPr>
    </w:p>
    <w:p w:rsidR="00FE7EFD" w:rsidRPr="005F1DF8" w:rsidRDefault="00FE7EFD" w:rsidP="00FE7EFD">
      <w:pPr>
        <w:snapToGrid w:val="0"/>
        <w:spacing w:after="0" w:line="240" w:lineRule="auto"/>
        <w:jc w:val="center"/>
        <w:rPr>
          <w:rFonts w:ascii="Bookman Old Style" w:hAnsi="Bookman Old Style" w:cs="Tahoma"/>
          <w:sz w:val="24"/>
          <w:szCs w:val="24"/>
          <w:lang w:val="sv-SE"/>
        </w:rPr>
      </w:pPr>
      <w:r>
        <w:rPr>
          <w:rFonts w:ascii="Bookman Old Style" w:hAnsi="Bookman Old Style" w:cs="Tahoma"/>
          <w:sz w:val="24"/>
          <w:szCs w:val="24"/>
          <w:lang w:val="sv-SE"/>
        </w:rPr>
        <w:t xml:space="preserve">Daftar Hadir Peserta Forum </w:t>
      </w:r>
      <w:r w:rsidRPr="005F1DF8">
        <w:rPr>
          <w:rFonts w:ascii="Bookman Old Style" w:hAnsi="Bookman Old Style" w:cs="Tahoma"/>
          <w:sz w:val="24"/>
          <w:szCs w:val="24"/>
          <w:lang w:val="sv-SE"/>
        </w:rPr>
        <w:t>PD...........</w:t>
      </w:r>
    </w:p>
    <w:p w:rsidR="00FE7EFD" w:rsidRPr="005F1DF8" w:rsidRDefault="00FE7EFD" w:rsidP="00FE7EFD">
      <w:pPr>
        <w:snapToGrid w:val="0"/>
        <w:spacing w:after="0" w:line="240" w:lineRule="auto"/>
        <w:jc w:val="center"/>
        <w:rPr>
          <w:rFonts w:ascii="Bookman Old Style" w:hAnsi="Bookman Old Style" w:cs="Tahoma"/>
          <w:sz w:val="24"/>
          <w:szCs w:val="24"/>
          <w:lang w:val="sv-SE"/>
        </w:rPr>
      </w:pPr>
      <w:r w:rsidRPr="005F1DF8">
        <w:rPr>
          <w:rFonts w:ascii="Bookman Old Style" w:hAnsi="Bookman Old Style" w:cs="Tahoma"/>
          <w:sz w:val="24"/>
          <w:szCs w:val="24"/>
        </w:rPr>
        <w:t>Kabupaten .......</w:t>
      </w:r>
      <w:r w:rsidRPr="005F1DF8">
        <w:rPr>
          <w:rFonts w:ascii="Bookman Old Style" w:hAnsi="Bookman Old Style" w:cs="Tahoma"/>
          <w:sz w:val="24"/>
          <w:szCs w:val="24"/>
          <w:lang w:val="sv-SE"/>
        </w:rPr>
        <w:t>………………</w:t>
      </w:r>
    </w:p>
    <w:p w:rsidR="00FE7EFD" w:rsidRPr="005F1DF8" w:rsidRDefault="00FE7EFD" w:rsidP="00FE7EFD">
      <w:pPr>
        <w:snapToGrid w:val="0"/>
        <w:spacing w:after="0" w:line="240" w:lineRule="auto"/>
        <w:ind w:left="4062" w:hanging="1182"/>
        <w:rPr>
          <w:rFonts w:ascii="Bookman Old Style" w:hAnsi="Bookman Old Style" w:cs="Tahoma"/>
          <w:sz w:val="24"/>
          <w:szCs w:val="24"/>
        </w:rPr>
      </w:pPr>
      <w:r w:rsidRPr="005F1DF8">
        <w:rPr>
          <w:rFonts w:ascii="Bookman Old Style" w:hAnsi="Bookman Old Style" w:cs="Tahoma"/>
          <w:sz w:val="24"/>
          <w:szCs w:val="24"/>
        </w:rPr>
        <w:t>Tanggal</w:t>
      </w:r>
      <w:r w:rsidRPr="005F1DF8">
        <w:rPr>
          <w:rFonts w:ascii="Bookman Old Style" w:hAnsi="Bookman Old Style" w:cs="Tahoma"/>
          <w:sz w:val="24"/>
          <w:szCs w:val="24"/>
        </w:rPr>
        <w:tab/>
      </w:r>
      <w:r w:rsidRPr="005F1DF8">
        <w:rPr>
          <w:rFonts w:ascii="Bookman Old Style" w:hAnsi="Bookman Old Style" w:cs="Tahoma"/>
          <w:sz w:val="24"/>
          <w:szCs w:val="24"/>
        </w:rPr>
        <w:tab/>
        <w:t xml:space="preserve">: .................. </w:t>
      </w:r>
    </w:p>
    <w:p w:rsidR="00FE7EFD" w:rsidRPr="005F1DF8" w:rsidRDefault="00FE7EFD" w:rsidP="00FE7EFD">
      <w:pPr>
        <w:snapToGrid w:val="0"/>
        <w:spacing w:after="0" w:line="240" w:lineRule="auto"/>
        <w:ind w:left="4062" w:hanging="1182"/>
        <w:rPr>
          <w:rFonts w:ascii="Bookman Old Style" w:hAnsi="Bookman Old Style" w:cs="Tahoma"/>
          <w:sz w:val="24"/>
          <w:szCs w:val="24"/>
        </w:rPr>
      </w:pPr>
      <w:r w:rsidRPr="005F1DF8">
        <w:rPr>
          <w:rFonts w:ascii="Bookman Old Style" w:hAnsi="Bookman Old Style" w:cs="Tahoma"/>
          <w:sz w:val="24"/>
          <w:szCs w:val="24"/>
        </w:rPr>
        <w:t>Tempat</w:t>
      </w:r>
      <w:r w:rsidRPr="005F1DF8">
        <w:rPr>
          <w:rFonts w:ascii="Bookman Old Style" w:hAnsi="Bookman Old Style" w:cs="Tahoma"/>
          <w:sz w:val="24"/>
          <w:szCs w:val="24"/>
        </w:rPr>
        <w:tab/>
      </w:r>
      <w:r w:rsidRPr="005F1DF8">
        <w:rPr>
          <w:rFonts w:ascii="Bookman Old Style" w:hAnsi="Bookman Old Style" w:cs="Tahoma"/>
          <w:sz w:val="24"/>
          <w:szCs w:val="24"/>
        </w:rPr>
        <w:tab/>
        <w:t>: ..................</w:t>
      </w:r>
    </w:p>
    <w:p w:rsidR="00FE7EFD" w:rsidRPr="005F1DF8" w:rsidRDefault="00FE7EFD" w:rsidP="00FE7EFD">
      <w:pPr>
        <w:snapToGrid w:val="0"/>
        <w:spacing w:line="240" w:lineRule="auto"/>
        <w:rPr>
          <w:rFonts w:ascii="Bookman Old Style" w:hAnsi="Bookman Old Style" w:cs="Tahoma"/>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75"/>
        <w:gridCol w:w="1117"/>
        <w:gridCol w:w="2661"/>
        <w:gridCol w:w="1906"/>
        <w:gridCol w:w="2296"/>
      </w:tblGrid>
      <w:tr w:rsidR="00FE7EFD" w:rsidRPr="005F1DF8" w:rsidTr="00FE7EFD">
        <w:trPr>
          <w:trHeight w:val="393"/>
          <w:jc w:val="center"/>
        </w:trPr>
        <w:tc>
          <w:tcPr>
            <w:tcW w:w="1075"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r w:rsidRPr="005F1DF8">
              <w:rPr>
                <w:rFonts w:ascii="Bookman Old Style" w:hAnsi="Bookman Old Style" w:cs="Tahoma"/>
                <w:sz w:val="24"/>
                <w:szCs w:val="24"/>
              </w:rPr>
              <w:t>No</w:t>
            </w:r>
          </w:p>
        </w:tc>
        <w:tc>
          <w:tcPr>
            <w:tcW w:w="1117" w:type="dxa"/>
            <w:vAlign w:val="center"/>
          </w:tcPr>
          <w:p w:rsidR="00FE7EFD" w:rsidRPr="005F1DF8" w:rsidRDefault="00FE7EFD" w:rsidP="00FE7EFD">
            <w:pPr>
              <w:autoSpaceDE w:val="0"/>
              <w:autoSpaceDN w:val="0"/>
              <w:adjustRightInd w:val="0"/>
              <w:snapToGrid w:val="0"/>
              <w:spacing w:after="0" w:line="240" w:lineRule="auto"/>
              <w:jc w:val="center"/>
              <w:rPr>
                <w:rFonts w:ascii="Bookman Old Style" w:hAnsi="Bookman Old Style" w:cs="Tahoma"/>
                <w:bCs/>
                <w:sz w:val="24"/>
                <w:szCs w:val="24"/>
              </w:rPr>
            </w:pPr>
            <w:r w:rsidRPr="005F1DF8">
              <w:rPr>
                <w:rFonts w:ascii="Bookman Old Style" w:hAnsi="Bookman Old Style" w:cs="Tahoma"/>
                <w:bCs/>
                <w:sz w:val="24"/>
                <w:szCs w:val="24"/>
              </w:rPr>
              <w:t>Nama</w:t>
            </w:r>
          </w:p>
        </w:tc>
        <w:tc>
          <w:tcPr>
            <w:tcW w:w="2661"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r w:rsidRPr="005F1DF8">
              <w:rPr>
                <w:rFonts w:ascii="Bookman Old Style" w:hAnsi="Bookman Old Style" w:cs="Tahoma"/>
                <w:sz w:val="24"/>
                <w:szCs w:val="24"/>
              </w:rPr>
              <w:t>Lembaga/Instansi</w:t>
            </w:r>
          </w:p>
        </w:tc>
        <w:tc>
          <w:tcPr>
            <w:tcW w:w="1906" w:type="dxa"/>
            <w:vAlign w:val="center"/>
          </w:tcPr>
          <w:p w:rsidR="00FE7EFD" w:rsidRPr="005F1DF8" w:rsidRDefault="00FE7EFD" w:rsidP="00FE7EFD">
            <w:pPr>
              <w:autoSpaceDE w:val="0"/>
              <w:autoSpaceDN w:val="0"/>
              <w:adjustRightInd w:val="0"/>
              <w:snapToGrid w:val="0"/>
              <w:spacing w:after="0" w:line="240" w:lineRule="auto"/>
              <w:jc w:val="center"/>
              <w:rPr>
                <w:rFonts w:ascii="Bookman Old Style" w:hAnsi="Bookman Old Style" w:cs="Tahoma"/>
                <w:bCs/>
                <w:sz w:val="24"/>
                <w:szCs w:val="24"/>
              </w:rPr>
            </w:pPr>
            <w:r w:rsidRPr="005F1DF8">
              <w:rPr>
                <w:rFonts w:ascii="Bookman Old Style" w:hAnsi="Bookman Old Style" w:cs="Tahoma"/>
                <w:bCs/>
                <w:sz w:val="24"/>
                <w:szCs w:val="24"/>
              </w:rPr>
              <w:t>Alamat &amp; no Telp.</w:t>
            </w:r>
          </w:p>
        </w:tc>
        <w:tc>
          <w:tcPr>
            <w:tcW w:w="2296" w:type="dxa"/>
            <w:vAlign w:val="center"/>
          </w:tcPr>
          <w:p w:rsidR="00FE7EFD" w:rsidRPr="005F1DF8" w:rsidRDefault="00FE7EFD" w:rsidP="00FE7EFD">
            <w:pPr>
              <w:autoSpaceDE w:val="0"/>
              <w:autoSpaceDN w:val="0"/>
              <w:adjustRightInd w:val="0"/>
              <w:snapToGrid w:val="0"/>
              <w:spacing w:after="0" w:line="240" w:lineRule="auto"/>
              <w:jc w:val="center"/>
              <w:rPr>
                <w:rFonts w:ascii="Bookman Old Style" w:hAnsi="Bookman Old Style" w:cs="Tahoma"/>
                <w:bCs/>
                <w:sz w:val="24"/>
                <w:szCs w:val="24"/>
              </w:rPr>
            </w:pPr>
            <w:r w:rsidRPr="005F1DF8">
              <w:rPr>
                <w:rFonts w:ascii="Bookman Old Style" w:hAnsi="Bookman Old Style" w:cs="Tahoma"/>
                <w:bCs/>
                <w:sz w:val="24"/>
                <w:szCs w:val="24"/>
              </w:rPr>
              <w:t>Tanda tangan</w:t>
            </w:r>
          </w:p>
        </w:tc>
      </w:tr>
      <w:tr w:rsidR="00FE7EFD" w:rsidRPr="005F1DF8" w:rsidTr="00FE7EFD">
        <w:trPr>
          <w:trHeight w:val="375"/>
          <w:jc w:val="center"/>
        </w:trPr>
        <w:tc>
          <w:tcPr>
            <w:tcW w:w="1075" w:type="dxa"/>
            <w:vAlign w:val="center"/>
          </w:tcPr>
          <w:p w:rsidR="00FE7EFD" w:rsidRPr="005F1DF8" w:rsidRDefault="00FE7EFD" w:rsidP="00096E77">
            <w:pPr>
              <w:numPr>
                <w:ilvl w:val="0"/>
                <w:numId w:val="14"/>
              </w:numPr>
              <w:tabs>
                <w:tab w:val="clear" w:pos="360"/>
              </w:tabs>
              <w:autoSpaceDE w:val="0"/>
              <w:autoSpaceDN w:val="0"/>
              <w:adjustRightInd w:val="0"/>
              <w:snapToGrid w:val="0"/>
              <w:spacing w:after="0" w:line="240" w:lineRule="auto"/>
              <w:jc w:val="center"/>
              <w:rPr>
                <w:rFonts w:ascii="Bookman Old Style" w:hAnsi="Bookman Old Style" w:cs="Tahoma"/>
                <w:sz w:val="24"/>
                <w:szCs w:val="24"/>
              </w:rPr>
            </w:pPr>
          </w:p>
        </w:tc>
        <w:tc>
          <w:tcPr>
            <w:tcW w:w="1117"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2661"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1906"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2296"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r>
      <w:tr w:rsidR="00FE7EFD" w:rsidRPr="005F1DF8" w:rsidTr="00FE7EFD">
        <w:trPr>
          <w:trHeight w:val="375"/>
          <w:jc w:val="center"/>
        </w:trPr>
        <w:tc>
          <w:tcPr>
            <w:tcW w:w="1075" w:type="dxa"/>
            <w:vAlign w:val="center"/>
          </w:tcPr>
          <w:p w:rsidR="00FE7EFD" w:rsidRPr="005F1DF8" w:rsidRDefault="00FE7EFD" w:rsidP="00096E77">
            <w:pPr>
              <w:numPr>
                <w:ilvl w:val="0"/>
                <w:numId w:val="14"/>
              </w:numPr>
              <w:tabs>
                <w:tab w:val="clear" w:pos="360"/>
              </w:tabs>
              <w:autoSpaceDE w:val="0"/>
              <w:autoSpaceDN w:val="0"/>
              <w:adjustRightInd w:val="0"/>
              <w:snapToGrid w:val="0"/>
              <w:spacing w:after="0" w:line="240" w:lineRule="auto"/>
              <w:jc w:val="center"/>
              <w:rPr>
                <w:rFonts w:ascii="Bookman Old Style" w:hAnsi="Bookman Old Style" w:cs="Tahoma"/>
                <w:sz w:val="24"/>
                <w:szCs w:val="24"/>
              </w:rPr>
            </w:pPr>
          </w:p>
        </w:tc>
        <w:tc>
          <w:tcPr>
            <w:tcW w:w="1117"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2661"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1906"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2296"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r>
      <w:tr w:rsidR="00FE7EFD" w:rsidRPr="005F1DF8" w:rsidTr="00FE7EFD">
        <w:trPr>
          <w:trHeight w:val="375"/>
          <w:jc w:val="center"/>
        </w:trPr>
        <w:tc>
          <w:tcPr>
            <w:tcW w:w="1075" w:type="dxa"/>
            <w:vAlign w:val="center"/>
          </w:tcPr>
          <w:p w:rsidR="00FE7EFD" w:rsidRPr="005F1DF8" w:rsidRDefault="00FE7EFD" w:rsidP="00096E77">
            <w:pPr>
              <w:numPr>
                <w:ilvl w:val="0"/>
                <w:numId w:val="14"/>
              </w:numPr>
              <w:tabs>
                <w:tab w:val="clear" w:pos="360"/>
              </w:tabs>
              <w:autoSpaceDE w:val="0"/>
              <w:autoSpaceDN w:val="0"/>
              <w:adjustRightInd w:val="0"/>
              <w:snapToGrid w:val="0"/>
              <w:spacing w:after="0" w:line="240" w:lineRule="auto"/>
              <w:jc w:val="center"/>
              <w:rPr>
                <w:rFonts w:ascii="Bookman Old Style" w:hAnsi="Bookman Old Style" w:cs="Tahoma"/>
                <w:sz w:val="24"/>
                <w:szCs w:val="24"/>
              </w:rPr>
            </w:pPr>
          </w:p>
        </w:tc>
        <w:tc>
          <w:tcPr>
            <w:tcW w:w="1117"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2661"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1906"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2296"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r>
      <w:tr w:rsidR="00FE7EFD" w:rsidRPr="005F1DF8" w:rsidTr="00FE7EFD">
        <w:trPr>
          <w:trHeight w:val="375"/>
          <w:jc w:val="center"/>
        </w:trPr>
        <w:tc>
          <w:tcPr>
            <w:tcW w:w="1075" w:type="dxa"/>
            <w:vAlign w:val="center"/>
          </w:tcPr>
          <w:p w:rsidR="00FE7EFD" w:rsidRPr="005F1DF8" w:rsidRDefault="00FE7EFD" w:rsidP="00096E77">
            <w:pPr>
              <w:numPr>
                <w:ilvl w:val="0"/>
                <w:numId w:val="14"/>
              </w:numPr>
              <w:tabs>
                <w:tab w:val="clear" w:pos="360"/>
              </w:tabs>
              <w:autoSpaceDE w:val="0"/>
              <w:autoSpaceDN w:val="0"/>
              <w:adjustRightInd w:val="0"/>
              <w:snapToGrid w:val="0"/>
              <w:spacing w:after="0" w:line="240" w:lineRule="auto"/>
              <w:jc w:val="center"/>
              <w:rPr>
                <w:rFonts w:ascii="Bookman Old Style" w:hAnsi="Bookman Old Style" w:cs="Tahoma"/>
                <w:sz w:val="24"/>
                <w:szCs w:val="24"/>
              </w:rPr>
            </w:pPr>
          </w:p>
        </w:tc>
        <w:tc>
          <w:tcPr>
            <w:tcW w:w="1117"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2661"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1906"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2296"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r>
      <w:tr w:rsidR="00FE7EFD" w:rsidRPr="005F1DF8" w:rsidTr="00FE7EFD">
        <w:trPr>
          <w:trHeight w:val="375"/>
          <w:jc w:val="center"/>
        </w:trPr>
        <w:tc>
          <w:tcPr>
            <w:tcW w:w="1075" w:type="dxa"/>
            <w:vAlign w:val="center"/>
          </w:tcPr>
          <w:p w:rsidR="00FE7EFD" w:rsidRPr="005F1DF8" w:rsidRDefault="00FE7EFD" w:rsidP="00096E77">
            <w:pPr>
              <w:numPr>
                <w:ilvl w:val="0"/>
                <w:numId w:val="14"/>
              </w:numPr>
              <w:tabs>
                <w:tab w:val="clear" w:pos="360"/>
              </w:tabs>
              <w:autoSpaceDE w:val="0"/>
              <w:autoSpaceDN w:val="0"/>
              <w:adjustRightInd w:val="0"/>
              <w:snapToGrid w:val="0"/>
              <w:spacing w:after="0" w:line="240" w:lineRule="auto"/>
              <w:jc w:val="center"/>
              <w:rPr>
                <w:rFonts w:ascii="Bookman Old Style" w:hAnsi="Bookman Old Style" w:cs="Tahoma"/>
                <w:sz w:val="24"/>
                <w:szCs w:val="24"/>
              </w:rPr>
            </w:pPr>
          </w:p>
        </w:tc>
        <w:tc>
          <w:tcPr>
            <w:tcW w:w="1117"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2661"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1906"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2296"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r>
      <w:tr w:rsidR="00FE7EFD" w:rsidRPr="005F1DF8" w:rsidTr="00FE7EFD">
        <w:trPr>
          <w:trHeight w:val="375"/>
          <w:jc w:val="center"/>
        </w:trPr>
        <w:tc>
          <w:tcPr>
            <w:tcW w:w="1075" w:type="dxa"/>
            <w:vAlign w:val="center"/>
          </w:tcPr>
          <w:p w:rsidR="00FE7EFD" w:rsidRPr="005F1DF8" w:rsidRDefault="00FE7EFD" w:rsidP="00096E77">
            <w:pPr>
              <w:numPr>
                <w:ilvl w:val="0"/>
                <w:numId w:val="14"/>
              </w:numPr>
              <w:tabs>
                <w:tab w:val="clear" w:pos="360"/>
              </w:tabs>
              <w:autoSpaceDE w:val="0"/>
              <w:autoSpaceDN w:val="0"/>
              <w:adjustRightInd w:val="0"/>
              <w:snapToGrid w:val="0"/>
              <w:spacing w:after="0" w:line="240" w:lineRule="auto"/>
              <w:jc w:val="center"/>
              <w:rPr>
                <w:rFonts w:ascii="Bookman Old Style" w:hAnsi="Bookman Old Style" w:cs="Tahoma"/>
                <w:sz w:val="24"/>
                <w:szCs w:val="24"/>
              </w:rPr>
            </w:pPr>
          </w:p>
        </w:tc>
        <w:tc>
          <w:tcPr>
            <w:tcW w:w="1117"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2661"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1906"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2296"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r>
      <w:tr w:rsidR="00FE7EFD" w:rsidRPr="005F1DF8" w:rsidTr="00FE7EFD">
        <w:trPr>
          <w:trHeight w:val="375"/>
          <w:jc w:val="center"/>
        </w:trPr>
        <w:tc>
          <w:tcPr>
            <w:tcW w:w="1075" w:type="dxa"/>
            <w:vAlign w:val="center"/>
          </w:tcPr>
          <w:p w:rsidR="00FE7EFD" w:rsidRPr="005F1DF8" w:rsidRDefault="00FE7EFD" w:rsidP="00FE7EFD">
            <w:pPr>
              <w:autoSpaceDE w:val="0"/>
              <w:autoSpaceDN w:val="0"/>
              <w:adjustRightInd w:val="0"/>
              <w:snapToGrid w:val="0"/>
              <w:spacing w:after="0" w:line="240" w:lineRule="auto"/>
              <w:jc w:val="center"/>
              <w:rPr>
                <w:rFonts w:ascii="Bookman Old Style" w:hAnsi="Bookman Old Style" w:cs="Tahoma"/>
                <w:sz w:val="24"/>
                <w:szCs w:val="24"/>
              </w:rPr>
            </w:pPr>
            <w:r w:rsidRPr="005F1DF8">
              <w:rPr>
                <w:rFonts w:ascii="Bookman Old Style" w:hAnsi="Bookman Old Style" w:cs="Tahoma"/>
                <w:sz w:val="24"/>
                <w:szCs w:val="24"/>
              </w:rPr>
              <w:t>Dst..</w:t>
            </w:r>
          </w:p>
        </w:tc>
        <w:tc>
          <w:tcPr>
            <w:tcW w:w="1117"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2661"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1906"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c>
          <w:tcPr>
            <w:tcW w:w="2296" w:type="dxa"/>
            <w:vAlign w:val="center"/>
          </w:tcPr>
          <w:p w:rsidR="00FE7EFD" w:rsidRPr="005F1DF8" w:rsidRDefault="00FE7EFD" w:rsidP="00FE7EFD">
            <w:pPr>
              <w:snapToGrid w:val="0"/>
              <w:spacing w:after="0" w:line="240" w:lineRule="auto"/>
              <w:jc w:val="center"/>
              <w:rPr>
                <w:rFonts w:ascii="Bookman Old Style" w:hAnsi="Bookman Old Style" w:cs="Tahoma"/>
                <w:sz w:val="24"/>
                <w:szCs w:val="24"/>
              </w:rPr>
            </w:pPr>
          </w:p>
        </w:tc>
      </w:tr>
    </w:tbl>
    <w:p w:rsidR="00FE7EFD" w:rsidRPr="005F1DF8" w:rsidRDefault="00FE7EFD" w:rsidP="00FE7EFD">
      <w:pPr>
        <w:tabs>
          <w:tab w:val="left" w:pos="0"/>
        </w:tabs>
        <w:snapToGrid w:val="0"/>
        <w:spacing w:line="240" w:lineRule="auto"/>
        <w:rPr>
          <w:rFonts w:ascii="Bookman Old Style" w:hAnsi="Bookman Old Style" w:cs="Tahoma"/>
          <w:sz w:val="24"/>
          <w:szCs w:val="24"/>
        </w:rPr>
      </w:pPr>
    </w:p>
    <w:p w:rsidR="00FE7EFD" w:rsidRPr="005F1DF8" w:rsidRDefault="00FE7EFD" w:rsidP="00FE7EFD">
      <w:pPr>
        <w:tabs>
          <w:tab w:val="left" w:pos="0"/>
        </w:tabs>
        <w:snapToGrid w:val="0"/>
        <w:spacing w:line="240" w:lineRule="auto"/>
        <w:rPr>
          <w:rFonts w:ascii="Bookman Old Style" w:hAnsi="Bookman Old Style" w:cs="Tahoma"/>
          <w:sz w:val="24"/>
          <w:szCs w:val="24"/>
        </w:rPr>
      </w:pPr>
    </w:p>
    <w:p w:rsidR="00FE7EFD" w:rsidRPr="005F1DF8" w:rsidRDefault="00FE7EFD" w:rsidP="00FE7EFD">
      <w:pPr>
        <w:tabs>
          <w:tab w:val="left" w:pos="0"/>
        </w:tabs>
        <w:snapToGrid w:val="0"/>
        <w:spacing w:line="240" w:lineRule="auto"/>
        <w:rPr>
          <w:rFonts w:ascii="Bookman Old Style" w:hAnsi="Bookman Old Style" w:cs="Tahoma"/>
          <w:sz w:val="24"/>
          <w:szCs w:val="24"/>
        </w:rPr>
      </w:pPr>
    </w:p>
    <w:p w:rsidR="00FE7EFD" w:rsidRPr="005F1DF8" w:rsidRDefault="00FE7EFD" w:rsidP="00FE7EFD">
      <w:pPr>
        <w:tabs>
          <w:tab w:val="left" w:pos="0"/>
        </w:tabs>
        <w:snapToGrid w:val="0"/>
        <w:spacing w:line="240" w:lineRule="auto"/>
        <w:rPr>
          <w:rFonts w:ascii="Bookman Old Style" w:hAnsi="Bookman Old Style" w:cs="Tahoma"/>
          <w:sz w:val="24"/>
          <w:szCs w:val="24"/>
        </w:rPr>
      </w:pPr>
    </w:p>
    <w:p w:rsidR="00FE7EFD" w:rsidRDefault="00FE7EFD" w:rsidP="00FE7EFD">
      <w:pPr>
        <w:tabs>
          <w:tab w:val="left" w:pos="0"/>
        </w:tabs>
        <w:snapToGrid w:val="0"/>
        <w:spacing w:line="240" w:lineRule="auto"/>
        <w:rPr>
          <w:rFonts w:ascii="Franklin Gothic Book" w:hAnsi="Franklin Gothic Book" w:cs="Tahoma"/>
          <w:sz w:val="20"/>
          <w:szCs w:val="20"/>
        </w:rPr>
      </w:pPr>
    </w:p>
    <w:p w:rsidR="00FE7EFD" w:rsidRDefault="00FE7EFD" w:rsidP="00FE7EFD">
      <w:pPr>
        <w:tabs>
          <w:tab w:val="left" w:pos="0"/>
        </w:tabs>
        <w:snapToGrid w:val="0"/>
        <w:spacing w:line="240" w:lineRule="auto"/>
        <w:rPr>
          <w:rFonts w:ascii="Franklin Gothic Book" w:hAnsi="Franklin Gothic Book" w:cs="Tahoma"/>
          <w:sz w:val="20"/>
          <w:szCs w:val="20"/>
        </w:rPr>
      </w:pPr>
    </w:p>
    <w:p w:rsidR="00FE7EFD" w:rsidRDefault="00FE7EFD" w:rsidP="00FE7EFD">
      <w:pPr>
        <w:tabs>
          <w:tab w:val="left" w:pos="0"/>
        </w:tabs>
        <w:snapToGrid w:val="0"/>
        <w:spacing w:line="240" w:lineRule="auto"/>
        <w:rPr>
          <w:rFonts w:ascii="Franklin Gothic Book" w:hAnsi="Franklin Gothic Book" w:cs="Tahoma"/>
          <w:sz w:val="20"/>
          <w:szCs w:val="20"/>
        </w:rPr>
      </w:pPr>
    </w:p>
    <w:p w:rsidR="00FE7EFD" w:rsidRDefault="00FE7EFD" w:rsidP="00FE7EFD">
      <w:pPr>
        <w:tabs>
          <w:tab w:val="left" w:pos="0"/>
        </w:tabs>
        <w:snapToGrid w:val="0"/>
        <w:spacing w:line="240" w:lineRule="auto"/>
        <w:rPr>
          <w:rFonts w:ascii="Franklin Gothic Book" w:hAnsi="Franklin Gothic Book" w:cs="Tahoma"/>
          <w:sz w:val="20"/>
          <w:szCs w:val="20"/>
        </w:rPr>
      </w:pPr>
    </w:p>
    <w:p w:rsidR="00FE7EFD" w:rsidRDefault="00FE7EFD" w:rsidP="00FE7EFD">
      <w:pPr>
        <w:tabs>
          <w:tab w:val="left" w:pos="0"/>
        </w:tabs>
        <w:snapToGrid w:val="0"/>
        <w:spacing w:line="240" w:lineRule="auto"/>
        <w:rPr>
          <w:rFonts w:ascii="Franklin Gothic Book" w:hAnsi="Franklin Gothic Book" w:cs="Tahoma"/>
          <w:sz w:val="20"/>
          <w:szCs w:val="20"/>
        </w:rPr>
      </w:pPr>
    </w:p>
    <w:p w:rsidR="00FE7EFD" w:rsidRDefault="00FE7EFD" w:rsidP="00FE7EFD">
      <w:pPr>
        <w:tabs>
          <w:tab w:val="left" w:pos="0"/>
        </w:tabs>
        <w:snapToGrid w:val="0"/>
        <w:spacing w:line="240" w:lineRule="auto"/>
        <w:rPr>
          <w:rFonts w:ascii="Franklin Gothic Book" w:hAnsi="Franklin Gothic Book" w:cs="Tahoma"/>
          <w:sz w:val="20"/>
          <w:szCs w:val="20"/>
        </w:rPr>
      </w:pPr>
    </w:p>
    <w:p w:rsidR="00F6011E" w:rsidRDefault="00F6011E"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pPr>
    </w:p>
    <w:p w:rsidR="001F383A" w:rsidRDefault="001F383A" w:rsidP="00264FF9">
      <w:pPr>
        <w:spacing w:after="0"/>
        <w:ind w:left="709" w:firstLine="851"/>
        <w:jc w:val="both"/>
        <w:rPr>
          <w:rFonts w:ascii="Bookman Old Style" w:hAnsi="Bookman Old Style"/>
          <w:sz w:val="24"/>
          <w:szCs w:val="24"/>
          <w:lang w:val="en-US"/>
        </w:rPr>
        <w:sectPr w:rsidR="001F383A" w:rsidSect="000D06B4">
          <w:pgSz w:w="12242" w:h="18722" w:code="41"/>
          <w:pgMar w:top="1440" w:right="1440" w:bottom="1440" w:left="1701" w:header="720" w:footer="720" w:gutter="0"/>
          <w:cols w:space="720"/>
          <w:docGrid w:linePitch="360"/>
        </w:sectPr>
      </w:pPr>
    </w:p>
    <w:p w:rsidR="001F383A" w:rsidRDefault="001F383A" w:rsidP="00264FF9">
      <w:pPr>
        <w:spacing w:after="0"/>
        <w:ind w:left="709" w:firstLine="851"/>
        <w:jc w:val="both"/>
        <w:rPr>
          <w:rFonts w:ascii="Bookman Old Style" w:hAnsi="Bookman Old Style"/>
          <w:sz w:val="24"/>
          <w:szCs w:val="24"/>
          <w:lang w:val="en-US"/>
        </w:rPr>
      </w:pPr>
    </w:p>
    <w:sectPr w:rsidR="001F383A" w:rsidSect="001F383A">
      <w:pgSz w:w="18722" w:h="12242" w:orient="landscape" w:code="41"/>
      <w:pgMar w:top="1440" w:right="1440" w:bottom="1701"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4795" w:rsidRDefault="00C84795" w:rsidP="002C02B9">
      <w:pPr>
        <w:spacing w:after="0" w:line="240" w:lineRule="auto"/>
      </w:pPr>
      <w:r>
        <w:separator/>
      </w:r>
    </w:p>
  </w:endnote>
  <w:endnote w:type="continuationSeparator" w:id="1">
    <w:p w:rsidR="00C84795" w:rsidRDefault="00C84795" w:rsidP="002C02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panose1 w:val="00000000000000000000"/>
    <w:charset w:val="00"/>
    <w:family w:val="roman"/>
    <w:notTrueType/>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4795" w:rsidRDefault="00C84795" w:rsidP="002C02B9">
      <w:pPr>
        <w:spacing w:after="0" w:line="240" w:lineRule="auto"/>
      </w:pPr>
      <w:r>
        <w:separator/>
      </w:r>
    </w:p>
  </w:footnote>
  <w:footnote w:type="continuationSeparator" w:id="1">
    <w:p w:rsidR="00C84795" w:rsidRDefault="00C84795" w:rsidP="002C02B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91D" w:rsidRDefault="00EC391D" w:rsidP="000D06B4">
    <w:pPr>
      <w:pStyle w:val="Header"/>
      <w:jc w:val="center"/>
      <w:rPr>
        <w:szCs w:val="4"/>
      </w:rPr>
    </w:pPr>
  </w:p>
  <w:p w:rsidR="00EC391D" w:rsidRDefault="00EC391D" w:rsidP="005023AF">
    <w:pPr>
      <w:pStyle w:val="Header"/>
      <w:rPr>
        <w:szCs w:val="4"/>
      </w:rPr>
    </w:pPr>
  </w:p>
  <w:p w:rsidR="00EC391D" w:rsidRPr="005023AF" w:rsidRDefault="00EC391D" w:rsidP="005023AF">
    <w:pPr>
      <w:pStyle w:val="Header"/>
      <w:jc w:val="center"/>
      <w:rPr>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13F42"/>
    <w:multiLevelType w:val="hybridMultilevel"/>
    <w:tmpl w:val="2F30A77E"/>
    <w:lvl w:ilvl="0" w:tplc="0421000F">
      <w:start w:val="1"/>
      <w:numFmt w:val="decimal"/>
      <w:lvlText w:val="%1."/>
      <w:lvlJc w:val="left"/>
      <w:pPr>
        <w:ind w:left="1249" w:hanging="360"/>
      </w:pPr>
    </w:lvl>
    <w:lvl w:ilvl="1" w:tplc="04210019" w:tentative="1">
      <w:start w:val="1"/>
      <w:numFmt w:val="lowerLetter"/>
      <w:lvlText w:val="%2."/>
      <w:lvlJc w:val="left"/>
      <w:pPr>
        <w:ind w:left="1969" w:hanging="360"/>
      </w:pPr>
    </w:lvl>
    <w:lvl w:ilvl="2" w:tplc="0421001B" w:tentative="1">
      <w:start w:val="1"/>
      <w:numFmt w:val="lowerRoman"/>
      <w:lvlText w:val="%3."/>
      <w:lvlJc w:val="right"/>
      <w:pPr>
        <w:ind w:left="2689" w:hanging="180"/>
      </w:pPr>
    </w:lvl>
    <w:lvl w:ilvl="3" w:tplc="0421000F" w:tentative="1">
      <w:start w:val="1"/>
      <w:numFmt w:val="decimal"/>
      <w:lvlText w:val="%4."/>
      <w:lvlJc w:val="left"/>
      <w:pPr>
        <w:ind w:left="3409" w:hanging="360"/>
      </w:pPr>
    </w:lvl>
    <w:lvl w:ilvl="4" w:tplc="04210019" w:tentative="1">
      <w:start w:val="1"/>
      <w:numFmt w:val="lowerLetter"/>
      <w:lvlText w:val="%5."/>
      <w:lvlJc w:val="left"/>
      <w:pPr>
        <w:ind w:left="4129" w:hanging="360"/>
      </w:pPr>
    </w:lvl>
    <w:lvl w:ilvl="5" w:tplc="0421001B" w:tentative="1">
      <w:start w:val="1"/>
      <w:numFmt w:val="lowerRoman"/>
      <w:lvlText w:val="%6."/>
      <w:lvlJc w:val="right"/>
      <w:pPr>
        <w:ind w:left="4849" w:hanging="180"/>
      </w:pPr>
    </w:lvl>
    <w:lvl w:ilvl="6" w:tplc="0421000F" w:tentative="1">
      <w:start w:val="1"/>
      <w:numFmt w:val="decimal"/>
      <w:lvlText w:val="%7."/>
      <w:lvlJc w:val="left"/>
      <w:pPr>
        <w:ind w:left="5569" w:hanging="360"/>
      </w:pPr>
    </w:lvl>
    <w:lvl w:ilvl="7" w:tplc="04210019" w:tentative="1">
      <w:start w:val="1"/>
      <w:numFmt w:val="lowerLetter"/>
      <w:lvlText w:val="%8."/>
      <w:lvlJc w:val="left"/>
      <w:pPr>
        <w:ind w:left="6289" w:hanging="360"/>
      </w:pPr>
    </w:lvl>
    <w:lvl w:ilvl="8" w:tplc="0421001B" w:tentative="1">
      <w:start w:val="1"/>
      <w:numFmt w:val="lowerRoman"/>
      <w:lvlText w:val="%9."/>
      <w:lvlJc w:val="right"/>
      <w:pPr>
        <w:ind w:left="7009" w:hanging="180"/>
      </w:pPr>
    </w:lvl>
  </w:abstractNum>
  <w:abstractNum w:abstractNumId="1">
    <w:nsid w:val="0EC96ED7"/>
    <w:multiLevelType w:val="hybridMultilevel"/>
    <w:tmpl w:val="35BCC24C"/>
    <w:lvl w:ilvl="0" w:tplc="25B28C92">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
    <w:nsid w:val="11C451A9"/>
    <w:multiLevelType w:val="hybridMultilevel"/>
    <w:tmpl w:val="2FC890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4B2470"/>
    <w:multiLevelType w:val="hybridMultilevel"/>
    <w:tmpl w:val="2040A97E"/>
    <w:lvl w:ilvl="0" w:tplc="04090019">
      <w:start w:val="1"/>
      <w:numFmt w:val="lowerLetter"/>
      <w:lvlText w:val="%1."/>
      <w:lvlJc w:val="left"/>
      <w:pPr>
        <w:tabs>
          <w:tab w:val="num" w:pos="1440"/>
        </w:tabs>
        <w:ind w:left="1440" w:hanging="360"/>
      </w:pPr>
      <w:rPr>
        <w:rFonts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3836EB5A">
      <w:start w:val="1"/>
      <w:numFmt w:val="lowerLetter"/>
      <w:lvlText w:val="(%6)"/>
      <w:lvlJc w:val="left"/>
      <w:pPr>
        <w:ind w:left="4320" w:hanging="180"/>
      </w:pPr>
      <w:rPr>
        <w:rFonts w:ascii="Tahoma" w:eastAsia="Calibri" w:hAnsi="Tahoma" w:cs="Tahoma" w:hint="default"/>
      </w:r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20F0594D"/>
    <w:multiLevelType w:val="hybridMultilevel"/>
    <w:tmpl w:val="66C8A68C"/>
    <w:lvl w:ilvl="0" w:tplc="0A2C9BCC">
      <w:start w:val="1"/>
      <w:numFmt w:val="upperLetter"/>
      <w:lvlText w:val="%1."/>
      <w:lvlJc w:val="left"/>
      <w:pPr>
        <w:ind w:left="1211" w:hanging="360"/>
      </w:pPr>
      <w:rPr>
        <w:rFonts w:hint="default"/>
        <w:sz w:val="22"/>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5">
    <w:nsid w:val="256716CC"/>
    <w:multiLevelType w:val="hybridMultilevel"/>
    <w:tmpl w:val="86C003B8"/>
    <w:lvl w:ilvl="0" w:tplc="11289F30">
      <w:start w:val="1"/>
      <w:numFmt w:val="decimal"/>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6">
    <w:nsid w:val="2BD42830"/>
    <w:multiLevelType w:val="hybridMultilevel"/>
    <w:tmpl w:val="D8585A50"/>
    <w:lvl w:ilvl="0" w:tplc="960838B8">
      <w:start w:val="1"/>
      <w:numFmt w:val="decimal"/>
      <w:lvlText w:val="%1."/>
      <w:lvlJc w:val="center"/>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2CB71CE9"/>
    <w:multiLevelType w:val="hybridMultilevel"/>
    <w:tmpl w:val="B80C324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2E047AA9"/>
    <w:multiLevelType w:val="hybridMultilevel"/>
    <w:tmpl w:val="ED1C0750"/>
    <w:lvl w:ilvl="0" w:tplc="1D3623BA">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9">
    <w:nsid w:val="2E9677F2"/>
    <w:multiLevelType w:val="hybridMultilevel"/>
    <w:tmpl w:val="406CEE0E"/>
    <w:lvl w:ilvl="0" w:tplc="04090019">
      <w:start w:val="1"/>
      <w:numFmt w:val="lowerLetter"/>
      <w:lvlText w:val="%1."/>
      <w:lvlJc w:val="left"/>
      <w:pPr>
        <w:ind w:left="1713" w:hanging="360"/>
      </w:pPr>
    </w:lvl>
    <w:lvl w:ilvl="1" w:tplc="04090019">
      <w:start w:val="1"/>
      <w:numFmt w:val="lowerLetter"/>
      <w:lvlText w:val="%2."/>
      <w:lvlJc w:val="left"/>
      <w:pPr>
        <w:ind w:left="2433" w:hanging="360"/>
      </w:pPr>
    </w:lvl>
    <w:lvl w:ilvl="2" w:tplc="1BD8A736">
      <w:start w:val="1"/>
      <w:numFmt w:val="decimal"/>
      <w:lvlText w:val="%3."/>
      <w:lvlJc w:val="left"/>
      <w:pPr>
        <w:ind w:left="3333" w:hanging="360"/>
      </w:pPr>
      <w:rPr>
        <w:rFonts w:hint="default"/>
      </w:rPr>
    </w:lvl>
    <w:lvl w:ilvl="3" w:tplc="110403AA">
      <w:start w:val="4"/>
      <w:numFmt w:val="bullet"/>
      <w:lvlText w:val="-"/>
      <w:lvlJc w:val="left"/>
      <w:pPr>
        <w:ind w:left="3873" w:hanging="360"/>
      </w:pPr>
      <w:rPr>
        <w:rFonts w:ascii="Bookman Old Style" w:eastAsia="Times New Roman" w:hAnsi="Bookman Old Style" w:cs="Calibri" w:hint="default"/>
      </w:r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0">
    <w:nsid w:val="2EF52980"/>
    <w:multiLevelType w:val="hybridMultilevel"/>
    <w:tmpl w:val="E0D03B0C"/>
    <w:lvl w:ilvl="0" w:tplc="0409000F">
      <w:start w:val="1"/>
      <w:numFmt w:val="decimal"/>
      <w:lvlText w:val="%1."/>
      <w:lvlJc w:val="left"/>
      <w:pPr>
        <w:ind w:left="720" w:hanging="360"/>
      </w:pPr>
    </w:lvl>
    <w:lvl w:ilvl="1" w:tplc="C9D22654">
      <w:start w:val="1"/>
      <w:numFmt w:val="decimal"/>
      <w:lvlText w:val="%2."/>
      <w:lvlJc w:val="left"/>
      <w:pPr>
        <w:ind w:left="1440" w:hanging="360"/>
      </w:pPr>
      <w:rPr>
        <w:rFonts w:ascii="Bookman Old Style" w:eastAsia="Calibri" w:hAnsi="Bookman Old Style" w:cs="Times New Roman"/>
      </w:rPr>
    </w:lvl>
    <w:lvl w:ilvl="2" w:tplc="AB30FB8C">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37352D"/>
    <w:multiLevelType w:val="hybridMultilevel"/>
    <w:tmpl w:val="6E3C8AB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CE2271"/>
    <w:multiLevelType w:val="hybridMultilevel"/>
    <w:tmpl w:val="334C5940"/>
    <w:lvl w:ilvl="0" w:tplc="DE90BBAC">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3">
    <w:nsid w:val="358C75D8"/>
    <w:multiLevelType w:val="hybridMultilevel"/>
    <w:tmpl w:val="206E8816"/>
    <w:lvl w:ilvl="0" w:tplc="452C27F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4">
    <w:nsid w:val="3AF33D55"/>
    <w:multiLevelType w:val="hybridMultilevel"/>
    <w:tmpl w:val="FFD42152"/>
    <w:lvl w:ilvl="0" w:tplc="0409000F">
      <w:start w:val="1"/>
      <w:numFmt w:val="decimal"/>
      <w:lvlText w:val="%1."/>
      <w:lvlJc w:val="left"/>
      <w:pPr>
        <w:ind w:left="720" w:hanging="360"/>
      </w:pPr>
      <w:rPr>
        <w:rFonts w:hint="default"/>
      </w:rPr>
    </w:lvl>
    <w:lvl w:ilvl="1" w:tplc="9B8CC784">
      <w:start w:val="1"/>
      <w:numFmt w:val="decimal"/>
      <w:lvlText w:val="%2."/>
      <w:lvlJc w:val="left"/>
      <w:pPr>
        <w:ind w:left="502"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C51726"/>
    <w:multiLevelType w:val="hybridMultilevel"/>
    <w:tmpl w:val="5FC228A8"/>
    <w:lvl w:ilvl="0" w:tplc="3CB2D6A4">
      <w:start w:val="1"/>
      <w:numFmt w:val="decimal"/>
      <w:lvlText w:val="%1."/>
      <w:lvlJc w:val="left"/>
      <w:pPr>
        <w:ind w:left="720" w:hanging="360"/>
      </w:pPr>
      <w:rPr>
        <w:rFonts w:hint="default"/>
        <w:color w:val="auto"/>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6">
    <w:nsid w:val="3EE75BF1"/>
    <w:multiLevelType w:val="hybridMultilevel"/>
    <w:tmpl w:val="6B785CF4"/>
    <w:lvl w:ilvl="0" w:tplc="04090011">
      <w:start w:val="1"/>
      <w:numFmt w:val="decimal"/>
      <w:lvlText w:val="%1)"/>
      <w:lvlJc w:val="left"/>
      <w:pPr>
        <w:ind w:left="1713" w:hanging="360"/>
      </w:pPr>
    </w:lvl>
    <w:lvl w:ilvl="1" w:tplc="8EC21666">
      <w:start w:val="1"/>
      <w:numFmt w:val="lowerLetter"/>
      <w:lvlText w:val="%2."/>
      <w:lvlJc w:val="left"/>
      <w:pPr>
        <w:ind w:left="2433" w:hanging="360"/>
      </w:pPr>
      <w:rPr>
        <w:rFonts w:hint="default"/>
      </w:rPr>
    </w:lvl>
    <w:lvl w:ilvl="2" w:tplc="0409001B">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7">
    <w:nsid w:val="43997888"/>
    <w:multiLevelType w:val="hybridMultilevel"/>
    <w:tmpl w:val="84FE85E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BF1D0F"/>
    <w:multiLevelType w:val="hybridMultilevel"/>
    <w:tmpl w:val="8C120678"/>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9">
    <w:nsid w:val="52D56EBE"/>
    <w:multiLevelType w:val="hybridMultilevel"/>
    <w:tmpl w:val="C278F202"/>
    <w:lvl w:ilvl="0" w:tplc="04210019">
      <w:start w:val="1"/>
      <w:numFmt w:val="lowerLetter"/>
      <w:lvlText w:val="%1."/>
      <w:lvlJc w:val="left"/>
      <w:pPr>
        <w:ind w:left="720" w:hanging="360"/>
      </w:pPr>
    </w:lvl>
    <w:lvl w:ilvl="1" w:tplc="EBEA2D34">
      <w:start w:val="1"/>
      <w:numFmt w:val="decimal"/>
      <w:lvlText w:val="%2."/>
      <w:lvlJc w:val="left"/>
      <w:pPr>
        <w:ind w:left="1440" w:hanging="360"/>
      </w:pPr>
      <w:rPr>
        <w:rFonts w:hint="default"/>
      </w:rPr>
    </w:lvl>
    <w:lvl w:ilvl="2" w:tplc="E178597A">
      <w:start w:val="1"/>
      <w:numFmt w:val="lowerLetter"/>
      <w:lvlText w:val="%3."/>
      <w:lvlJc w:val="right"/>
      <w:pPr>
        <w:ind w:left="2160" w:hanging="180"/>
      </w:pPr>
      <w:rPr>
        <w:rFonts w:ascii="Bookman Old Style" w:eastAsia="Times New Roman" w:hAnsi="Bookman Old Style" w:cs="Times New Roman"/>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52EC75E1"/>
    <w:multiLevelType w:val="hybridMultilevel"/>
    <w:tmpl w:val="90EE9A7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53CA30A1"/>
    <w:multiLevelType w:val="hybridMultilevel"/>
    <w:tmpl w:val="C2108BB6"/>
    <w:lvl w:ilvl="0" w:tplc="7240A5BC">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2">
    <w:nsid w:val="55D6330D"/>
    <w:multiLevelType w:val="hybridMultilevel"/>
    <w:tmpl w:val="8C120678"/>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nsid w:val="5BF4713A"/>
    <w:multiLevelType w:val="multilevel"/>
    <w:tmpl w:val="A5D4597C"/>
    <w:lvl w:ilvl="0">
      <w:start w:val="1"/>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ind w:left="3600" w:hanging="360"/>
      </w:pPr>
      <w:rPr>
        <w:rFonts w:ascii="Tahoma" w:eastAsia="Calibri" w:hAnsi="Tahoma" w:cs="Tahoma" w:hint="default"/>
      </w:rPr>
    </w:lvl>
    <w:lvl w:ilvl="5">
      <w:start w:val="1"/>
      <w:numFmt w:val="lowerLetter"/>
      <w:lvlText w:val="%6."/>
      <w:lvlJc w:val="left"/>
      <w:pPr>
        <w:ind w:left="4320" w:hanging="360"/>
      </w:pPr>
      <w:rPr>
        <w:rFonts w:hint="default"/>
      </w:rPr>
    </w:lvl>
    <w:lvl w:ilvl="6">
      <w:start w:val="1"/>
      <w:numFmt w:val="decimal"/>
      <w:lvlText w:val="D.%7."/>
      <w:lvlJc w:val="left"/>
      <w:pPr>
        <w:ind w:left="5040" w:hanging="360"/>
      </w:pPr>
      <w:rPr>
        <w:rFonts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24">
    <w:nsid w:val="5D322420"/>
    <w:multiLevelType w:val="hybridMultilevel"/>
    <w:tmpl w:val="2F7854EA"/>
    <w:lvl w:ilvl="0" w:tplc="0409000F">
      <w:start w:val="1"/>
      <w:numFmt w:val="decimal"/>
      <w:lvlText w:val="%1."/>
      <w:lvlJc w:val="left"/>
      <w:pPr>
        <w:ind w:left="720" w:hanging="360"/>
      </w:pPr>
    </w:lvl>
    <w:lvl w:ilvl="1" w:tplc="C9D22654">
      <w:start w:val="1"/>
      <w:numFmt w:val="decimal"/>
      <w:lvlText w:val="%2."/>
      <w:lvlJc w:val="left"/>
      <w:pPr>
        <w:ind w:left="1440" w:hanging="360"/>
      </w:pPr>
      <w:rPr>
        <w:rFonts w:ascii="Bookman Old Style" w:eastAsia="Calibri" w:hAnsi="Bookman Old Style" w:cs="Times New Roman"/>
      </w:rPr>
    </w:lvl>
    <w:lvl w:ilvl="2" w:tplc="0409000F">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4985A33"/>
    <w:multiLevelType w:val="hybridMultilevel"/>
    <w:tmpl w:val="B8AC4A1C"/>
    <w:lvl w:ilvl="0" w:tplc="8FF883E0">
      <w:start w:val="1"/>
      <w:numFmt w:val="decimal"/>
      <w:lvlText w:val="%1."/>
      <w:lvlJc w:val="left"/>
      <w:pPr>
        <w:ind w:left="1249" w:hanging="360"/>
      </w:pPr>
    </w:lvl>
    <w:lvl w:ilvl="1" w:tplc="04090019" w:tentative="1">
      <w:start w:val="1"/>
      <w:numFmt w:val="lowerLetter"/>
      <w:lvlText w:val="%2."/>
      <w:lvlJc w:val="left"/>
      <w:pPr>
        <w:ind w:left="1969" w:hanging="360"/>
      </w:pPr>
    </w:lvl>
    <w:lvl w:ilvl="2" w:tplc="0409001B" w:tentative="1">
      <w:start w:val="1"/>
      <w:numFmt w:val="lowerRoman"/>
      <w:lvlText w:val="%3."/>
      <w:lvlJc w:val="right"/>
      <w:pPr>
        <w:ind w:left="2689" w:hanging="180"/>
      </w:pPr>
    </w:lvl>
    <w:lvl w:ilvl="3" w:tplc="0409000F" w:tentative="1">
      <w:start w:val="1"/>
      <w:numFmt w:val="decimal"/>
      <w:lvlText w:val="%4."/>
      <w:lvlJc w:val="left"/>
      <w:pPr>
        <w:ind w:left="3409" w:hanging="360"/>
      </w:pPr>
    </w:lvl>
    <w:lvl w:ilvl="4" w:tplc="04090019" w:tentative="1">
      <w:start w:val="1"/>
      <w:numFmt w:val="lowerLetter"/>
      <w:lvlText w:val="%5."/>
      <w:lvlJc w:val="left"/>
      <w:pPr>
        <w:ind w:left="4129" w:hanging="360"/>
      </w:pPr>
    </w:lvl>
    <w:lvl w:ilvl="5" w:tplc="0409001B" w:tentative="1">
      <w:start w:val="1"/>
      <w:numFmt w:val="lowerRoman"/>
      <w:lvlText w:val="%6."/>
      <w:lvlJc w:val="right"/>
      <w:pPr>
        <w:ind w:left="4849" w:hanging="180"/>
      </w:pPr>
    </w:lvl>
    <w:lvl w:ilvl="6" w:tplc="0409000F" w:tentative="1">
      <w:start w:val="1"/>
      <w:numFmt w:val="decimal"/>
      <w:lvlText w:val="%7."/>
      <w:lvlJc w:val="left"/>
      <w:pPr>
        <w:ind w:left="5569" w:hanging="360"/>
      </w:pPr>
    </w:lvl>
    <w:lvl w:ilvl="7" w:tplc="04090019" w:tentative="1">
      <w:start w:val="1"/>
      <w:numFmt w:val="lowerLetter"/>
      <w:lvlText w:val="%8."/>
      <w:lvlJc w:val="left"/>
      <w:pPr>
        <w:ind w:left="6289" w:hanging="360"/>
      </w:pPr>
    </w:lvl>
    <w:lvl w:ilvl="8" w:tplc="0409001B" w:tentative="1">
      <w:start w:val="1"/>
      <w:numFmt w:val="lowerRoman"/>
      <w:lvlText w:val="%9."/>
      <w:lvlJc w:val="right"/>
      <w:pPr>
        <w:ind w:left="7009" w:hanging="180"/>
      </w:pPr>
    </w:lvl>
  </w:abstractNum>
  <w:abstractNum w:abstractNumId="26">
    <w:nsid w:val="6B9E4C4D"/>
    <w:multiLevelType w:val="hybridMultilevel"/>
    <w:tmpl w:val="4B8CB5AE"/>
    <w:lvl w:ilvl="0" w:tplc="1338CEBA">
      <w:start w:val="1"/>
      <w:numFmt w:val="lowerLetter"/>
      <w:lvlText w:val="%1."/>
      <w:lvlJc w:val="left"/>
      <w:pPr>
        <w:ind w:left="720" w:hanging="360"/>
      </w:pPr>
    </w:lvl>
    <w:lvl w:ilvl="1" w:tplc="60C00EE6">
      <w:start w:val="1"/>
      <w:numFmt w:val="lowerLetter"/>
      <w:lvlText w:val="%2."/>
      <w:lvlJc w:val="left"/>
      <w:pPr>
        <w:ind w:left="1440" w:hanging="360"/>
      </w:pPr>
      <w:rPr>
        <w:rFonts w:ascii="Calibri" w:eastAsia="Times New Roman" w:hAnsi="Calibri" w:cs="Times New Roman"/>
      </w:rPr>
    </w:lvl>
    <w:lvl w:ilvl="2" w:tplc="0421001B">
      <w:start w:val="1"/>
      <w:numFmt w:val="lowerRoman"/>
      <w:lvlText w:val="%3."/>
      <w:lvlJc w:val="right"/>
      <w:pPr>
        <w:ind w:left="2160" w:hanging="180"/>
      </w:pPr>
    </w:lvl>
    <w:lvl w:ilvl="3" w:tplc="4964FD5C">
      <w:start w:val="1"/>
      <w:numFmt w:val="decimal"/>
      <w:lvlText w:val="%4."/>
      <w:lvlJc w:val="left"/>
      <w:pPr>
        <w:ind w:left="2880" w:hanging="360"/>
      </w:pPr>
      <w:rPr>
        <w:rFonts w:hint="default"/>
      </w:r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752D08CE"/>
    <w:multiLevelType w:val="hybridMultilevel"/>
    <w:tmpl w:val="817CEC44"/>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775D79B9"/>
    <w:multiLevelType w:val="hybridMultilevel"/>
    <w:tmpl w:val="3B56C05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78C02D94"/>
    <w:multiLevelType w:val="hybridMultilevel"/>
    <w:tmpl w:val="4ED48EF4"/>
    <w:lvl w:ilvl="0" w:tplc="04090019">
      <w:start w:val="1"/>
      <w:numFmt w:val="lowerLetter"/>
      <w:lvlText w:val="%1."/>
      <w:lvlJc w:val="left"/>
      <w:pPr>
        <w:ind w:left="1713" w:hanging="360"/>
      </w:pPr>
    </w:lvl>
    <w:lvl w:ilvl="1" w:tplc="AEA20108">
      <w:start w:val="1"/>
      <w:numFmt w:val="decimal"/>
      <w:lvlText w:val="%2."/>
      <w:lvlJc w:val="left"/>
      <w:pPr>
        <w:ind w:left="2433" w:hanging="360"/>
      </w:pPr>
      <w:rPr>
        <w:rFonts w:hint="default"/>
      </w:rPr>
    </w:lvl>
    <w:lvl w:ilvl="2" w:tplc="04090019">
      <w:start w:val="1"/>
      <w:numFmt w:val="lowerLetter"/>
      <w:lvlText w:val="%3."/>
      <w:lvlJc w:val="lef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30">
    <w:nsid w:val="798B10C1"/>
    <w:multiLevelType w:val="hybridMultilevel"/>
    <w:tmpl w:val="23A02E6C"/>
    <w:lvl w:ilvl="0" w:tplc="ADEE312E">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1">
    <w:nsid w:val="79F320B8"/>
    <w:multiLevelType w:val="hybridMultilevel"/>
    <w:tmpl w:val="3C166022"/>
    <w:lvl w:ilvl="0" w:tplc="5C56C90A">
      <w:start w:val="1"/>
      <w:numFmt w:val="decimal"/>
      <w:lvlText w:val="%1."/>
      <w:lvlJc w:val="left"/>
      <w:pPr>
        <w:ind w:left="786" w:hanging="360"/>
      </w:pPr>
      <w:rPr>
        <w:rFonts w:ascii="Bookman Old Style" w:eastAsia="Calibri" w:hAnsi="Bookman Old Style" w:cs="Tahoma"/>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2">
    <w:nsid w:val="7A113F4A"/>
    <w:multiLevelType w:val="hybridMultilevel"/>
    <w:tmpl w:val="8D56ACCA"/>
    <w:lvl w:ilvl="0" w:tplc="C4A44266">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num w:numId="1">
    <w:abstractNumId w:val="28"/>
  </w:num>
  <w:num w:numId="2">
    <w:abstractNumId w:val="0"/>
  </w:num>
  <w:num w:numId="3">
    <w:abstractNumId w:val="26"/>
  </w:num>
  <w:num w:numId="4">
    <w:abstractNumId w:val="27"/>
  </w:num>
  <w:num w:numId="5">
    <w:abstractNumId w:val="25"/>
  </w:num>
  <w:num w:numId="6">
    <w:abstractNumId w:val="11"/>
  </w:num>
  <w:num w:numId="7">
    <w:abstractNumId w:val="17"/>
  </w:num>
  <w:num w:numId="8">
    <w:abstractNumId w:val="2"/>
  </w:num>
  <w:num w:numId="9">
    <w:abstractNumId w:val="24"/>
  </w:num>
  <w:num w:numId="10">
    <w:abstractNumId w:val="29"/>
  </w:num>
  <w:num w:numId="11">
    <w:abstractNumId w:val="19"/>
  </w:num>
  <w:num w:numId="12">
    <w:abstractNumId w:val="7"/>
  </w:num>
  <w:num w:numId="13">
    <w:abstractNumId w:val="16"/>
  </w:num>
  <w:num w:numId="14">
    <w:abstractNumId w:val="22"/>
  </w:num>
  <w:num w:numId="15">
    <w:abstractNumId w:val="23"/>
  </w:num>
  <w:num w:numId="16">
    <w:abstractNumId w:val="3"/>
  </w:num>
  <w:num w:numId="17">
    <w:abstractNumId w:val="18"/>
  </w:num>
  <w:num w:numId="18">
    <w:abstractNumId w:val="4"/>
  </w:num>
  <w:num w:numId="19">
    <w:abstractNumId w:val="30"/>
  </w:num>
  <w:num w:numId="20">
    <w:abstractNumId w:val="5"/>
  </w:num>
  <w:num w:numId="21">
    <w:abstractNumId w:val="1"/>
  </w:num>
  <w:num w:numId="22">
    <w:abstractNumId w:val="12"/>
  </w:num>
  <w:num w:numId="23">
    <w:abstractNumId w:val="32"/>
  </w:num>
  <w:num w:numId="24">
    <w:abstractNumId w:val="20"/>
  </w:num>
  <w:num w:numId="25">
    <w:abstractNumId w:val="14"/>
  </w:num>
  <w:num w:numId="26">
    <w:abstractNumId w:val="15"/>
  </w:num>
  <w:num w:numId="27">
    <w:abstractNumId w:val="13"/>
  </w:num>
  <w:num w:numId="28">
    <w:abstractNumId w:val="21"/>
  </w:num>
  <w:num w:numId="29">
    <w:abstractNumId w:val="31"/>
  </w:num>
  <w:num w:numId="30">
    <w:abstractNumId w:val="8"/>
  </w:num>
  <w:num w:numId="31">
    <w:abstractNumId w:val="10"/>
  </w:num>
  <w:num w:numId="32">
    <w:abstractNumId w:val="9"/>
  </w:num>
  <w:num w:numId="33">
    <w:abstractNumId w:val="6"/>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drawingGridHorizontalSpacing w:val="110"/>
  <w:displayHorizontalDrawingGridEvery w:val="2"/>
  <w:characterSpacingControl w:val="doNotCompress"/>
  <w:hdrShapeDefaults>
    <o:shapedefaults v:ext="edit" spidmax="51202"/>
  </w:hdrShapeDefaults>
  <w:footnotePr>
    <w:footnote w:id="0"/>
    <w:footnote w:id="1"/>
  </w:footnotePr>
  <w:endnotePr>
    <w:endnote w:id="0"/>
    <w:endnote w:id="1"/>
  </w:endnotePr>
  <w:compat/>
  <w:rsids>
    <w:rsidRoot w:val="00A71934"/>
    <w:rsid w:val="0000672A"/>
    <w:rsid w:val="00017B69"/>
    <w:rsid w:val="00022177"/>
    <w:rsid w:val="00023E41"/>
    <w:rsid w:val="000252AA"/>
    <w:rsid w:val="00042843"/>
    <w:rsid w:val="00050A02"/>
    <w:rsid w:val="0005322B"/>
    <w:rsid w:val="00054F7E"/>
    <w:rsid w:val="000557BB"/>
    <w:rsid w:val="00060273"/>
    <w:rsid w:val="000632D8"/>
    <w:rsid w:val="000707E0"/>
    <w:rsid w:val="00081AF6"/>
    <w:rsid w:val="00084F97"/>
    <w:rsid w:val="00091732"/>
    <w:rsid w:val="00095F87"/>
    <w:rsid w:val="00096475"/>
    <w:rsid w:val="00096E77"/>
    <w:rsid w:val="000970F5"/>
    <w:rsid w:val="000A5BB7"/>
    <w:rsid w:val="000B3C35"/>
    <w:rsid w:val="000B6604"/>
    <w:rsid w:val="000B6C1E"/>
    <w:rsid w:val="000B6E3B"/>
    <w:rsid w:val="000C1948"/>
    <w:rsid w:val="000C5A6F"/>
    <w:rsid w:val="000D06B4"/>
    <w:rsid w:val="000D0906"/>
    <w:rsid w:val="000D1382"/>
    <w:rsid w:val="000D16B8"/>
    <w:rsid w:val="000D297B"/>
    <w:rsid w:val="000D6449"/>
    <w:rsid w:val="000F224B"/>
    <w:rsid w:val="000F4392"/>
    <w:rsid w:val="000F68D1"/>
    <w:rsid w:val="000F737F"/>
    <w:rsid w:val="00111095"/>
    <w:rsid w:val="001212B0"/>
    <w:rsid w:val="00121C0A"/>
    <w:rsid w:val="00131C5D"/>
    <w:rsid w:val="001330BD"/>
    <w:rsid w:val="00134C52"/>
    <w:rsid w:val="00134F73"/>
    <w:rsid w:val="00142666"/>
    <w:rsid w:val="00146303"/>
    <w:rsid w:val="00152B07"/>
    <w:rsid w:val="0015344E"/>
    <w:rsid w:val="00154A05"/>
    <w:rsid w:val="001551D1"/>
    <w:rsid w:val="00157095"/>
    <w:rsid w:val="0016023E"/>
    <w:rsid w:val="001703E3"/>
    <w:rsid w:val="0017130D"/>
    <w:rsid w:val="0017175D"/>
    <w:rsid w:val="00175EEA"/>
    <w:rsid w:val="00177BD6"/>
    <w:rsid w:val="00183215"/>
    <w:rsid w:val="0019030F"/>
    <w:rsid w:val="00195250"/>
    <w:rsid w:val="00195C9D"/>
    <w:rsid w:val="0019631C"/>
    <w:rsid w:val="001A1C51"/>
    <w:rsid w:val="001A6D49"/>
    <w:rsid w:val="001B0342"/>
    <w:rsid w:val="001B0E5B"/>
    <w:rsid w:val="001B3372"/>
    <w:rsid w:val="001C1FF9"/>
    <w:rsid w:val="001C6B0D"/>
    <w:rsid w:val="001D1EBB"/>
    <w:rsid w:val="001D357F"/>
    <w:rsid w:val="001D44BD"/>
    <w:rsid w:val="001E10DC"/>
    <w:rsid w:val="001E2CD0"/>
    <w:rsid w:val="001E2F4E"/>
    <w:rsid w:val="001E3044"/>
    <w:rsid w:val="001E4B97"/>
    <w:rsid w:val="001E4FA1"/>
    <w:rsid w:val="001F2AFB"/>
    <w:rsid w:val="001F383A"/>
    <w:rsid w:val="00201547"/>
    <w:rsid w:val="002076B6"/>
    <w:rsid w:val="0021383D"/>
    <w:rsid w:val="002175D8"/>
    <w:rsid w:val="002232EC"/>
    <w:rsid w:val="00224C87"/>
    <w:rsid w:val="00234FA8"/>
    <w:rsid w:val="0025041F"/>
    <w:rsid w:val="00253BB6"/>
    <w:rsid w:val="00255030"/>
    <w:rsid w:val="00257350"/>
    <w:rsid w:val="00262D63"/>
    <w:rsid w:val="00263562"/>
    <w:rsid w:val="00264FF9"/>
    <w:rsid w:val="00266131"/>
    <w:rsid w:val="002663FE"/>
    <w:rsid w:val="002864FE"/>
    <w:rsid w:val="002934B8"/>
    <w:rsid w:val="00294AF8"/>
    <w:rsid w:val="00296F3A"/>
    <w:rsid w:val="002A66B8"/>
    <w:rsid w:val="002B261D"/>
    <w:rsid w:val="002B7820"/>
    <w:rsid w:val="002C02B9"/>
    <w:rsid w:val="002C3AC4"/>
    <w:rsid w:val="002C569A"/>
    <w:rsid w:val="002C5F7E"/>
    <w:rsid w:val="002C72A2"/>
    <w:rsid w:val="002D0737"/>
    <w:rsid w:val="002D0E01"/>
    <w:rsid w:val="002D440C"/>
    <w:rsid w:val="002E02C6"/>
    <w:rsid w:val="002F4091"/>
    <w:rsid w:val="002F6FD7"/>
    <w:rsid w:val="003056E1"/>
    <w:rsid w:val="00331CE5"/>
    <w:rsid w:val="00335794"/>
    <w:rsid w:val="00335E6A"/>
    <w:rsid w:val="00337825"/>
    <w:rsid w:val="00340062"/>
    <w:rsid w:val="00341E64"/>
    <w:rsid w:val="00342E6F"/>
    <w:rsid w:val="00344162"/>
    <w:rsid w:val="00346EF6"/>
    <w:rsid w:val="003500D3"/>
    <w:rsid w:val="0035018E"/>
    <w:rsid w:val="0035090C"/>
    <w:rsid w:val="00360DB2"/>
    <w:rsid w:val="00363A1A"/>
    <w:rsid w:val="00365200"/>
    <w:rsid w:val="00366FEE"/>
    <w:rsid w:val="00382291"/>
    <w:rsid w:val="00383F20"/>
    <w:rsid w:val="00385C08"/>
    <w:rsid w:val="00390135"/>
    <w:rsid w:val="0039636C"/>
    <w:rsid w:val="00396DEB"/>
    <w:rsid w:val="003A1FD2"/>
    <w:rsid w:val="003A7B77"/>
    <w:rsid w:val="003B1E0A"/>
    <w:rsid w:val="003B6E73"/>
    <w:rsid w:val="003B7E20"/>
    <w:rsid w:val="003C70D9"/>
    <w:rsid w:val="003D0842"/>
    <w:rsid w:val="003D4934"/>
    <w:rsid w:val="003D546D"/>
    <w:rsid w:val="003E3C5D"/>
    <w:rsid w:val="003E3E34"/>
    <w:rsid w:val="003E417F"/>
    <w:rsid w:val="003E4E6C"/>
    <w:rsid w:val="00400118"/>
    <w:rsid w:val="004006A6"/>
    <w:rsid w:val="00407DDA"/>
    <w:rsid w:val="00412D0D"/>
    <w:rsid w:val="00416A47"/>
    <w:rsid w:val="004200B7"/>
    <w:rsid w:val="00424066"/>
    <w:rsid w:val="00434B10"/>
    <w:rsid w:val="00441FCE"/>
    <w:rsid w:val="00443F3E"/>
    <w:rsid w:val="00452575"/>
    <w:rsid w:val="00452C2E"/>
    <w:rsid w:val="0046512E"/>
    <w:rsid w:val="00470BBA"/>
    <w:rsid w:val="0047555F"/>
    <w:rsid w:val="004756C0"/>
    <w:rsid w:val="00476021"/>
    <w:rsid w:val="004802F3"/>
    <w:rsid w:val="0048088A"/>
    <w:rsid w:val="00483C56"/>
    <w:rsid w:val="0048543E"/>
    <w:rsid w:val="0048776D"/>
    <w:rsid w:val="00492F2F"/>
    <w:rsid w:val="00497C7A"/>
    <w:rsid w:val="004A445C"/>
    <w:rsid w:val="004A4E5C"/>
    <w:rsid w:val="004B0778"/>
    <w:rsid w:val="004B2CB4"/>
    <w:rsid w:val="004B5927"/>
    <w:rsid w:val="004B7178"/>
    <w:rsid w:val="004C04AF"/>
    <w:rsid w:val="004C5712"/>
    <w:rsid w:val="004D0A15"/>
    <w:rsid w:val="004D2E8F"/>
    <w:rsid w:val="004D5C4E"/>
    <w:rsid w:val="004E1BF4"/>
    <w:rsid w:val="004E382C"/>
    <w:rsid w:val="004E5490"/>
    <w:rsid w:val="004E6BC7"/>
    <w:rsid w:val="00500E95"/>
    <w:rsid w:val="005023AF"/>
    <w:rsid w:val="00504ECE"/>
    <w:rsid w:val="0050566B"/>
    <w:rsid w:val="00505FE3"/>
    <w:rsid w:val="00512142"/>
    <w:rsid w:val="0053140F"/>
    <w:rsid w:val="005321BE"/>
    <w:rsid w:val="00533E27"/>
    <w:rsid w:val="00535662"/>
    <w:rsid w:val="00536A16"/>
    <w:rsid w:val="00537904"/>
    <w:rsid w:val="00542EF8"/>
    <w:rsid w:val="005430FD"/>
    <w:rsid w:val="0054591F"/>
    <w:rsid w:val="00545F27"/>
    <w:rsid w:val="00547881"/>
    <w:rsid w:val="00551BCC"/>
    <w:rsid w:val="00556011"/>
    <w:rsid w:val="00556151"/>
    <w:rsid w:val="005832F3"/>
    <w:rsid w:val="005911DE"/>
    <w:rsid w:val="005A04E8"/>
    <w:rsid w:val="005A1609"/>
    <w:rsid w:val="005A7DC1"/>
    <w:rsid w:val="005B006F"/>
    <w:rsid w:val="005C1327"/>
    <w:rsid w:val="005D0AED"/>
    <w:rsid w:val="005E2CC5"/>
    <w:rsid w:val="005E54B7"/>
    <w:rsid w:val="005F7529"/>
    <w:rsid w:val="006026F5"/>
    <w:rsid w:val="0060402D"/>
    <w:rsid w:val="006056C3"/>
    <w:rsid w:val="0061731D"/>
    <w:rsid w:val="006213B8"/>
    <w:rsid w:val="006238C6"/>
    <w:rsid w:val="006269AD"/>
    <w:rsid w:val="00630C2D"/>
    <w:rsid w:val="00633C2B"/>
    <w:rsid w:val="0064088E"/>
    <w:rsid w:val="00642ECE"/>
    <w:rsid w:val="00642F92"/>
    <w:rsid w:val="00647455"/>
    <w:rsid w:val="00655FE1"/>
    <w:rsid w:val="006572AB"/>
    <w:rsid w:val="0066167B"/>
    <w:rsid w:val="00673DC7"/>
    <w:rsid w:val="00674310"/>
    <w:rsid w:val="006757C3"/>
    <w:rsid w:val="00675DDF"/>
    <w:rsid w:val="006774DF"/>
    <w:rsid w:val="00681619"/>
    <w:rsid w:val="00682A44"/>
    <w:rsid w:val="00684223"/>
    <w:rsid w:val="00690EBE"/>
    <w:rsid w:val="006936A0"/>
    <w:rsid w:val="00696083"/>
    <w:rsid w:val="006B2A19"/>
    <w:rsid w:val="006B6778"/>
    <w:rsid w:val="006C2519"/>
    <w:rsid w:val="006C4140"/>
    <w:rsid w:val="006D2CDD"/>
    <w:rsid w:val="006D497E"/>
    <w:rsid w:val="006E1B87"/>
    <w:rsid w:val="006F79A9"/>
    <w:rsid w:val="00701DFC"/>
    <w:rsid w:val="007039CC"/>
    <w:rsid w:val="00710561"/>
    <w:rsid w:val="007202F5"/>
    <w:rsid w:val="00720ECB"/>
    <w:rsid w:val="00727185"/>
    <w:rsid w:val="00732D65"/>
    <w:rsid w:val="0073546F"/>
    <w:rsid w:val="007457C5"/>
    <w:rsid w:val="007510E2"/>
    <w:rsid w:val="007555D7"/>
    <w:rsid w:val="00762EE3"/>
    <w:rsid w:val="00775629"/>
    <w:rsid w:val="007830C3"/>
    <w:rsid w:val="00790239"/>
    <w:rsid w:val="0079275E"/>
    <w:rsid w:val="00792CBB"/>
    <w:rsid w:val="00793462"/>
    <w:rsid w:val="00795EBB"/>
    <w:rsid w:val="00797009"/>
    <w:rsid w:val="007A4D0C"/>
    <w:rsid w:val="007A4FF0"/>
    <w:rsid w:val="007A55D9"/>
    <w:rsid w:val="007A6E5A"/>
    <w:rsid w:val="007B0875"/>
    <w:rsid w:val="007B3C7F"/>
    <w:rsid w:val="007B733E"/>
    <w:rsid w:val="007C669A"/>
    <w:rsid w:val="007C6E21"/>
    <w:rsid w:val="007D5D0F"/>
    <w:rsid w:val="007D6547"/>
    <w:rsid w:val="007E1AC0"/>
    <w:rsid w:val="007E1E1B"/>
    <w:rsid w:val="007E2B3B"/>
    <w:rsid w:val="007F2FA5"/>
    <w:rsid w:val="007F5C8B"/>
    <w:rsid w:val="008026F9"/>
    <w:rsid w:val="008071EF"/>
    <w:rsid w:val="00814DB1"/>
    <w:rsid w:val="00816ADB"/>
    <w:rsid w:val="00822DC3"/>
    <w:rsid w:val="00823ED8"/>
    <w:rsid w:val="00832069"/>
    <w:rsid w:val="008334B2"/>
    <w:rsid w:val="0083791C"/>
    <w:rsid w:val="008421FD"/>
    <w:rsid w:val="00842B37"/>
    <w:rsid w:val="0084432D"/>
    <w:rsid w:val="00844686"/>
    <w:rsid w:val="00846FB9"/>
    <w:rsid w:val="00851EAE"/>
    <w:rsid w:val="00855A44"/>
    <w:rsid w:val="00864A0F"/>
    <w:rsid w:val="00867C84"/>
    <w:rsid w:val="00867F35"/>
    <w:rsid w:val="00872CA3"/>
    <w:rsid w:val="00873471"/>
    <w:rsid w:val="0087410C"/>
    <w:rsid w:val="0087711A"/>
    <w:rsid w:val="0087739E"/>
    <w:rsid w:val="00877560"/>
    <w:rsid w:val="0088304E"/>
    <w:rsid w:val="00883C59"/>
    <w:rsid w:val="008847B0"/>
    <w:rsid w:val="00893560"/>
    <w:rsid w:val="0089420E"/>
    <w:rsid w:val="008B1A81"/>
    <w:rsid w:val="008B7C46"/>
    <w:rsid w:val="008C62E6"/>
    <w:rsid w:val="008D2DF6"/>
    <w:rsid w:val="008D790C"/>
    <w:rsid w:val="008E0BB6"/>
    <w:rsid w:val="008E0D4A"/>
    <w:rsid w:val="008E6F41"/>
    <w:rsid w:val="008F1B85"/>
    <w:rsid w:val="008F3810"/>
    <w:rsid w:val="00903946"/>
    <w:rsid w:val="00905561"/>
    <w:rsid w:val="00906D55"/>
    <w:rsid w:val="00913DCF"/>
    <w:rsid w:val="00917DC7"/>
    <w:rsid w:val="00923B4B"/>
    <w:rsid w:val="009260D1"/>
    <w:rsid w:val="00926C01"/>
    <w:rsid w:val="00936A0A"/>
    <w:rsid w:val="0094102D"/>
    <w:rsid w:val="00941840"/>
    <w:rsid w:val="009421B9"/>
    <w:rsid w:val="00947376"/>
    <w:rsid w:val="00947FFB"/>
    <w:rsid w:val="00952854"/>
    <w:rsid w:val="00954DA3"/>
    <w:rsid w:val="009760A2"/>
    <w:rsid w:val="0097684E"/>
    <w:rsid w:val="00976CF2"/>
    <w:rsid w:val="009824BC"/>
    <w:rsid w:val="00986A10"/>
    <w:rsid w:val="00995028"/>
    <w:rsid w:val="009A17DD"/>
    <w:rsid w:val="009A464B"/>
    <w:rsid w:val="009A796A"/>
    <w:rsid w:val="009C2137"/>
    <w:rsid w:val="009D0184"/>
    <w:rsid w:val="009D209B"/>
    <w:rsid w:val="009D4845"/>
    <w:rsid w:val="009E5A07"/>
    <w:rsid w:val="009E7800"/>
    <w:rsid w:val="009F6F06"/>
    <w:rsid w:val="00A07601"/>
    <w:rsid w:val="00A126D2"/>
    <w:rsid w:val="00A14505"/>
    <w:rsid w:val="00A32AA4"/>
    <w:rsid w:val="00A47E16"/>
    <w:rsid w:val="00A57DB6"/>
    <w:rsid w:val="00A6522F"/>
    <w:rsid w:val="00A66CAD"/>
    <w:rsid w:val="00A6711E"/>
    <w:rsid w:val="00A672A8"/>
    <w:rsid w:val="00A701A3"/>
    <w:rsid w:val="00A71934"/>
    <w:rsid w:val="00A722E3"/>
    <w:rsid w:val="00A72878"/>
    <w:rsid w:val="00A748B0"/>
    <w:rsid w:val="00A820FA"/>
    <w:rsid w:val="00A859F5"/>
    <w:rsid w:val="00A866C4"/>
    <w:rsid w:val="00A86E0B"/>
    <w:rsid w:val="00A922A7"/>
    <w:rsid w:val="00A93E32"/>
    <w:rsid w:val="00AA0C34"/>
    <w:rsid w:val="00AA242B"/>
    <w:rsid w:val="00AA374F"/>
    <w:rsid w:val="00AC47B2"/>
    <w:rsid w:val="00AC4FCF"/>
    <w:rsid w:val="00AC5DC0"/>
    <w:rsid w:val="00AE45F4"/>
    <w:rsid w:val="00AF744E"/>
    <w:rsid w:val="00B00EDF"/>
    <w:rsid w:val="00B04741"/>
    <w:rsid w:val="00B076F6"/>
    <w:rsid w:val="00B11BC6"/>
    <w:rsid w:val="00B12A1B"/>
    <w:rsid w:val="00B12AF9"/>
    <w:rsid w:val="00B217C4"/>
    <w:rsid w:val="00B25879"/>
    <w:rsid w:val="00B25988"/>
    <w:rsid w:val="00B3029F"/>
    <w:rsid w:val="00B32505"/>
    <w:rsid w:val="00B3432C"/>
    <w:rsid w:val="00B44EB8"/>
    <w:rsid w:val="00B455BD"/>
    <w:rsid w:val="00B501E1"/>
    <w:rsid w:val="00B54FFB"/>
    <w:rsid w:val="00B61ED3"/>
    <w:rsid w:val="00B62914"/>
    <w:rsid w:val="00B6508F"/>
    <w:rsid w:val="00B70685"/>
    <w:rsid w:val="00B737FB"/>
    <w:rsid w:val="00B73B53"/>
    <w:rsid w:val="00B77D2F"/>
    <w:rsid w:val="00B801D6"/>
    <w:rsid w:val="00B811E2"/>
    <w:rsid w:val="00B81C9A"/>
    <w:rsid w:val="00B9656E"/>
    <w:rsid w:val="00B9718C"/>
    <w:rsid w:val="00BA2D81"/>
    <w:rsid w:val="00BA74A6"/>
    <w:rsid w:val="00BB11D2"/>
    <w:rsid w:val="00BB13B3"/>
    <w:rsid w:val="00BC683B"/>
    <w:rsid w:val="00BD03EF"/>
    <w:rsid w:val="00BD3662"/>
    <w:rsid w:val="00BF4258"/>
    <w:rsid w:val="00C02A5B"/>
    <w:rsid w:val="00C105AC"/>
    <w:rsid w:val="00C16CD5"/>
    <w:rsid w:val="00C17CA4"/>
    <w:rsid w:val="00C2210E"/>
    <w:rsid w:val="00C24697"/>
    <w:rsid w:val="00C25429"/>
    <w:rsid w:val="00C368AE"/>
    <w:rsid w:val="00C422C1"/>
    <w:rsid w:val="00C45EA4"/>
    <w:rsid w:val="00C64297"/>
    <w:rsid w:val="00C65507"/>
    <w:rsid w:val="00C67C61"/>
    <w:rsid w:val="00C75DEC"/>
    <w:rsid w:val="00C76E3B"/>
    <w:rsid w:val="00C84795"/>
    <w:rsid w:val="00C92231"/>
    <w:rsid w:val="00C93DD1"/>
    <w:rsid w:val="00C958B7"/>
    <w:rsid w:val="00C96B2A"/>
    <w:rsid w:val="00C97937"/>
    <w:rsid w:val="00CA6BEF"/>
    <w:rsid w:val="00CC0A26"/>
    <w:rsid w:val="00CC6B70"/>
    <w:rsid w:val="00CD6DF2"/>
    <w:rsid w:val="00CD7B3E"/>
    <w:rsid w:val="00CE361A"/>
    <w:rsid w:val="00CF2EAD"/>
    <w:rsid w:val="00CF3E4D"/>
    <w:rsid w:val="00D1090E"/>
    <w:rsid w:val="00D20E6E"/>
    <w:rsid w:val="00D23CE1"/>
    <w:rsid w:val="00D24D31"/>
    <w:rsid w:val="00D33E26"/>
    <w:rsid w:val="00D3758F"/>
    <w:rsid w:val="00D40419"/>
    <w:rsid w:val="00D4118D"/>
    <w:rsid w:val="00D42D4A"/>
    <w:rsid w:val="00D47B31"/>
    <w:rsid w:val="00D5118E"/>
    <w:rsid w:val="00D63592"/>
    <w:rsid w:val="00D6471B"/>
    <w:rsid w:val="00D73047"/>
    <w:rsid w:val="00D819FB"/>
    <w:rsid w:val="00D86CA5"/>
    <w:rsid w:val="00D87A52"/>
    <w:rsid w:val="00D9420B"/>
    <w:rsid w:val="00D944E4"/>
    <w:rsid w:val="00D96293"/>
    <w:rsid w:val="00D9757A"/>
    <w:rsid w:val="00DA082F"/>
    <w:rsid w:val="00DA56BA"/>
    <w:rsid w:val="00DA62E6"/>
    <w:rsid w:val="00DB0667"/>
    <w:rsid w:val="00DB0987"/>
    <w:rsid w:val="00DB10B4"/>
    <w:rsid w:val="00DB1F89"/>
    <w:rsid w:val="00DC3591"/>
    <w:rsid w:val="00DC39B0"/>
    <w:rsid w:val="00DC5380"/>
    <w:rsid w:val="00DC53BC"/>
    <w:rsid w:val="00DD47A7"/>
    <w:rsid w:val="00DE01BD"/>
    <w:rsid w:val="00DE4E31"/>
    <w:rsid w:val="00DF3332"/>
    <w:rsid w:val="00E00F92"/>
    <w:rsid w:val="00E030C5"/>
    <w:rsid w:val="00E05340"/>
    <w:rsid w:val="00E124D9"/>
    <w:rsid w:val="00E16EDF"/>
    <w:rsid w:val="00E372BE"/>
    <w:rsid w:val="00E5363D"/>
    <w:rsid w:val="00E571EF"/>
    <w:rsid w:val="00E60B04"/>
    <w:rsid w:val="00E64871"/>
    <w:rsid w:val="00E64FF9"/>
    <w:rsid w:val="00E67EBA"/>
    <w:rsid w:val="00E72F39"/>
    <w:rsid w:val="00E73D7C"/>
    <w:rsid w:val="00E767F4"/>
    <w:rsid w:val="00E80563"/>
    <w:rsid w:val="00E82A0E"/>
    <w:rsid w:val="00E835BB"/>
    <w:rsid w:val="00E87C0D"/>
    <w:rsid w:val="00E96C62"/>
    <w:rsid w:val="00EA0283"/>
    <w:rsid w:val="00EA358F"/>
    <w:rsid w:val="00EA49AF"/>
    <w:rsid w:val="00EB0132"/>
    <w:rsid w:val="00EB1AC6"/>
    <w:rsid w:val="00EB240A"/>
    <w:rsid w:val="00EB68B1"/>
    <w:rsid w:val="00EC27DF"/>
    <w:rsid w:val="00EC391D"/>
    <w:rsid w:val="00EC47A4"/>
    <w:rsid w:val="00ED4512"/>
    <w:rsid w:val="00ED561D"/>
    <w:rsid w:val="00ED7E00"/>
    <w:rsid w:val="00ED7F2E"/>
    <w:rsid w:val="00EE2121"/>
    <w:rsid w:val="00EE4400"/>
    <w:rsid w:val="00EE6AB1"/>
    <w:rsid w:val="00EF20A6"/>
    <w:rsid w:val="00F03097"/>
    <w:rsid w:val="00F04B48"/>
    <w:rsid w:val="00F10717"/>
    <w:rsid w:val="00F13916"/>
    <w:rsid w:val="00F152CE"/>
    <w:rsid w:val="00F16935"/>
    <w:rsid w:val="00F21F12"/>
    <w:rsid w:val="00F32EC7"/>
    <w:rsid w:val="00F43AE8"/>
    <w:rsid w:val="00F44E88"/>
    <w:rsid w:val="00F47846"/>
    <w:rsid w:val="00F6011E"/>
    <w:rsid w:val="00F626E5"/>
    <w:rsid w:val="00F74FEF"/>
    <w:rsid w:val="00F7687F"/>
    <w:rsid w:val="00F84C37"/>
    <w:rsid w:val="00F9614D"/>
    <w:rsid w:val="00FA15AE"/>
    <w:rsid w:val="00FA1624"/>
    <w:rsid w:val="00FD6F12"/>
    <w:rsid w:val="00FD71ED"/>
    <w:rsid w:val="00FD7CDE"/>
    <w:rsid w:val="00FE7EFD"/>
    <w:rsid w:val="00FF2B61"/>
    <w:rsid w:val="00FF4F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rules v:ext="edit">
        <o:r id="V:Rule13" type="connector" idref="#AutoShape 27"/>
        <o:r id="V:Rule14" type="connector" idref="#AutoShape 57"/>
        <o:r id="V:Rule15" type="connector" idref="#AutoShape 62"/>
        <o:r id="V:Rule16" type="connector" idref="#AutoShape 69"/>
        <o:r id="V:Rule17" type="connector" idref="#AutoShape 56"/>
        <o:r id="V:Rule18" type="connector" idref="#AutoShape 61"/>
        <o:r id="V:Rule19" type="connector" idref="#AutoShape 68"/>
        <o:r id="V:Rule20" type="connector" idref="#AutoShape 66"/>
        <o:r id="V:Rule21" type="connector" idref="#AutoShape 67"/>
        <o:r id="V:Rule22" type="connector" idref="#_x0000_s1086"/>
        <o:r id="V:Rule23" type="connector" idref="#AutoShape 26"/>
        <o:r id="V:Rule24" type="connector" idref="#AutoShape 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nhideWhenUsed="0" w:qFormat="1"/>
    <w:lsdException w:name="Emphasis" w:semiHidden="0" w:uiPriority="20" w:unhideWhenUsed="0" w:qFormat="1"/>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1934"/>
    <w:rPr>
      <w:rFonts w:ascii="Calibri" w:eastAsia="Times New Roman" w:hAnsi="Calibri" w:cs="Times New Roman"/>
      <w:lang w:val="id-ID" w:eastAsia="id-ID"/>
    </w:rPr>
  </w:style>
  <w:style w:type="paragraph" w:styleId="Heading1">
    <w:name w:val="heading 1"/>
    <w:basedOn w:val="Normal"/>
    <w:next w:val="Normal"/>
    <w:link w:val="Heading1Char"/>
    <w:uiPriority w:val="9"/>
    <w:qFormat/>
    <w:rsid w:val="00FE7EFD"/>
    <w:pPr>
      <w:keepNext/>
      <w:spacing w:after="0" w:line="240" w:lineRule="auto"/>
      <w:jc w:val="center"/>
      <w:outlineLvl w:val="0"/>
    </w:pPr>
    <w:rPr>
      <w:rFonts w:ascii="Cambria" w:hAnsi="Cambria"/>
      <w:b/>
      <w:bCs/>
      <w:kern w:val="32"/>
      <w:sz w:val="32"/>
      <w:szCs w:val="32"/>
      <w:lang w:val="en-GB" w:eastAsia="en-US"/>
    </w:rPr>
  </w:style>
  <w:style w:type="paragraph" w:styleId="Heading2">
    <w:name w:val="heading 2"/>
    <w:basedOn w:val="Normal"/>
    <w:next w:val="Normal"/>
    <w:link w:val="Heading2Char"/>
    <w:uiPriority w:val="9"/>
    <w:qFormat/>
    <w:rsid w:val="00FE7EFD"/>
    <w:pPr>
      <w:keepNext/>
      <w:spacing w:before="240" w:after="60" w:line="240" w:lineRule="auto"/>
      <w:outlineLvl w:val="1"/>
    </w:pPr>
    <w:rPr>
      <w:rFonts w:ascii="Cambria" w:hAnsi="Cambria"/>
      <w:b/>
      <w:bCs/>
      <w:i/>
      <w:iCs/>
      <w:sz w:val="28"/>
      <w:szCs w:val="28"/>
      <w:lang w:val="en-GB" w:eastAsia="en-US"/>
    </w:rPr>
  </w:style>
  <w:style w:type="paragraph" w:styleId="Heading4">
    <w:name w:val="heading 4"/>
    <w:basedOn w:val="Normal"/>
    <w:next w:val="Normal"/>
    <w:link w:val="Heading4Char"/>
    <w:uiPriority w:val="9"/>
    <w:qFormat/>
    <w:rsid w:val="00FE7EFD"/>
    <w:pPr>
      <w:keepNext/>
      <w:spacing w:before="240" w:after="60" w:line="240" w:lineRule="auto"/>
      <w:outlineLvl w:val="3"/>
    </w:pPr>
    <w:rPr>
      <w:b/>
      <w:bCs/>
      <w:sz w:val="28"/>
      <w:szCs w:val="28"/>
      <w:lang w:val="en-GB" w:eastAsia="en-US"/>
    </w:rPr>
  </w:style>
  <w:style w:type="paragraph" w:styleId="Heading5">
    <w:name w:val="heading 5"/>
    <w:basedOn w:val="Normal"/>
    <w:next w:val="Normal"/>
    <w:link w:val="Heading5Char"/>
    <w:qFormat/>
    <w:rsid w:val="00FE7EFD"/>
    <w:pPr>
      <w:keepNext/>
      <w:keepLines/>
      <w:spacing w:before="200" w:after="0" w:line="240" w:lineRule="auto"/>
      <w:outlineLvl w:val="4"/>
    </w:pPr>
    <w:rPr>
      <w:rFonts w:ascii="Cambria" w:hAnsi="Cambria"/>
      <w:color w:val="243F60"/>
      <w:sz w:val="24"/>
      <w:szCs w:val="20"/>
      <w:lang w:val="en-US" w:eastAsia="en-US"/>
    </w:rPr>
  </w:style>
  <w:style w:type="paragraph" w:styleId="Heading6">
    <w:name w:val="heading 6"/>
    <w:basedOn w:val="Normal"/>
    <w:next w:val="Normal"/>
    <w:link w:val="Heading6Char"/>
    <w:uiPriority w:val="9"/>
    <w:qFormat/>
    <w:rsid w:val="00FE7EFD"/>
    <w:pPr>
      <w:spacing w:before="240" w:after="60" w:line="240" w:lineRule="auto"/>
      <w:outlineLvl w:val="5"/>
    </w:pPr>
    <w:rPr>
      <w:b/>
      <w:bCs/>
      <w:sz w:val="20"/>
      <w:szCs w:val="20"/>
      <w:lang w:val="en-GB" w:eastAsia="en-US"/>
    </w:rPr>
  </w:style>
  <w:style w:type="paragraph" w:styleId="Heading7">
    <w:name w:val="heading 7"/>
    <w:basedOn w:val="Normal"/>
    <w:next w:val="Normal"/>
    <w:link w:val="Heading7Char"/>
    <w:uiPriority w:val="9"/>
    <w:qFormat/>
    <w:rsid w:val="00FE7EFD"/>
    <w:pPr>
      <w:spacing w:before="240" w:after="60" w:line="240" w:lineRule="auto"/>
      <w:outlineLvl w:val="6"/>
    </w:pPr>
    <w:rPr>
      <w:sz w:val="24"/>
      <w:szCs w:val="24"/>
      <w:lang w:val="en-GB" w:eastAsia="en-US"/>
    </w:rPr>
  </w:style>
  <w:style w:type="paragraph" w:styleId="Heading8">
    <w:name w:val="heading 8"/>
    <w:basedOn w:val="Normal"/>
    <w:next w:val="Normal"/>
    <w:link w:val="Heading8Char"/>
    <w:uiPriority w:val="99"/>
    <w:qFormat/>
    <w:rsid w:val="00FE7EFD"/>
    <w:pPr>
      <w:spacing w:before="240" w:after="60" w:line="240" w:lineRule="auto"/>
      <w:outlineLvl w:val="7"/>
    </w:pPr>
    <w:rPr>
      <w:rFonts w:ascii="Times New Roman" w:hAnsi="Times New Roman"/>
      <w:i/>
      <w:sz w:val="24"/>
      <w:szCs w:val="20"/>
      <w:lang w:val="en-US" w:eastAsia="en-US"/>
    </w:rPr>
  </w:style>
  <w:style w:type="paragraph" w:styleId="Heading9">
    <w:name w:val="heading 9"/>
    <w:basedOn w:val="Normal"/>
    <w:next w:val="Normal"/>
    <w:link w:val="Heading9Char"/>
    <w:uiPriority w:val="9"/>
    <w:qFormat/>
    <w:rsid w:val="00FE7EFD"/>
    <w:pPr>
      <w:spacing w:before="240" w:after="60" w:line="240" w:lineRule="auto"/>
      <w:outlineLvl w:val="8"/>
    </w:pPr>
    <w:rPr>
      <w:rFonts w:ascii="Cambria" w:hAnsi="Cambria"/>
      <w:sz w:val="20"/>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EFD"/>
    <w:rPr>
      <w:rFonts w:ascii="Cambria" w:eastAsia="Times New Roman" w:hAnsi="Cambria" w:cs="Times New Roman"/>
      <w:b/>
      <w:bCs/>
      <w:kern w:val="32"/>
      <w:sz w:val="32"/>
      <w:szCs w:val="32"/>
      <w:lang w:val="en-GB"/>
    </w:rPr>
  </w:style>
  <w:style w:type="character" w:customStyle="1" w:styleId="Heading2Char">
    <w:name w:val="Heading 2 Char"/>
    <w:basedOn w:val="DefaultParagraphFont"/>
    <w:link w:val="Heading2"/>
    <w:uiPriority w:val="9"/>
    <w:rsid w:val="00FE7EFD"/>
    <w:rPr>
      <w:rFonts w:ascii="Cambria" w:eastAsia="Times New Roman" w:hAnsi="Cambria" w:cs="Times New Roman"/>
      <w:b/>
      <w:bCs/>
      <w:i/>
      <w:iCs/>
      <w:sz w:val="28"/>
      <w:szCs w:val="28"/>
      <w:lang w:val="en-GB"/>
    </w:rPr>
  </w:style>
  <w:style w:type="character" w:customStyle="1" w:styleId="Heading4Char">
    <w:name w:val="Heading 4 Char"/>
    <w:basedOn w:val="DefaultParagraphFont"/>
    <w:link w:val="Heading4"/>
    <w:uiPriority w:val="9"/>
    <w:rsid w:val="00FE7EFD"/>
    <w:rPr>
      <w:rFonts w:ascii="Calibri" w:eastAsia="Times New Roman" w:hAnsi="Calibri" w:cs="Times New Roman"/>
      <w:b/>
      <w:bCs/>
      <w:sz w:val="28"/>
      <w:szCs w:val="28"/>
      <w:lang w:val="en-GB"/>
    </w:rPr>
  </w:style>
  <w:style w:type="character" w:customStyle="1" w:styleId="Heading5Char">
    <w:name w:val="Heading 5 Char"/>
    <w:basedOn w:val="DefaultParagraphFont"/>
    <w:link w:val="Heading5"/>
    <w:rsid w:val="00FE7EFD"/>
    <w:rPr>
      <w:rFonts w:ascii="Cambria" w:eastAsia="Times New Roman" w:hAnsi="Cambria" w:cs="Times New Roman"/>
      <w:color w:val="243F60"/>
      <w:sz w:val="24"/>
      <w:szCs w:val="20"/>
    </w:rPr>
  </w:style>
  <w:style w:type="character" w:customStyle="1" w:styleId="Heading6Char">
    <w:name w:val="Heading 6 Char"/>
    <w:basedOn w:val="DefaultParagraphFont"/>
    <w:link w:val="Heading6"/>
    <w:uiPriority w:val="9"/>
    <w:rsid w:val="00FE7EFD"/>
    <w:rPr>
      <w:rFonts w:ascii="Calibri" w:eastAsia="Times New Roman" w:hAnsi="Calibri" w:cs="Times New Roman"/>
      <w:b/>
      <w:bCs/>
      <w:sz w:val="20"/>
      <w:szCs w:val="20"/>
      <w:lang w:val="en-GB"/>
    </w:rPr>
  </w:style>
  <w:style w:type="character" w:customStyle="1" w:styleId="Heading7Char">
    <w:name w:val="Heading 7 Char"/>
    <w:basedOn w:val="DefaultParagraphFont"/>
    <w:link w:val="Heading7"/>
    <w:uiPriority w:val="9"/>
    <w:rsid w:val="00FE7EFD"/>
    <w:rPr>
      <w:rFonts w:ascii="Calibri" w:eastAsia="Times New Roman" w:hAnsi="Calibri" w:cs="Times New Roman"/>
      <w:sz w:val="24"/>
      <w:szCs w:val="24"/>
      <w:lang w:val="en-GB"/>
    </w:rPr>
  </w:style>
  <w:style w:type="character" w:customStyle="1" w:styleId="Heading8Char">
    <w:name w:val="Heading 8 Char"/>
    <w:basedOn w:val="DefaultParagraphFont"/>
    <w:link w:val="Heading8"/>
    <w:uiPriority w:val="99"/>
    <w:rsid w:val="00FE7EFD"/>
    <w:rPr>
      <w:rFonts w:ascii="Times New Roman" w:eastAsia="Times New Roman" w:hAnsi="Times New Roman" w:cs="Times New Roman"/>
      <w:i/>
      <w:sz w:val="24"/>
      <w:szCs w:val="20"/>
    </w:rPr>
  </w:style>
  <w:style w:type="character" w:customStyle="1" w:styleId="Heading9Char">
    <w:name w:val="Heading 9 Char"/>
    <w:basedOn w:val="DefaultParagraphFont"/>
    <w:link w:val="Heading9"/>
    <w:uiPriority w:val="9"/>
    <w:rsid w:val="00FE7EFD"/>
    <w:rPr>
      <w:rFonts w:ascii="Cambria" w:eastAsia="Times New Roman" w:hAnsi="Cambria" w:cs="Times New Roman"/>
      <w:sz w:val="20"/>
      <w:szCs w:val="20"/>
      <w:lang w:val="en-GB"/>
    </w:rPr>
  </w:style>
  <w:style w:type="paragraph" w:styleId="BalloonText">
    <w:name w:val="Balloon Text"/>
    <w:basedOn w:val="Normal"/>
    <w:link w:val="BalloonTextChar"/>
    <w:unhideWhenUsed/>
    <w:rsid w:val="00A719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A71934"/>
    <w:rPr>
      <w:rFonts w:ascii="Tahoma" w:eastAsia="Times New Roman" w:hAnsi="Tahoma" w:cs="Tahoma"/>
      <w:sz w:val="16"/>
      <w:szCs w:val="16"/>
      <w:lang w:val="id-ID" w:eastAsia="id-ID"/>
    </w:rPr>
  </w:style>
  <w:style w:type="paragraph" w:styleId="ListParagraph">
    <w:name w:val="List Paragraph"/>
    <w:aliases w:val="sub de titre 4,ANNEX,List Paragraph1,SUB BAB2,TABEL"/>
    <w:basedOn w:val="Normal"/>
    <w:link w:val="ListParagraphChar"/>
    <w:uiPriority w:val="34"/>
    <w:qFormat/>
    <w:rsid w:val="00A71934"/>
    <w:pPr>
      <w:ind w:left="720"/>
      <w:contextualSpacing/>
    </w:pPr>
  </w:style>
  <w:style w:type="character" w:customStyle="1" w:styleId="ListParagraphChar">
    <w:name w:val="List Paragraph Char"/>
    <w:aliases w:val="sub de titre 4 Char,ANNEX Char,List Paragraph1 Char,SUB BAB2 Char,TABEL Char"/>
    <w:link w:val="ListParagraph"/>
    <w:uiPriority w:val="34"/>
    <w:locked/>
    <w:rsid w:val="00A71934"/>
    <w:rPr>
      <w:rFonts w:ascii="Calibri" w:eastAsia="Times New Roman" w:hAnsi="Calibri" w:cs="Times New Roman"/>
      <w:lang w:val="id-ID" w:eastAsia="id-ID"/>
    </w:rPr>
  </w:style>
  <w:style w:type="paragraph" w:styleId="Header">
    <w:name w:val="header"/>
    <w:basedOn w:val="Normal"/>
    <w:link w:val="HeaderChar"/>
    <w:uiPriority w:val="99"/>
    <w:unhideWhenUsed/>
    <w:rsid w:val="00A719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1934"/>
    <w:rPr>
      <w:rFonts w:ascii="Calibri" w:eastAsia="Times New Roman" w:hAnsi="Calibri" w:cs="Times New Roman"/>
      <w:lang w:val="id-ID" w:eastAsia="id-ID"/>
    </w:rPr>
  </w:style>
  <w:style w:type="paragraph" w:styleId="Footer">
    <w:name w:val="footer"/>
    <w:basedOn w:val="Normal"/>
    <w:link w:val="FooterChar"/>
    <w:uiPriority w:val="99"/>
    <w:unhideWhenUsed/>
    <w:rsid w:val="00A719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1934"/>
    <w:rPr>
      <w:rFonts w:ascii="Calibri" w:eastAsia="Times New Roman" w:hAnsi="Calibri" w:cs="Times New Roman"/>
      <w:lang w:val="id-ID" w:eastAsia="id-ID"/>
    </w:rPr>
  </w:style>
  <w:style w:type="table" w:styleId="TableGrid">
    <w:name w:val="Table Grid"/>
    <w:basedOn w:val="TableNormal"/>
    <w:uiPriority w:val="59"/>
    <w:rsid w:val="00A71934"/>
    <w:pPr>
      <w:spacing w:after="0" w:line="240" w:lineRule="auto"/>
    </w:pPr>
    <w:rPr>
      <w:rFonts w:ascii="Calibri" w:eastAsia="Times New Roman" w:hAnsi="Calibri" w:cs="Times New Roman"/>
      <w:sz w:val="20"/>
      <w:szCs w:val="20"/>
      <w:lang w:val="id-ID" w:eastAsia="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Indent3">
    <w:name w:val="Body Text Indent 3"/>
    <w:basedOn w:val="Normal"/>
    <w:link w:val="BodyTextIndent3Char"/>
    <w:uiPriority w:val="99"/>
    <w:rsid w:val="00FE7EFD"/>
    <w:pPr>
      <w:spacing w:after="120" w:line="240" w:lineRule="auto"/>
      <w:ind w:left="283"/>
    </w:pPr>
    <w:rPr>
      <w:rFonts w:ascii="Times New Roman" w:hAnsi="Times New Roman"/>
      <w:sz w:val="16"/>
      <w:szCs w:val="16"/>
      <w:lang w:val="en-US" w:eastAsia="en-US"/>
    </w:rPr>
  </w:style>
  <w:style w:type="character" w:customStyle="1" w:styleId="BodyTextIndent3Char">
    <w:name w:val="Body Text Indent 3 Char"/>
    <w:basedOn w:val="DefaultParagraphFont"/>
    <w:link w:val="BodyTextIndent3"/>
    <w:uiPriority w:val="99"/>
    <w:rsid w:val="00FE7EFD"/>
    <w:rPr>
      <w:rFonts w:ascii="Times New Roman" w:eastAsia="Times New Roman" w:hAnsi="Times New Roman" w:cs="Times New Roman"/>
      <w:sz w:val="16"/>
      <w:szCs w:val="16"/>
    </w:rPr>
  </w:style>
  <w:style w:type="paragraph" w:customStyle="1" w:styleId="ColorfulList-Accent11">
    <w:name w:val="Colorful List - Accent 11"/>
    <w:basedOn w:val="Normal"/>
    <w:qFormat/>
    <w:rsid w:val="00FE7EFD"/>
    <w:pPr>
      <w:spacing w:line="240" w:lineRule="auto"/>
      <w:ind w:left="720"/>
      <w:contextualSpacing/>
    </w:pPr>
    <w:rPr>
      <w:rFonts w:ascii="Cambria" w:eastAsia="Cambria" w:hAnsi="Cambria"/>
      <w:sz w:val="24"/>
      <w:szCs w:val="24"/>
      <w:lang w:val="en-US" w:eastAsia="en-US"/>
    </w:rPr>
  </w:style>
  <w:style w:type="character" w:styleId="PageNumber">
    <w:name w:val="page number"/>
    <w:basedOn w:val="DefaultParagraphFont"/>
    <w:rsid w:val="00FE7EFD"/>
  </w:style>
  <w:style w:type="paragraph" w:styleId="BodyText">
    <w:name w:val="Body Text"/>
    <w:basedOn w:val="Normal"/>
    <w:link w:val="BodyTextChar"/>
    <w:rsid w:val="00FE7EFD"/>
    <w:pPr>
      <w:spacing w:after="0" w:line="240" w:lineRule="auto"/>
    </w:pPr>
    <w:rPr>
      <w:rFonts w:ascii="Tahoma" w:hAnsi="Tahoma"/>
      <w:sz w:val="24"/>
      <w:szCs w:val="20"/>
      <w:lang w:eastAsia="en-US"/>
    </w:rPr>
  </w:style>
  <w:style w:type="character" w:customStyle="1" w:styleId="BodyTextChar">
    <w:name w:val="Body Text Char"/>
    <w:basedOn w:val="DefaultParagraphFont"/>
    <w:link w:val="BodyText"/>
    <w:rsid w:val="00FE7EFD"/>
    <w:rPr>
      <w:rFonts w:ascii="Tahoma" w:eastAsia="Times New Roman" w:hAnsi="Tahoma" w:cs="Times New Roman"/>
      <w:sz w:val="24"/>
      <w:szCs w:val="20"/>
      <w:lang w:val="id-ID"/>
    </w:rPr>
  </w:style>
  <w:style w:type="paragraph" w:styleId="BodyTextIndent2">
    <w:name w:val="Body Text Indent 2"/>
    <w:basedOn w:val="Normal"/>
    <w:link w:val="BodyTextIndent2Char"/>
    <w:uiPriority w:val="99"/>
    <w:rsid w:val="00FE7EFD"/>
    <w:pPr>
      <w:spacing w:after="120" w:line="480" w:lineRule="auto"/>
      <w:ind w:left="283"/>
    </w:pPr>
    <w:rPr>
      <w:rFonts w:ascii="Times New Roman" w:hAnsi="Times New Roman"/>
      <w:sz w:val="24"/>
      <w:szCs w:val="24"/>
      <w:lang w:val="en-GB" w:eastAsia="en-US"/>
    </w:rPr>
  </w:style>
  <w:style w:type="character" w:customStyle="1" w:styleId="BodyTextIndent2Char">
    <w:name w:val="Body Text Indent 2 Char"/>
    <w:basedOn w:val="DefaultParagraphFont"/>
    <w:link w:val="BodyTextIndent2"/>
    <w:uiPriority w:val="99"/>
    <w:rsid w:val="00FE7EFD"/>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FE7EFD"/>
    <w:pPr>
      <w:spacing w:after="120" w:line="240" w:lineRule="auto"/>
      <w:ind w:left="283"/>
    </w:pPr>
    <w:rPr>
      <w:rFonts w:ascii="Times New Roman" w:hAnsi="Times New Roman"/>
      <w:sz w:val="24"/>
      <w:szCs w:val="20"/>
      <w:lang w:val="en-US" w:eastAsia="en-US"/>
    </w:rPr>
  </w:style>
  <w:style w:type="character" w:customStyle="1" w:styleId="BodyTextIndentChar">
    <w:name w:val="Body Text Indent Char"/>
    <w:basedOn w:val="DefaultParagraphFont"/>
    <w:link w:val="BodyTextIndent"/>
    <w:rsid w:val="00FE7EFD"/>
    <w:rPr>
      <w:rFonts w:ascii="Times New Roman" w:eastAsia="Times New Roman" w:hAnsi="Times New Roman" w:cs="Times New Roman"/>
      <w:sz w:val="24"/>
      <w:szCs w:val="20"/>
    </w:rPr>
  </w:style>
  <w:style w:type="paragraph" w:styleId="BodyText2">
    <w:name w:val="Body Text 2"/>
    <w:basedOn w:val="Normal"/>
    <w:link w:val="BodyText2Char"/>
    <w:uiPriority w:val="99"/>
    <w:rsid w:val="00FE7EFD"/>
    <w:pPr>
      <w:spacing w:after="120" w:line="480" w:lineRule="auto"/>
    </w:pPr>
    <w:rPr>
      <w:rFonts w:ascii="Times New Roman" w:hAnsi="Times New Roman"/>
      <w:sz w:val="24"/>
      <w:szCs w:val="24"/>
      <w:lang w:val="en-GB" w:eastAsia="en-US"/>
    </w:rPr>
  </w:style>
  <w:style w:type="character" w:customStyle="1" w:styleId="BodyText2Char">
    <w:name w:val="Body Text 2 Char"/>
    <w:basedOn w:val="DefaultParagraphFont"/>
    <w:link w:val="BodyText2"/>
    <w:uiPriority w:val="99"/>
    <w:rsid w:val="00FE7EFD"/>
    <w:rPr>
      <w:rFonts w:ascii="Times New Roman" w:eastAsia="Times New Roman" w:hAnsi="Times New Roman" w:cs="Times New Roman"/>
      <w:sz w:val="24"/>
      <w:szCs w:val="24"/>
      <w:lang w:val="en-GB"/>
    </w:rPr>
  </w:style>
  <w:style w:type="paragraph" w:customStyle="1" w:styleId="Picture">
    <w:name w:val="Picture"/>
    <w:basedOn w:val="Normal"/>
    <w:next w:val="Caption"/>
    <w:rsid w:val="00FE7EFD"/>
    <w:pPr>
      <w:keepNext/>
      <w:spacing w:after="0" w:line="240" w:lineRule="auto"/>
    </w:pPr>
    <w:rPr>
      <w:rFonts w:ascii="Garamond" w:hAnsi="Garamond"/>
      <w:szCs w:val="20"/>
      <w:lang w:val="en-US" w:eastAsia="en-US"/>
    </w:rPr>
  </w:style>
  <w:style w:type="paragraph" w:styleId="Caption">
    <w:name w:val="caption"/>
    <w:basedOn w:val="Normal"/>
    <w:next w:val="Normal"/>
    <w:qFormat/>
    <w:rsid w:val="00FE7EFD"/>
    <w:pPr>
      <w:spacing w:after="0" w:line="240" w:lineRule="auto"/>
    </w:pPr>
    <w:rPr>
      <w:rFonts w:ascii="Times New Roman" w:hAnsi="Times New Roman"/>
      <w:b/>
      <w:bCs/>
      <w:sz w:val="20"/>
      <w:szCs w:val="20"/>
      <w:lang w:val="en-US" w:eastAsia="en-US"/>
    </w:rPr>
  </w:style>
  <w:style w:type="character" w:customStyle="1" w:styleId="BalloonTextChar1">
    <w:name w:val="Balloon Text Char1"/>
    <w:locked/>
    <w:rsid w:val="00FE7EFD"/>
    <w:rPr>
      <w:rFonts w:ascii="Tahoma" w:hAnsi="Tahoma"/>
      <w:sz w:val="16"/>
      <w:lang w:val="en-US" w:eastAsia="en-US"/>
    </w:rPr>
  </w:style>
  <w:style w:type="character" w:styleId="Hyperlink">
    <w:name w:val="Hyperlink"/>
    <w:uiPriority w:val="99"/>
    <w:rsid w:val="00FE7EFD"/>
    <w:rPr>
      <w:rFonts w:cs="Times New Roman"/>
      <w:color w:val="0000FF"/>
      <w:u w:val="single"/>
    </w:rPr>
  </w:style>
  <w:style w:type="paragraph" w:styleId="HTMLPreformatted">
    <w:name w:val="HTML Preformatted"/>
    <w:basedOn w:val="Normal"/>
    <w:link w:val="HTMLPreformattedChar"/>
    <w:rsid w:val="00FE7E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en-US" w:eastAsia="en-US"/>
    </w:rPr>
  </w:style>
  <w:style w:type="character" w:customStyle="1" w:styleId="HTMLPreformattedChar">
    <w:name w:val="HTML Preformatted Char"/>
    <w:basedOn w:val="DefaultParagraphFont"/>
    <w:link w:val="HTMLPreformatted"/>
    <w:rsid w:val="00FE7EFD"/>
    <w:rPr>
      <w:rFonts w:ascii="Courier New" w:eastAsia="Times New Roman" w:hAnsi="Courier New" w:cs="Times New Roman"/>
      <w:sz w:val="20"/>
      <w:szCs w:val="20"/>
    </w:rPr>
  </w:style>
  <w:style w:type="paragraph" w:customStyle="1" w:styleId="Default">
    <w:name w:val="Default"/>
    <w:rsid w:val="00FE7EF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CommentReference">
    <w:name w:val="annotation reference"/>
    <w:rsid w:val="00FE7EFD"/>
    <w:rPr>
      <w:rFonts w:cs="Times New Roman"/>
      <w:sz w:val="16"/>
    </w:rPr>
  </w:style>
  <w:style w:type="paragraph" w:styleId="CommentText">
    <w:name w:val="annotation text"/>
    <w:basedOn w:val="Normal"/>
    <w:link w:val="CommentTextChar"/>
    <w:rsid w:val="00FE7EFD"/>
    <w:pPr>
      <w:spacing w:after="0" w:line="240" w:lineRule="auto"/>
    </w:pPr>
    <w:rPr>
      <w:rFonts w:ascii="Times New Roman" w:hAnsi="Times New Roman"/>
      <w:sz w:val="20"/>
      <w:szCs w:val="20"/>
      <w:lang w:val="en-US" w:eastAsia="en-US"/>
    </w:rPr>
  </w:style>
  <w:style w:type="character" w:customStyle="1" w:styleId="CommentTextChar">
    <w:name w:val="Comment Text Char"/>
    <w:basedOn w:val="DefaultParagraphFont"/>
    <w:link w:val="CommentText"/>
    <w:rsid w:val="00FE7EF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FE7EFD"/>
    <w:rPr>
      <w:b/>
    </w:rPr>
  </w:style>
  <w:style w:type="character" w:customStyle="1" w:styleId="CommentSubjectChar">
    <w:name w:val="Comment Subject Char"/>
    <w:basedOn w:val="CommentTextChar"/>
    <w:link w:val="CommentSubject"/>
    <w:rsid w:val="00FE7EFD"/>
    <w:rPr>
      <w:b/>
    </w:rPr>
  </w:style>
  <w:style w:type="paragraph" w:styleId="NormalWeb">
    <w:name w:val="Normal (Web)"/>
    <w:basedOn w:val="Normal"/>
    <w:uiPriority w:val="99"/>
    <w:rsid w:val="00FE7EFD"/>
    <w:pPr>
      <w:spacing w:before="100" w:beforeAutospacing="1" w:after="100" w:afterAutospacing="1" w:line="240" w:lineRule="auto"/>
    </w:pPr>
    <w:rPr>
      <w:rFonts w:ascii="Times New Roman" w:hAnsi="Times New Roman"/>
      <w:sz w:val="24"/>
      <w:szCs w:val="24"/>
    </w:rPr>
  </w:style>
  <w:style w:type="character" w:styleId="Emphasis">
    <w:name w:val="Emphasis"/>
    <w:uiPriority w:val="20"/>
    <w:qFormat/>
    <w:rsid w:val="00FE7EFD"/>
    <w:rPr>
      <w:rFonts w:cs="Times New Roman"/>
      <w:i/>
    </w:rPr>
  </w:style>
  <w:style w:type="paragraph" w:customStyle="1" w:styleId="Normal1">
    <w:name w:val="Normal1"/>
    <w:basedOn w:val="Normal"/>
    <w:uiPriority w:val="99"/>
    <w:rsid w:val="00FE7EFD"/>
    <w:pPr>
      <w:spacing w:before="100" w:beforeAutospacing="1" w:after="100" w:afterAutospacing="1" w:line="240" w:lineRule="auto"/>
    </w:pPr>
    <w:rPr>
      <w:rFonts w:ascii="Times New Roman" w:hAnsi="Times New Roman"/>
      <w:sz w:val="24"/>
      <w:szCs w:val="24"/>
    </w:rPr>
  </w:style>
  <w:style w:type="paragraph" w:customStyle="1" w:styleId="Pa2">
    <w:name w:val="Pa2"/>
    <w:basedOn w:val="Default"/>
    <w:next w:val="Default"/>
    <w:uiPriority w:val="99"/>
    <w:rsid w:val="00FE7EFD"/>
    <w:pPr>
      <w:spacing w:line="241" w:lineRule="atLeast"/>
    </w:pPr>
    <w:rPr>
      <w:rFonts w:ascii="Gill Sans MT" w:hAnsi="Gill Sans MT"/>
      <w:color w:val="auto"/>
      <w:lang w:val="id-ID" w:eastAsia="id-ID"/>
    </w:rPr>
  </w:style>
  <w:style w:type="paragraph" w:customStyle="1" w:styleId="Pa0">
    <w:name w:val="Pa0"/>
    <w:basedOn w:val="Default"/>
    <w:next w:val="Default"/>
    <w:uiPriority w:val="99"/>
    <w:rsid w:val="00FE7EFD"/>
    <w:pPr>
      <w:spacing w:line="241" w:lineRule="atLeast"/>
    </w:pPr>
    <w:rPr>
      <w:rFonts w:ascii="Gill Sans MT" w:hAnsi="Gill Sans MT"/>
      <w:color w:val="auto"/>
      <w:lang w:val="id-ID" w:eastAsia="id-ID"/>
    </w:rPr>
  </w:style>
  <w:style w:type="paragraph" w:customStyle="1" w:styleId="Pa1">
    <w:name w:val="Pa1"/>
    <w:basedOn w:val="Default"/>
    <w:next w:val="Default"/>
    <w:uiPriority w:val="99"/>
    <w:rsid w:val="00FE7EFD"/>
    <w:pPr>
      <w:spacing w:line="241" w:lineRule="atLeast"/>
    </w:pPr>
    <w:rPr>
      <w:rFonts w:ascii="Gill Sans MT" w:hAnsi="Gill Sans MT"/>
      <w:color w:val="auto"/>
      <w:lang w:val="id-ID" w:eastAsia="id-ID"/>
    </w:rPr>
  </w:style>
  <w:style w:type="paragraph" w:styleId="BodyText3">
    <w:name w:val="Body Text 3"/>
    <w:basedOn w:val="Normal"/>
    <w:link w:val="BodyText3Char"/>
    <w:rsid w:val="00FE7EFD"/>
    <w:pPr>
      <w:widowControl w:val="0"/>
      <w:autoSpaceDE w:val="0"/>
      <w:autoSpaceDN w:val="0"/>
      <w:adjustRightInd w:val="0"/>
      <w:spacing w:before="60" w:after="0" w:line="240" w:lineRule="auto"/>
    </w:pPr>
    <w:rPr>
      <w:rFonts w:ascii="Arial" w:hAnsi="Arial"/>
      <w:color w:val="000000"/>
      <w:szCs w:val="20"/>
      <w:u w:val="single"/>
      <w:lang w:val="en-US" w:eastAsia="en-US"/>
    </w:rPr>
  </w:style>
  <w:style w:type="character" w:customStyle="1" w:styleId="BodyText3Char">
    <w:name w:val="Body Text 3 Char"/>
    <w:basedOn w:val="DefaultParagraphFont"/>
    <w:link w:val="BodyText3"/>
    <w:rsid w:val="00FE7EFD"/>
    <w:rPr>
      <w:rFonts w:ascii="Arial" w:eastAsia="Times New Roman" w:hAnsi="Arial" w:cs="Times New Roman"/>
      <w:color w:val="000000"/>
      <w:szCs w:val="20"/>
      <w:u w:val="single"/>
    </w:rPr>
  </w:style>
  <w:style w:type="character" w:styleId="Strong">
    <w:name w:val="Strong"/>
    <w:uiPriority w:val="99"/>
    <w:qFormat/>
    <w:rsid w:val="00FE7EFD"/>
    <w:rPr>
      <w:rFonts w:cs="Times New Roman"/>
      <w:b/>
    </w:rPr>
  </w:style>
  <w:style w:type="character" w:customStyle="1" w:styleId="A3">
    <w:name w:val="A3"/>
    <w:uiPriority w:val="99"/>
    <w:rsid w:val="00FE7EFD"/>
    <w:rPr>
      <w:color w:val="211D1E"/>
      <w:sz w:val="31"/>
    </w:rPr>
  </w:style>
  <w:style w:type="character" w:customStyle="1" w:styleId="A4">
    <w:name w:val="A4"/>
    <w:uiPriority w:val="99"/>
    <w:rsid w:val="00FE7EFD"/>
    <w:rPr>
      <w:b/>
      <w:i/>
      <w:color w:val="004891"/>
      <w:sz w:val="50"/>
    </w:rPr>
  </w:style>
  <w:style w:type="character" w:customStyle="1" w:styleId="A5">
    <w:name w:val="A5"/>
    <w:uiPriority w:val="99"/>
    <w:rsid w:val="00FE7EFD"/>
    <w:rPr>
      <w:b/>
      <w:color w:val="211D1E"/>
      <w:sz w:val="32"/>
    </w:rPr>
  </w:style>
  <w:style w:type="character" w:customStyle="1" w:styleId="A1">
    <w:name w:val="A1"/>
    <w:uiPriority w:val="99"/>
    <w:rsid w:val="00FE7EFD"/>
    <w:rPr>
      <w:color w:val="004891"/>
      <w:sz w:val="28"/>
    </w:rPr>
  </w:style>
  <w:style w:type="paragraph" w:customStyle="1" w:styleId="Style5">
    <w:name w:val="Style 5"/>
    <w:basedOn w:val="Normal"/>
    <w:uiPriority w:val="99"/>
    <w:rsid w:val="00FE7EFD"/>
    <w:pPr>
      <w:widowControl w:val="0"/>
      <w:spacing w:after="0" w:line="192" w:lineRule="exact"/>
      <w:ind w:firstLine="504"/>
      <w:jc w:val="both"/>
    </w:pPr>
    <w:rPr>
      <w:rFonts w:ascii="Times New Roman" w:hAnsi="Times New Roman"/>
      <w:noProof/>
      <w:color w:val="000000"/>
      <w:sz w:val="20"/>
      <w:szCs w:val="20"/>
      <w:lang w:val="en-US" w:eastAsia="en-US"/>
    </w:rPr>
  </w:style>
  <w:style w:type="character" w:customStyle="1" w:styleId="fullpost">
    <w:name w:val="fullpost"/>
    <w:uiPriority w:val="99"/>
    <w:rsid w:val="00FE7EFD"/>
  </w:style>
  <w:style w:type="paragraph" w:styleId="Title">
    <w:name w:val="Title"/>
    <w:basedOn w:val="Normal"/>
    <w:next w:val="Normal"/>
    <w:link w:val="TitleChar"/>
    <w:qFormat/>
    <w:rsid w:val="00FE7EFD"/>
    <w:pPr>
      <w:spacing w:before="240" w:after="60" w:line="240" w:lineRule="auto"/>
      <w:jc w:val="center"/>
      <w:outlineLvl w:val="0"/>
    </w:pPr>
    <w:rPr>
      <w:rFonts w:ascii="Cambria" w:hAnsi="Cambria"/>
      <w:b/>
      <w:bCs/>
      <w:kern w:val="28"/>
      <w:sz w:val="32"/>
      <w:szCs w:val="32"/>
      <w:lang w:val="en-GB" w:eastAsia="en-US"/>
    </w:rPr>
  </w:style>
  <w:style w:type="character" w:customStyle="1" w:styleId="TitleChar">
    <w:name w:val="Title Char"/>
    <w:basedOn w:val="DefaultParagraphFont"/>
    <w:link w:val="Title"/>
    <w:rsid w:val="00FE7EFD"/>
    <w:rPr>
      <w:rFonts w:ascii="Cambria" w:eastAsia="Times New Roman" w:hAnsi="Cambria" w:cs="Times New Roman"/>
      <w:b/>
      <w:bCs/>
      <w:kern w:val="28"/>
      <w:sz w:val="32"/>
      <w:szCs w:val="32"/>
      <w:lang w:val="en-GB"/>
    </w:rPr>
  </w:style>
  <w:style w:type="paragraph" w:styleId="PlainText">
    <w:name w:val="Plain Text"/>
    <w:basedOn w:val="Normal"/>
    <w:link w:val="PlainTextChar"/>
    <w:rsid w:val="00FE7EFD"/>
    <w:pPr>
      <w:spacing w:after="0" w:line="240" w:lineRule="auto"/>
    </w:pPr>
    <w:rPr>
      <w:rFonts w:ascii="Courier New" w:hAnsi="Courier New"/>
      <w:bCs/>
      <w:kern w:val="16"/>
      <w:sz w:val="20"/>
      <w:szCs w:val="20"/>
      <w:lang w:val="en-US" w:eastAsia="en-US"/>
    </w:rPr>
  </w:style>
  <w:style w:type="character" w:customStyle="1" w:styleId="PlainTextChar">
    <w:name w:val="Plain Text Char"/>
    <w:basedOn w:val="DefaultParagraphFont"/>
    <w:link w:val="PlainText"/>
    <w:rsid w:val="00FE7EFD"/>
    <w:rPr>
      <w:rFonts w:ascii="Courier New" w:eastAsia="Times New Roman" w:hAnsi="Courier New" w:cs="Times New Roman"/>
      <w:bCs/>
      <w:kern w:val="16"/>
      <w:sz w:val="20"/>
      <w:szCs w:val="20"/>
    </w:rPr>
  </w:style>
  <w:style w:type="character" w:customStyle="1" w:styleId="FootnoteTextChar">
    <w:name w:val="Footnote Text Char"/>
    <w:basedOn w:val="DefaultParagraphFont"/>
    <w:link w:val="FootnoteText"/>
    <w:uiPriority w:val="99"/>
    <w:semiHidden/>
    <w:rsid w:val="00FE7EFD"/>
    <w:rPr>
      <w:rFonts w:ascii="Calibri" w:eastAsia="Calibri" w:hAnsi="Calibri" w:cs="Times New Roman"/>
      <w:sz w:val="20"/>
      <w:szCs w:val="20"/>
    </w:rPr>
  </w:style>
  <w:style w:type="paragraph" w:styleId="FootnoteText">
    <w:name w:val="footnote text"/>
    <w:basedOn w:val="Normal"/>
    <w:link w:val="FootnoteTextChar"/>
    <w:uiPriority w:val="99"/>
    <w:semiHidden/>
    <w:unhideWhenUsed/>
    <w:rsid w:val="00FE7EFD"/>
    <w:pPr>
      <w:spacing w:after="0" w:line="240" w:lineRule="auto"/>
    </w:pPr>
    <w:rPr>
      <w:rFonts w:eastAsia="Calibri"/>
      <w:sz w:val="20"/>
      <w:szCs w:val="20"/>
      <w:lang w:val="en-US" w:eastAsia="en-US"/>
    </w:rPr>
  </w:style>
  <w:style w:type="paragraph" w:styleId="NoSpacing">
    <w:name w:val="No Spacing"/>
    <w:link w:val="NoSpacingChar"/>
    <w:qFormat/>
    <w:rsid w:val="00FE7EFD"/>
    <w:pPr>
      <w:spacing w:after="0" w:line="240" w:lineRule="auto"/>
    </w:pPr>
    <w:rPr>
      <w:rFonts w:ascii="Calibri" w:eastAsia="Calibri" w:hAnsi="Calibri" w:cs="Times New Roman"/>
    </w:rPr>
  </w:style>
  <w:style w:type="character" w:customStyle="1" w:styleId="NoSpacingChar">
    <w:name w:val="No Spacing Char"/>
    <w:basedOn w:val="DefaultParagraphFont"/>
    <w:link w:val="NoSpacing"/>
    <w:rsid w:val="00FE7EFD"/>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508181081">
      <w:bodyDiv w:val="1"/>
      <w:marLeft w:val="0"/>
      <w:marRight w:val="0"/>
      <w:marTop w:val="0"/>
      <w:marBottom w:val="0"/>
      <w:divBdr>
        <w:top w:val="none" w:sz="0" w:space="0" w:color="auto"/>
        <w:left w:val="none" w:sz="0" w:space="0" w:color="auto"/>
        <w:bottom w:val="none" w:sz="0" w:space="0" w:color="auto"/>
        <w:right w:val="none" w:sz="0" w:space="0" w:color="auto"/>
      </w:divBdr>
    </w:div>
    <w:div w:id="953101306">
      <w:bodyDiv w:val="1"/>
      <w:marLeft w:val="0"/>
      <w:marRight w:val="0"/>
      <w:marTop w:val="0"/>
      <w:marBottom w:val="0"/>
      <w:divBdr>
        <w:top w:val="none" w:sz="0" w:space="0" w:color="auto"/>
        <w:left w:val="none" w:sz="0" w:space="0" w:color="auto"/>
        <w:bottom w:val="none" w:sz="0" w:space="0" w:color="auto"/>
        <w:right w:val="none" w:sz="0" w:space="0" w:color="auto"/>
      </w:divBdr>
    </w:div>
    <w:div w:id="1975482679">
      <w:bodyDiv w:val="1"/>
      <w:marLeft w:val="0"/>
      <w:marRight w:val="0"/>
      <w:marTop w:val="0"/>
      <w:marBottom w:val="0"/>
      <w:divBdr>
        <w:top w:val="none" w:sz="0" w:space="0" w:color="auto"/>
        <w:left w:val="none" w:sz="0" w:space="0" w:color="auto"/>
        <w:bottom w:val="none" w:sz="0" w:space="0" w:color="auto"/>
        <w:right w:val="none" w:sz="0" w:space="0" w:color="auto"/>
      </w:divBdr>
    </w:div>
    <w:div w:id="2101951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1713</TotalTime>
  <Pages>54</Pages>
  <Words>12022</Words>
  <Characters>68528</Characters>
  <Application>Microsoft Office Word</Application>
  <DocSecurity>0</DocSecurity>
  <Lines>571</Lines>
  <Paragraphs>160</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80390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4740-085726341521</dc:creator>
  <cp:keywords/>
  <dc:description/>
  <cp:lastModifiedBy>USER</cp:lastModifiedBy>
  <cp:revision>57</cp:revision>
  <cp:lastPrinted>2017-01-12T01:45:00Z</cp:lastPrinted>
  <dcterms:created xsi:type="dcterms:W3CDTF">2016-10-10T01:18:00Z</dcterms:created>
  <dcterms:modified xsi:type="dcterms:W3CDTF">2021-02-04T09:40:00Z</dcterms:modified>
</cp:coreProperties>
</file>